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1329070</wp:posOffset>
                </wp:positionH>
                <wp:positionV relativeFrom="paragraph">
                  <wp:posOffset>-74428</wp:posOffset>
                </wp:positionV>
                <wp:extent cx="5336717" cy="786809"/>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717" cy="786809"/>
                        </a:xfrm>
                        <a:prstGeom prst="rect">
                          <a:avLst/>
                        </a:prstGeom>
                        <a:solidFill>
                          <a:srgbClr val="FFFFFF"/>
                        </a:solidFill>
                        <a:ln w="9525">
                          <a:noFill/>
                          <a:miter lim="800000"/>
                          <a:headEnd/>
                          <a:tailEnd/>
                        </a:ln>
                      </wps:spPr>
                      <wps:txb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5A4FD5">
                              <w:rPr>
                                <w:color w:val="0070C0"/>
                                <w:sz w:val="40"/>
                                <w:szCs w:val="40"/>
                              </w:rPr>
                              <w:t>Amyloses</w:t>
                            </w:r>
                            <w:r w:rsidR="002C5B25">
                              <w:rPr>
                                <w:color w:val="0070C0"/>
                                <w:sz w:val="40"/>
                                <w:szCs w:val="40"/>
                              </w:rPr>
                              <w:t xml:space="preserve"> </w:t>
                            </w:r>
                            <w:r w:rsidR="006E7A03">
                              <w:rPr>
                                <w:color w:val="0070C0"/>
                                <w:sz w:val="40"/>
                                <w:szCs w:val="40"/>
                              </w:rPr>
                              <w:t>inflammatoires et héréditaires rares (hors TTR)</w:t>
                            </w:r>
                            <w:r w:rsidR="005A4FD5">
                              <w:rPr>
                                <w:color w:val="0070C0"/>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5.85pt;width:420.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" stroked="f">
                <v:textbo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5A4FD5">
                        <w:rPr>
                          <w:color w:val="0070C0"/>
                          <w:sz w:val="40"/>
                          <w:szCs w:val="40"/>
                        </w:rPr>
                        <w:t>Amyloses</w:t>
                      </w:r>
                      <w:r w:rsidR="002C5B25">
                        <w:rPr>
                          <w:color w:val="0070C0"/>
                          <w:sz w:val="40"/>
                          <w:szCs w:val="40"/>
                        </w:rPr>
                        <w:t xml:space="preserve"> </w:t>
                      </w:r>
                      <w:r w:rsidR="006E7A03">
                        <w:rPr>
                          <w:color w:val="0070C0"/>
                          <w:sz w:val="40"/>
                          <w:szCs w:val="40"/>
                        </w:rPr>
                        <w:t>inflammatoires et héréditaires rares (hors TTR)</w:t>
                      </w:r>
                      <w:r w:rsidR="005A4FD5">
                        <w:rPr>
                          <w:color w:val="0070C0"/>
                          <w:sz w:val="40"/>
                          <w:szCs w:val="40"/>
                        </w:rPr>
                        <w:t xml:space="preserve"> </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907" cy="536972"/>
                    </a:xfrm>
                    <a:prstGeom prst="rect">
                      <a:avLst/>
                    </a:prstGeom>
                  </pic:spPr>
                </pic:pic>
              </a:graphicData>
            </a:graphic>
          </wp:inline>
        </w:drawing>
      </w:r>
    </w:p>
    <w:p w:rsidR="004F5B34" w:rsidRDefault="006E7A03" w:rsidP="00297EAF">
      <w:pPr>
        <w:keepNext/>
        <w:spacing w:line="240" w:lineRule="auto"/>
        <w:jc w:val="both"/>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236F0" w:rsidRPr="00F236F0">
            <w:rPr>
              <w:rFonts w:ascii="MS Gothic" w:eastAsia="MS Gothic" w:hAnsi="MS Gothic" w:cs="Segoe UI" w:hint="eastAsia"/>
              <w:sz w:val="32"/>
              <w:szCs w:val="32"/>
            </w:rPr>
            <w:t>☐</w:t>
          </w:r>
        </w:sdtContent>
      </w:sdt>
      <w:r w:rsidR="00F236F0">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tbl>
      <w:tblPr>
        <w:tblStyle w:val="Grilledutableau"/>
        <w:tblW w:w="0" w:type="auto"/>
        <w:tblLook w:val="04A0" w:firstRow="1" w:lastRow="0" w:firstColumn="1" w:lastColumn="0" w:noHBand="0" w:noVBand="1"/>
      </w:tblPr>
      <w:tblGrid>
        <w:gridCol w:w="2376"/>
        <w:gridCol w:w="4111"/>
        <w:gridCol w:w="1134"/>
        <w:gridCol w:w="2977"/>
      </w:tblGrid>
      <w:tr w:rsidR="00FC0750" w:rsidTr="00FB101B">
        <w:trPr>
          <w:trHeight w:val="481"/>
        </w:trPr>
        <w:tc>
          <w:tcPr>
            <w:tcW w:w="2376" w:type="dxa"/>
            <w:tcBorders>
              <w:top w:val="single" w:sz="18" w:space="0" w:color="auto"/>
              <w:left w:val="single" w:sz="18" w:space="0" w:color="auto"/>
              <w:right w:val="single" w:sz="4" w:space="0" w:color="auto"/>
            </w:tcBorders>
            <w:shd w:val="clear" w:color="auto" w:fill="D9D9D9" w:themeFill="background1" w:themeFillShade="D9"/>
            <w:vAlign w:val="center"/>
          </w:tcPr>
          <w:p w:rsidR="00BA493A" w:rsidRPr="00BA493A" w:rsidRDefault="00BA493A" w:rsidP="00BA493A">
            <w:pPr>
              <w:contextualSpacing/>
              <w:jc w:val="center"/>
              <w:rPr>
                <w:rStyle w:val="Accentuation"/>
                <w:rFonts w:ascii="Segoe UI" w:hAnsi="Segoe UI" w:cs="Segoe UI"/>
                <w:b/>
                <w:i w:val="0"/>
                <w:sz w:val="20"/>
                <w:szCs w:val="20"/>
              </w:rPr>
            </w:pPr>
            <w:r w:rsidRPr="00BA493A">
              <w:rPr>
                <w:rStyle w:val="Accentuation"/>
                <w:rFonts w:ascii="Segoe UI" w:hAnsi="Segoe UI" w:cs="Segoe UI"/>
                <w:b/>
                <w:sz w:val="20"/>
                <w:szCs w:val="20"/>
              </w:rPr>
              <w:t xml:space="preserve">Médecin prescripteur de la RCP </w:t>
            </w:r>
          </w:p>
          <w:p w:rsidR="00FC0750" w:rsidRPr="00BA493A" w:rsidRDefault="00BA493A" w:rsidP="00BA493A">
            <w:pPr>
              <w:contextualSpacing/>
              <w:jc w:val="center"/>
              <w:rPr>
                <w:rStyle w:val="Accentuation"/>
                <w:rFonts w:ascii="Segoe UI" w:hAnsi="Segoe UI" w:cs="Segoe UI"/>
              </w:rPr>
            </w:pPr>
            <w:r w:rsidRPr="00BA493A">
              <w:rPr>
                <w:rStyle w:val="Accentuation"/>
                <w:rFonts w:ascii="Segoe UI" w:hAnsi="Segoe UI" w:cs="Segoe UI"/>
                <w:sz w:val="20"/>
                <w:szCs w:val="20"/>
              </w:rPr>
              <w:t>(Nom, coordonnées)</w:t>
            </w:r>
          </w:p>
        </w:tc>
        <w:sdt>
          <w:sdtPr>
            <w:rPr>
              <w:rFonts w:ascii="Segoe UI" w:hAnsi="Segoe UI" w:cs="Segoe UI"/>
              <w:b/>
              <w:sz w:val="20"/>
              <w:szCs w:val="20"/>
            </w:rPr>
            <w:id w:val="-1806852444"/>
            <w:placeholder>
              <w:docPart w:val="2290650075D2411E94D397094956C6BF"/>
            </w:placeholder>
            <w:showingPlcHdr/>
          </w:sdtPr>
          <w:sdtEndPr/>
          <w:sdtContent>
            <w:tc>
              <w:tcPr>
                <w:tcW w:w="4111" w:type="dxa"/>
                <w:tcBorders>
                  <w:top w:val="single" w:sz="18" w:space="0" w:color="auto"/>
                  <w:left w:val="single" w:sz="4" w:space="0" w:color="auto"/>
                  <w:right w:val="single" w:sz="4" w:space="0" w:color="auto"/>
                </w:tcBorders>
                <w:vAlign w:val="center"/>
              </w:tcPr>
              <w:p w:rsidR="00FC0750" w:rsidRPr="00BA493A" w:rsidRDefault="009D333F" w:rsidP="00BA493A">
                <w:pPr>
                  <w:contextualSpacing/>
                  <w:jc w:val="center"/>
                  <w:rPr>
                    <w:rFonts w:ascii="Segoe UI" w:hAnsi="Segoe UI" w:cs="Segoe UI"/>
                    <w:b/>
                    <w:sz w:val="20"/>
                    <w:szCs w:val="20"/>
                  </w:rPr>
                </w:pPr>
                <w:r w:rsidRPr="00BA493A">
                  <w:rPr>
                    <w:rStyle w:val="Textedelespacerserv"/>
                    <w:rFonts w:ascii="Segoe UI" w:hAnsi="Segoe UI" w:cs="Segoe UI"/>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FC0750" w:rsidRPr="00BA493A" w:rsidRDefault="00FC0750" w:rsidP="00651688">
            <w:pPr>
              <w:contextualSpacing/>
              <w:jc w:val="center"/>
              <w:rPr>
                <w:rStyle w:val="Accentuation"/>
                <w:rFonts w:ascii="Segoe UI" w:hAnsi="Segoe UI" w:cs="Segoe UI"/>
                <w:b/>
                <w:sz w:val="20"/>
                <w:szCs w:val="20"/>
              </w:rPr>
            </w:pPr>
            <w:r w:rsidRPr="00BA493A">
              <w:rPr>
                <w:rStyle w:val="Accentuation"/>
                <w:rFonts w:ascii="Segoe UI" w:hAnsi="Segoe UI" w:cs="Segoe UI"/>
                <w:b/>
                <w:sz w:val="20"/>
                <w:szCs w:val="20"/>
              </w:rPr>
              <w:t>Date</w:t>
            </w:r>
            <w:r w:rsidR="00670683" w:rsidRPr="00BA493A">
              <w:rPr>
                <w:rStyle w:val="Accentuation"/>
                <w:rFonts w:ascii="Segoe UI" w:hAnsi="Segoe UI" w:cs="Segoe UI"/>
                <w:b/>
                <w:sz w:val="20"/>
                <w:szCs w:val="20"/>
              </w:rPr>
              <w:t xml:space="preserve"> de la demande</w:t>
            </w:r>
          </w:p>
        </w:tc>
        <w:sdt>
          <w:sdtPr>
            <w:rPr>
              <w:rFonts w:ascii="Segoe UI" w:hAnsi="Segoe UI" w:cs="Segoe UI"/>
              <w:b/>
              <w:sz w:val="20"/>
              <w:szCs w:val="20"/>
            </w:rPr>
            <w:id w:val="-69889450"/>
            <w:placeholder>
              <w:docPart w:val="CD180CED2AC34D089466C6ACED5EE9A7"/>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FC0750" w:rsidRPr="00651688" w:rsidRDefault="009D333F" w:rsidP="00651688">
                <w:pPr>
                  <w:contextualSpacing/>
                  <w:jc w:val="center"/>
                  <w:rPr>
                    <w:rFonts w:ascii="Segoe UI" w:hAnsi="Segoe UI" w:cs="Segoe UI"/>
                    <w:b/>
                    <w:sz w:val="20"/>
                    <w:szCs w:val="20"/>
                  </w:rPr>
                </w:pPr>
                <w:r w:rsidRPr="004B2101">
                  <w:rPr>
                    <w:rStyle w:val="Textedelespacerserv"/>
                  </w:rPr>
                  <w:t>Cliquez ici pour taper du texte.</w:t>
                </w:r>
              </w:p>
            </w:tc>
          </w:sdtContent>
        </w:sdt>
      </w:tr>
      <w:tr w:rsidR="00FC0750" w:rsidTr="00297EAF">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FC0750" w:rsidRPr="007071DD" w:rsidRDefault="00BA493A" w:rsidP="00D93FA6">
            <w:pPr>
              <w:contextualSpacing/>
              <w:jc w:val="center"/>
              <w:rPr>
                <w:rStyle w:val="Accentuation"/>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175642438"/>
            <w:placeholder>
              <w:docPart w:val="1EBD4B6F6E4F4611A0BE5F530B9EFF57"/>
            </w:placeholder>
            <w:showingPlcHdr/>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FC0750" w:rsidRDefault="009D333F" w:rsidP="00BA493A">
                <w:pPr>
                  <w:contextualSpacing/>
                  <w:jc w:val="center"/>
                  <w:rPr>
                    <w:rFonts w:ascii="Segoe UI" w:hAnsi="Segoe UI" w:cs="Segoe UI"/>
                    <w:sz w:val="20"/>
                    <w:szCs w:val="20"/>
                  </w:rPr>
                </w:pPr>
                <w:r w:rsidRPr="004B2101">
                  <w:rPr>
                    <w:rStyle w:val="Textedelespacerserv"/>
                  </w:rPr>
                  <w:t>Cliquez ici pour taper du texte.</w:t>
                </w:r>
              </w:p>
            </w:tc>
          </w:sdtContent>
        </w:sdt>
        <w:tc>
          <w:tcPr>
            <w:tcW w:w="1134" w:type="dxa"/>
            <w:vMerge/>
            <w:tcBorders>
              <w:left w:val="single" w:sz="4" w:space="0" w:color="auto"/>
              <w:bottom w:val="single" w:sz="18" w:space="0" w:color="auto"/>
              <w:right w:val="single" w:sz="4" w:space="0" w:color="auto"/>
            </w:tcBorders>
            <w:shd w:val="clear" w:color="auto" w:fill="D9D9D9" w:themeFill="background1" w:themeFillShade="D9"/>
            <w:vAlign w:val="center"/>
          </w:tcPr>
          <w:p w:rsidR="00FC0750" w:rsidRDefault="00FC0750" w:rsidP="008D65FF">
            <w:pPr>
              <w:contextualSpacing/>
              <w:rPr>
                <w:rFonts w:ascii="Segoe UI" w:hAnsi="Segoe UI" w:cs="Segoe UI"/>
                <w:sz w:val="20"/>
                <w:szCs w:val="20"/>
              </w:rPr>
            </w:pPr>
          </w:p>
        </w:tc>
        <w:tc>
          <w:tcPr>
            <w:tcW w:w="2977" w:type="dxa"/>
            <w:vMerge/>
            <w:tcBorders>
              <w:left w:val="single" w:sz="4" w:space="0" w:color="auto"/>
              <w:bottom w:val="single" w:sz="18" w:space="0" w:color="auto"/>
              <w:right w:val="single" w:sz="18" w:space="0" w:color="auto"/>
            </w:tcBorders>
            <w:vAlign w:val="center"/>
          </w:tcPr>
          <w:p w:rsidR="00FC0750" w:rsidRDefault="00FC0750" w:rsidP="008D65FF">
            <w:pPr>
              <w:contextualSpacing/>
              <w:rPr>
                <w:rFonts w:ascii="Segoe UI" w:hAnsi="Segoe UI" w:cs="Segoe UI"/>
                <w:sz w:val="20"/>
                <w:szCs w:val="20"/>
              </w:rPr>
            </w:pPr>
          </w:p>
        </w:tc>
      </w:tr>
      <w:tr w:rsidR="00297EAF" w:rsidTr="00297EAF">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297EAF" w:rsidRDefault="00297EAF"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Adresse postale pour envoi du compte-rendu</w:t>
            </w:r>
          </w:p>
        </w:tc>
        <w:tc>
          <w:tcPr>
            <w:tcW w:w="8222" w:type="dxa"/>
            <w:gridSpan w:val="3"/>
            <w:tcBorders>
              <w:top w:val="single" w:sz="4" w:space="0" w:color="auto"/>
              <w:left w:val="single" w:sz="4" w:space="0" w:color="auto"/>
              <w:bottom w:val="single" w:sz="4" w:space="0" w:color="auto"/>
              <w:right w:val="single" w:sz="18" w:space="0" w:color="auto"/>
            </w:tcBorders>
            <w:vAlign w:val="center"/>
          </w:tcPr>
          <w:sdt>
            <w:sdtPr>
              <w:rPr>
                <w:rFonts w:ascii="Segoe UI" w:hAnsi="Segoe UI" w:cs="Segoe UI"/>
                <w:b/>
                <w:i/>
                <w:color w:val="FF0000"/>
                <w:sz w:val="20"/>
                <w:szCs w:val="20"/>
              </w:rPr>
              <w:id w:val="1223021775"/>
              <w:placeholder>
                <w:docPart w:val="DefaultPlaceholder_1082065158"/>
              </w:placeholder>
              <w:showingPlcHdr/>
              <w:text/>
            </w:sdtPr>
            <w:sdtEndPr/>
            <w:sdtContent>
              <w:p w:rsidR="00297EAF" w:rsidRDefault="00297EAF" w:rsidP="00297EAF">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297EAF" w:rsidRDefault="00297EAF" w:rsidP="006E7A03">
            <w:pPr>
              <w:contextualSpacing/>
              <w:jc w:val="center"/>
              <w:rPr>
                <w:rFonts w:ascii="Segoe UI" w:hAnsi="Segoe UI" w:cs="Segoe UI"/>
                <w:sz w:val="20"/>
                <w:szCs w:val="20"/>
              </w:rPr>
            </w:pPr>
            <w:r w:rsidRPr="003C229A">
              <w:rPr>
                <w:rFonts w:ascii="Segoe UI" w:hAnsi="Segoe UI" w:cs="Segoe UI"/>
                <w:b/>
                <w:i/>
                <w:color w:val="FF0000"/>
                <w:sz w:val="20"/>
                <w:szCs w:val="20"/>
              </w:rPr>
              <w:t>*information obligatoire afin d’assurer le bon déroulement de la RCP</w:t>
            </w:r>
          </w:p>
        </w:tc>
      </w:tr>
      <w:tr w:rsidR="00297EAF" w:rsidTr="0098710C">
        <w:trPr>
          <w:trHeight w:val="443"/>
        </w:trPr>
        <w:tc>
          <w:tcPr>
            <w:tcW w:w="2376"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297EAF" w:rsidRDefault="00297EAF"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Téléphone portable du médecin qui présentera le dossier</w:t>
            </w:r>
          </w:p>
        </w:tc>
        <w:tc>
          <w:tcPr>
            <w:tcW w:w="8222" w:type="dxa"/>
            <w:gridSpan w:val="3"/>
            <w:tcBorders>
              <w:top w:val="single" w:sz="4" w:space="0" w:color="auto"/>
              <w:left w:val="single" w:sz="4" w:space="0" w:color="auto"/>
              <w:bottom w:val="single" w:sz="18" w:space="0" w:color="auto"/>
              <w:right w:val="single" w:sz="18" w:space="0" w:color="auto"/>
            </w:tcBorders>
            <w:vAlign w:val="center"/>
          </w:tcPr>
          <w:sdt>
            <w:sdtPr>
              <w:rPr>
                <w:rFonts w:ascii="Segoe UI" w:hAnsi="Segoe UI" w:cs="Segoe UI"/>
                <w:b/>
                <w:i/>
                <w:color w:val="FF0000"/>
                <w:sz w:val="20"/>
                <w:szCs w:val="20"/>
              </w:rPr>
              <w:id w:val="2103842592"/>
              <w:placeholder>
                <w:docPart w:val="DefaultPlaceholder_1082065158"/>
              </w:placeholder>
              <w:showingPlcHdr/>
              <w:text/>
            </w:sdtPr>
            <w:sdtEndPr/>
            <w:sdtContent>
              <w:p w:rsidR="00297EAF" w:rsidRDefault="00297EAF" w:rsidP="00297EAF">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297EAF" w:rsidRDefault="00297EAF" w:rsidP="00297EAF">
            <w:pPr>
              <w:contextualSpacing/>
              <w:jc w:val="center"/>
              <w:rPr>
                <w:rFonts w:ascii="Segoe UI" w:hAnsi="Segoe UI" w:cs="Segoe UI"/>
                <w:b/>
                <w:i/>
                <w:color w:val="FF0000"/>
                <w:sz w:val="20"/>
                <w:szCs w:val="20"/>
              </w:rPr>
            </w:pPr>
            <w:r w:rsidRPr="003C229A">
              <w:rPr>
                <w:rFonts w:ascii="Segoe UI" w:hAnsi="Segoe UI" w:cs="Segoe UI"/>
                <w:b/>
                <w:i/>
                <w:color w:val="FF0000"/>
                <w:sz w:val="20"/>
                <w:szCs w:val="20"/>
              </w:rPr>
              <w:t>*information obligatoire afin d’assurer le bon déroulement de la RCP</w:t>
            </w:r>
          </w:p>
        </w:tc>
      </w:tr>
    </w:tbl>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78"/>
        <w:gridCol w:w="1413"/>
        <w:gridCol w:w="1247"/>
        <w:gridCol w:w="1302"/>
        <w:gridCol w:w="850"/>
        <w:gridCol w:w="566"/>
        <w:gridCol w:w="2581"/>
      </w:tblGrid>
      <w:tr w:rsidR="00D70CD9" w:rsidTr="004C2558">
        <w:tc>
          <w:tcPr>
            <w:tcW w:w="10682" w:type="dxa"/>
            <w:gridSpan w:val="8"/>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4C2558" w:rsidP="009A6FA7">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identification du patient</w:t>
            </w:r>
          </w:p>
        </w:tc>
      </w:tr>
      <w:tr w:rsidR="004C2558" w:rsidTr="00FB101B">
        <w:trPr>
          <w:trHeight w:val="402"/>
        </w:trPr>
        <w:tc>
          <w:tcPr>
            <w:tcW w:w="1045"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1420937568"/>
            <w:placeholder>
              <w:docPart w:val="7C64E1DF61044CFC8ACDB4FC2C06972C"/>
            </w:placeholder>
            <w:showingPlcHdr/>
          </w:sdtPr>
          <w:sdtEndPr/>
          <w:sdtContent>
            <w:tc>
              <w:tcPr>
                <w:tcW w:w="4338" w:type="dxa"/>
                <w:gridSpan w:val="3"/>
                <w:vMerge w:val="restart"/>
                <w:tcBorders>
                  <w:top w:val="single" w:sz="18" w:space="0" w:color="auto"/>
                  <w:left w:val="single" w:sz="4" w:space="0" w:color="auto"/>
                </w:tcBorders>
                <w:vAlign w:val="center"/>
              </w:tcPr>
              <w:p w:rsidR="004C2558" w:rsidRDefault="004C2558"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tcBorders>
              <w:top w:val="single" w:sz="18" w:space="0" w:color="auto"/>
            </w:tcBorders>
            <w:shd w:val="clear" w:color="auto" w:fill="D9D9D9" w:themeFill="background1" w:themeFillShade="D9"/>
            <w:vAlign w:val="center"/>
          </w:tcPr>
          <w:p w:rsidR="004C2558" w:rsidRPr="00BE0CC8" w:rsidRDefault="004C2558" w:rsidP="004C2558">
            <w:pPr>
              <w:contextualSpacing/>
              <w:jc w:val="center"/>
              <w:rPr>
                <w:rFonts w:ascii="Segoe UI" w:hAnsi="Segoe UI" w:cs="Segoe UI"/>
                <w:b/>
                <w:sz w:val="20"/>
                <w:szCs w:val="20"/>
              </w:rPr>
            </w:pPr>
            <w:r w:rsidRPr="00BE0CC8">
              <w:rPr>
                <w:rFonts w:ascii="Segoe UI" w:hAnsi="Segoe UI" w:cs="Segoe UI"/>
                <w:b/>
                <w:sz w:val="20"/>
                <w:szCs w:val="20"/>
              </w:rPr>
              <w:t>Date de naissance</w:t>
            </w:r>
            <w:r w:rsidRPr="006F190B">
              <w:rPr>
                <w:rFonts w:ascii="Segoe UI" w:hAnsi="Segoe UI" w:cs="Segoe UI"/>
                <w:b/>
                <w:color w:val="FF0000"/>
                <w:sz w:val="20"/>
                <w:szCs w:val="20"/>
              </w:rPr>
              <w:t>*</w:t>
            </w:r>
          </w:p>
        </w:tc>
        <w:sdt>
          <w:sdtPr>
            <w:rPr>
              <w:rFonts w:ascii="Segoe UI" w:hAnsi="Segoe UI" w:cs="Segoe UI"/>
              <w:sz w:val="20"/>
              <w:szCs w:val="20"/>
            </w:rPr>
            <w:id w:val="-1858723157"/>
            <w:placeholder>
              <w:docPart w:val="DefaultPlaceholder_1082065158"/>
            </w:placeholder>
            <w:showingPlcHdr/>
          </w:sdtPr>
          <w:sdtEndPr/>
          <w:sdtContent>
            <w:tc>
              <w:tcPr>
                <w:tcW w:w="3147" w:type="dxa"/>
                <w:gridSpan w:val="2"/>
                <w:tcBorders>
                  <w:top w:val="single" w:sz="18" w:space="0" w:color="auto"/>
                  <w:right w:val="single" w:sz="18" w:space="0" w:color="auto"/>
                </w:tcBorders>
              </w:tcPr>
              <w:p w:rsidR="004C2558" w:rsidRDefault="004C2558" w:rsidP="009A6FA7">
                <w:pPr>
                  <w:contextualSpacing/>
                  <w:rPr>
                    <w:rFonts w:ascii="Segoe UI" w:hAnsi="Segoe UI" w:cs="Segoe UI"/>
                    <w:sz w:val="20"/>
                    <w:szCs w:val="20"/>
                  </w:rPr>
                </w:pPr>
                <w:r w:rsidRPr="00090CA8">
                  <w:rPr>
                    <w:rStyle w:val="Textedelespacerserv"/>
                  </w:rPr>
                  <w:t>Cliquez ici pour taper du texte.</w:t>
                </w:r>
              </w:p>
            </w:tc>
          </w:sdtContent>
        </w:sdt>
      </w:tr>
      <w:tr w:rsidR="004C2558" w:rsidTr="00FB101B">
        <w:trPr>
          <w:trHeight w:val="402"/>
        </w:trPr>
        <w:tc>
          <w:tcPr>
            <w:tcW w:w="1045" w:type="dxa"/>
            <w:vMerge/>
            <w:tcBorders>
              <w:left w:val="single" w:sz="18" w:space="0" w:color="auto"/>
              <w:right w:val="single" w:sz="4"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p>
        </w:tc>
        <w:tc>
          <w:tcPr>
            <w:tcW w:w="4338" w:type="dxa"/>
            <w:gridSpan w:val="3"/>
            <w:vMerge/>
            <w:tcBorders>
              <w:left w:val="single" w:sz="4" w:space="0" w:color="auto"/>
            </w:tcBorders>
            <w:vAlign w:val="center"/>
          </w:tcPr>
          <w:p w:rsidR="004C2558" w:rsidRDefault="004C2558" w:rsidP="009A6FA7">
            <w:pPr>
              <w:contextualSpacing/>
              <w:jc w:val="center"/>
              <w:rPr>
                <w:rFonts w:ascii="Segoe UI" w:hAnsi="Segoe UI" w:cs="Segoe UI"/>
                <w:sz w:val="20"/>
                <w:szCs w:val="20"/>
              </w:rPr>
            </w:pPr>
          </w:p>
        </w:tc>
        <w:tc>
          <w:tcPr>
            <w:tcW w:w="2152" w:type="dxa"/>
            <w:gridSpan w:val="2"/>
            <w:tcBorders>
              <w:top w:val="single" w:sz="18"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r>
              <w:rPr>
                <w:rFonts w:ascii="Segoe UI" w:hAnsi="Segoe UI" w:cs="Segoe UI"/>
                <w:b/>
                <w:sz w:val="20"/>
                <w:szCs w:val="20"/>
              </w:rPr>
              <w:t>Ville de Naissance</w:t>
            </w:r>
            <w:r w:rsidRPr="006F190B">
              <w:rPr>
                <w:rFonts w:ascii="Segoe UI" w:hAnsi="Segoe UI" w:cs="Segoe UI"/>
                <w:b/>
                <w:color w:val="FF0000"/>
                <w:sz w:val="20"/>
                <w:szCs w:val="20"/>
              </w:rPr>
              <w:t>*</w:t>
            </w:r>
          </w:p>
        </w:tc>
        <w:sdt>
          <w:sdtPr>
            <w:rPr>
              <w:rFonts w:ascii="Segoe UI" w:hAnsi="Segoe UI" w:cs="Segoe UI"/>
              <w:sz w:val="20"/>
              <w:szCs w:val="20"/>
            </w:rPr>
            <w:id w:val="72711390"/>
            <w:placeholder>
              <w:docPart w:val="DefaultPlaceholder_1082065158"/>
            </w:placeholder>
            <w:showingPlcHdr/>
          </w:sdtPr>
          <w:sdtEndPr/>
          <w:sdtContent>
            <w:tc>
              <w:tcPr>
                <w:tcW w:w="3147" w:type="dxa"/>
                <w:gridSpan w:val="2"/>
                <w:tcBorders>
                  <w:right w:val="single" w:sz="18" w:space="0" w:color="auto"/>
                </w:tcBorders>
                <w:vAlign w:val="center"/>
              </w:tcPr>
              <w:p w:rsidR="004C2558" w:rsidRDefault="004C2558" w:rsidP="004C2558">
                <w:pPr>
                  <w:contextualSpacing/>
                  <w:jc w:val="center"/>
                  <w:rPr>
                    <w:rFonts w:ascii="Segoe UI" w:hAnsi="Segoe UI" w:cs="Segoe UI"/>
                    <w:sz w:val="20"/>
                    <w:szCs w:val="20"/>
                  </w:rPr>
                </w:pPr>
                <w:r w:rsidRPr="00090CA8">
                  <w:rPr>
                    <w:rStyle w:val="Textedelespacerserv"/>
                  </w:rPr>
                  <w:t>Cliquez ici pour taper du texte.</w:t>
                </w:r>
              </w:p>
            </w:tc>
          </w:sdtContent>
        </w:sdt>
      </w:tr>
      <w:tr w:rsidR="00D70CD9" w:rsidTr="00FB101B">
        <w:trPr>
          <w:trHeight w:val="687"/>
        </w:trPr>
        <w:tc>
          <w:tcPr>
            <w:tcW w:w="1045" w:type="dxa"/>
            <w:tcBorders>
              <w:left w:val="single" w:sz="18" w:space="0" w:color="auto"/>
              <w:right w:val="single" w:sz="4" w:space="0" w:color="auto"/>
            </w:tcBorders>
            <w:shd w:val="clear" w:color="auto" w:fill="D9D9D9" w:themeFill="background1" w:themeFillShade="D9"/>
            <w:vAlign w:val="center"/>
          </w:tcPr>
          <w:p w:rsidR="00D70CD9" w:rsidRPr="00BE0CC8" w:rsidRDefault="00D70CD9" w:rsidP="009A6FA7">
            <w:pPr>
              <w:contextualSpacing/>
              <w:jc w:val="center"/>
              <w:rPr>
                <w:rFonts w:ascii="Segoe UI" w:hAnsi="Segoe UI" w:cs="Segoe UI"/>
                <w:b/>
                <w:sz w:val="20"/>
                <w:szCs w:val="20"/>
              </w:rPr>
            </w:pPr>
            <w:r w:rsidRPr="00BE0CC8">
              <w:rPr>
                <w:rFonts w:ascii="Segoe UI" w:hAnsi="Segoe UI" w:cs="Segoe UI"/>
                <w:b/>
                <w:sz w:val="20"/>
                <w:szCs w:val="20"/>
              </w:rPr>
              <w:t>Prénom</w:t>
            </w:r>
            <w:r w:rsidR="004C2558" w:rsidRPr="006F190B">
              <w:rPr>
                <w:rFonts w:ascii="Segoe UI" w:hAnsi="Segoe UI" w:cs="Segoe UI"/>
                <w:b/>
                <w:color w:val="FF0000"/>
                <w:sz w:val="20"/>
                <w:szCs w:val="20"/>
              </w:rPr>
              <w:t>*</w:t>
            </w:r>
          </w:p>
        </w:tc>
        <w:sdt>
          <w:sdtPr>
            <w:rPr>
              <w:rFonts w:ascii="Segoe UI" w:hAnsi="Segoe UI" w:cs="Segoe UI"/>
              <w:sz w:val="20"/>
              <w:szCs w:val="20"/>
            </w:rPr>
            <w:id w:val="1164589383"/>
            <w:placeholder>
              <w:docPart w:val="DB3D6F7C139C42809BA3070BB7B2D524"/>
            </w:placeholder>
            <w:showingPlcHdr/>
          </w:sdtPr>
          <w:sdtEndPr/>
          <w:sdtContent>
            <w:tc>
              <w:tcPr>
                <w:tcW w:w="4338" w:type="dxa"/>
                <w:gridSpan w:val="3"/>
                <w:tcBorders>
                  <w:left w:val="single" w:sz="4" w:space="0" w:color="auto"/>
                </w:tcBorders>
                <w:vAlign w:val="center"/>
              </w:tcPr>
              <w:p w:rsidR="00D70CD9" w:rsidRDefault="00D70CD9"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shd w:val="clear" w:color="auto" w:fill="D9D9D9" w:themeFill="background1" w:themeFillShade="D9"/>
            <w:vAlign w:val="center"/>
          </w:tcPr>
          <w:p w:rsidR="00D70CD9" w:rsidRDefault="00D70CD9" w:rsidP="009A6FA7">
            <w:pPr>
              <w:contextualSpacing/>
              <w:jc w:val="center"/>
              <w:rPr>
                <w:rFonts w:ascii="Segoe UI" w:hAnsi="Segoe UI" w:cs="Segoe UI"/>
                <w:sz w:val="20"/>
                <w:szCs w:val="20"/>
              </w:rPr>
            </w:pPr>
            <w:r w:rsidRPr="00BE0CC8">
              <w:rPr>
                <w:rFonts w:ascii="Segoe UI" w:hAnsi="Segoe UI" w:cs="Segoe UI"/>
                <w:b/>
                <w:sz w:val="20"/>
                <w:szCs w:val="20"/>
              </w:rPr>
              <w:t>Sexe</w:t>
            </w:r>
            <w:r w:rsidR="004C2558" w:rsidRPr="006F190B">
              <w:rPr>
                <w:rFonts w:ascii="Segoe UI" w:hAnsi="Segoe UI" w:cs="Segoe UI"/>
                <w:b/>
                <w:color w:val="FF0000"/>
                <w:sz w:val="20"/>
                <w:szCs w:val="20"/>
              </w:rPr>
              <w:t>*</w:t>
            </w:r>
          </w:p>
        </w:tc>
        <w:tc>
          <w:tcPr>
            <w:tcW w:w="3147" w:type="dxa"/>
            <w:gridSpan w:val="2"/>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42232393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6743145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70CD9" w:rsidTr="00FB101B">
        <w:trPr>
          <w:trHeight w:val="542"/>
        </w:trPr>
        <w:tc>
          <w:tcPr>
            <w:tcW w:w="2723" w:type="dxa"/>
            <w:gridSpan w:val="2"/>
            <w:tcBorders>
              <w:left w:val="single" w:sz="18" w:space="0" w:color="auto"/>
            </w:tcBorders>
            <w:shd w:val="clear" w:color="auto" w:fill="D9D9D9" w:themeFill="background1" w:themeFillShade="D9"/>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Antécédents familiaux</w:t>
            </w:r>
          </w:p>
          <w:p w:rsidR="005A4FD5" w:rsidRPr="005A4FD5" w:rsidRDefault="005A4FD5" w:rsidP="009A6FA7">
            <w:pPr>
              <w:contextualSpacing/>
              <w:jc w:val="center"/>
              <w:rPr>
                <w:rFonts w:ascii="Segoe UI" w:hAnsi="Segoe UI" w:cs="Segoe UI"/>
                <w:b/>
                <w:i/>
                <w:sz w:val="20"/>
                <w:szCs w:val="20"/>
                <w:u w:val="single"/>
              </w:rPr>
            </w:pPr>
            <w:r w:rsidRPr="005A4FD5">
              <w:rPr>
                <w:rFonts w:ascii="Segoe UI" w:hAnsi="Segoe UI" w:cs="Segoe UI"/>
                <w:b/>
                <w:i/>
                <w:sz w:val="20"/>
                <w:szCs w:val="20"/>
                <w:u w:val="single"/>
              </w:rPr>
              <w:t>Fournir un arbre généalogique</w:t>
            </w:r>
            <w:r w:rsidR="002C5B25">
              <w:rPr>
                <w:rFonts w:ascii="Segoe UI" w:hAnsi="Segoe UI" w:cs="Segoe UI"/>
                <w:b/>
                <w:i/>
                <w:sz w:val="20"/>
                <w:szCs w:val="20"/>
                <w:u w:val="single"/>
              </w:rPr>
              <w:t xml:space="preserve"> </w:t>
            </w:r>
            <w:r w:rsidR="008077CF">
              <w:rPr>
                <w:rFonts w:ascii="Segoe UI" w:hAnsi="Segoe UI" w:cs="Segoe UI"/>
                <w:b/>
                <w:i/>
                <w:sz w:val="20"/>
                <w:szCs w:val="20"/>
                <w:u w:val="single"/>
              </w:rPr>
              <w:t>(</w:t>
            </w:r>
            <w:r w:rsidR="002C5B25">
              <w:rPr>
                <w:rFonts w:ascii="Segoe UI" w:hAnsi="Segoe UI" w:cs="Segoe UI"/>
                <w:b/>
                <w:i/>
                <w:sz w:val="20"/>
                <w:szCs w:val="20"/>
                <w:u w:val="single"/>
              </w:rPr>
              <w:t>si possible)</w:t>
            </w:r>
          </w:p>
        </w:tc>
        <w:sdt>
          <w:sdtPr>
            <w:rPr>
              <w:rFonts w:ascii="Segoe UI" w:hAnsi="Segoe UI" w:cs="Segoe UI"/>
              <w:sz w:val="20"/>
              <w:szCs w:val="20"/>
            </w:rPr>
            <w:id w:val="-2066487791"/>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364"/>
        </w:trPr>
        <w:tc>
          <w:tcPr>
            <w:tcW w:w="2723" w:type="dxa"/>
            <w:gridSpan w:val="2"/>
            <w:tcBorders>
              <w:left w:val="single" w:sz="18" w:space="0" w:color="auto"/>
            </w:tcBorders>
            <w:shd w:val="clear" w:color="auto" w:fill="D9D9D9" w:themeFill="background1" w:themeFillShade="D9"/>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Origine géographique</w:t>
            </w:r>
            <w:r w:rsidR="00FB101B">
              <w:rPr>
                <w:rFonts w:ascii="Segoe UI" w:hAnsi="Segoe UI" w:cs="Segoe UI"/>
                <w:b/>
                <w:sz w:val="20"/>
                <w:szCs w:val="20"/>
              </w:rPr>
              <w:t xml:space="preserve"> et ethniques</w:t>
            </w:r>
            <w:r>
              <w:rPr>
                <w:rFonts w:ascii="Segoe UI" w:hAnsi="Segoe UI" w:cs="Segoe UI"/>
                <w:b/>
                <w:sz w:val="20"/>
                <w:szCs w:val="20"/>
              </w:rPr>
              <w:t xml:space="preserve"> des parents</w:t>
            </w:r>
          </w:p>
        </w:tc>
        <w:tc>
          <w:tcPr>
            <w:tcW w:w="1413" w:type="dxa"/>
            <w:tcBorders>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showingPlcHdr/>
          </w:sdtPr>
          <w:sdtEndPr/>
          <w:sdtContent>
            <w:tc>
              <w:tcPr>
                <w:tcW w:w="2549" w:type="dxa"/>
                <w:gridSpan w:val="2"/>
                <w:tcBorders>
                  <w:left w:val="single" w:sz="4" w:space="0" w:color="auto"/>
                  <w:right w:val="single" w:sz="4"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c>
          <w:tcPr>
            <w:tcW w:w="1416" w:type="dxa"/>
            <w:gridSpan w:val="2"/>
            <w:tcBorders>
              <w:left w:val="single" w:sz="4" w:space="0" w:color="auto"/>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showingPlcHdr/>
          </w:sdtPr>
          <w:sdtEndPr/>
          <w:sdtContent>
            <w:tc>
              <w:tcPr>
                <w:tcW w:w="2581" w:type="dxa"/>
                <w:tcBorders>
                  <w:left w:val="single" w:sz="4"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448"/>
        </w:trPr>
        <w:tc>
          <w:tcPr>
            <w:tcW w:w="2723" w:type="dxa"/>
            <w:gridSpan w:val="2"/>
            <w:tcBorders>
              <w:left w:val="single" w:sz="18" w:space="0" w:color="auto"/>
            </w:tcBorders>
            <w:shd w:val="clear" w:color="auto" w:fill="D9D9D9" w:themeFill="background1" w:themeFillShade="D9"/>
            <w:vAlign w:val="center"/>
          </w:tcPr>
          <w:p w:rsidR="00D70CD9" w:rsidRPr="008A545A" w:rsidRDefault="00D70CD9" w:rsidP="009A6FA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2104913299"/>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364"/>
        </w:trPr>
        <w:tc>
          <w:tcPr>
            <w:tcW w:w="2723" w:type="dxa"/>
            <w:gridSpan w:val="2"/>
            <w:tcBorders>
              <w:left w:val="single" w:sz="18" w:space="0" w:color="auto"/>
              <w:bottom w:val="single" w:sz="18" w:space="0" w:color="auto"/>
            </w:tcBorders>
            <w:shd w:val="clear" w:color="auto" w:fill="D9D9D9" w:themeFill="background1" w:themeFillShade="D9"/>
            <w:vAlign w:val="center"/>
          </w:tcPr>
          <w:p w:rsidR="00D70CD9" w:rsidRDefault="00D70CD9" w:rsidP="002C5B25">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7959" w:type="dxa"/>
                <w:gridSpan w:val="6"/>
                <w:tcBorders>
                  <w:bottom w:val="single" w:sz="18"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bl>
    <w:p w:rsidR="00D70CD9" w:rsidRDefault="00D70CD9"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803"/>
        <w:gridCol w:w="6"/>
        <w:gridCol w:w="3117"/>
        <w:gridCol w:w="569"/>
        <w:gridCol w:w="707"/>
        <w:gridCol w:w="710"/>
        <w:gridCol w:w="284"/>
        <w:gridCol w:w="850"/>
        <w:gridCol w:w="284"/>
        <w:gridCol w:w="425"/>
        <w:gridCol w:w="1930"/>
      </w:tblGrid>
      <w:tr w:rsidR="00D70CD9" w:rsidTr="009A6FA7">
        <w:tc>
          <w:tcPr>
            <w:tcW w:w="10685" w:type="dxa"/>
            <w:gridSpan w:val="11"/>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D70CD9" w:rsidP="009A6FA7">
            <w:pPr>
              <w:pStyle w:val="Sous-titre"/>
              <w:rPr>
                <w:b/>
                <w:sz w:val="28"/>
                <w:szCs w:val="28"/>
              </w:rPr>
            </w:pPr>
            <w:r w:rsidRPr="00BE4E60">
              <w:rPr>
                <w:b/>
                <w:sz w:val="28"/>
                <w:szCs w:val="28"/>
              </w:rPr>
              <w:t>Histoire de la Maladie</w:t>
            </w:r>
          </w:p>
        </w:tc>
      </w:tr>
      <w:tr w:rsidR="00D70CD9" w:rsidTr="00FB101B">
        <w:trPr>
          <w:trHeight w:val="726"/>
        </w:trPr>
        <w:tc>
          <w:tcPr>
            <w:tcW w:w="1803"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D70CD9" w:rsidRPr="001A46DF" w:rsidRDefault="005A4FD5" w:rsidP="009A6FA7">
            <w:pPr>
              <w:contextualSpacing/>
              <w:jc w:val="center"/>
              <w:rPr>
                <w:rFonts w:ascii="Segoe UI" w:hAnsi="Segoe UI" w:cs="Segoe UI"/>
                <w:b/>
                <w:sz w:val="20"/>
                <w:szCs w:val="20"/>
              </w:rPr>
            </w:pPr>
            <w:r>
              <w:rPr>
                <w:rFonts w:ascii="Segoe UI" w:hAnsi="Segoe UI" w:cs="Segoe UI"/>
                <w:b/>
                <w:sz w:val="20"/>
                <w:szCs w:val="20"/>
              </w:rPr>
              <w:t>Type d’Amylose</w:t>
            </w:r>
            <w:r w:rsidR="002C5B25">
              <w:rPr>
                <w:rFonts w:ascii="Segoe UI" w:hAnsi="Segoe UI" w:cs="Segoe UI"/>
                <w:b/>
                <w:sz w:val="20"/>
                <w:szCs w:val="20"/>
              </w:rPr>
              <w:t xml:space="preserve"> AA ou héréditaire rare</w:t>
            </w:r>
          </w:p>
        </w:tc>
        <w:sdt>
          <w:sdtPr>
            <w:rPr>
              <w:rFonts w:ascii="Segoe UI" w:hAnsi="Segoe UI" w:cs="Segoe UI"/>
              <w:sz w:val="20"/>
              <w:szCs w:val="20"/>
            </w:rPr>
            <w:alias w:val="diagnostic"/>
            <w:tag w:val="diagnostic"/>
            <w:id w:val="461855685"/>
            <w:showingPlcHdr/>
            <w:comboBox>
              <w:listItem w:value="Choisissez un élément."/>
              <w:listItem w:displayText="Amylose AL" w:value="Amylose AL"/>
              <w:listItem w:displayText="Amylose AA" w:value="Amylose AA"/>
              <w:listItem w:displayText="Amylose ATTR sauvage" w:value="Amylose ATTR sauvage"/>
              <w:listItem w:displayText="Amylose ATTR mutée" w:value="Amylose ATTR mutée"/>
              <w:listItem w:displayText="Amylose héréditaire" w:value="Amylose héréditaire"/>
              <w:listItem w:displayText="Autre" w:value="Autre"/>
            </w:comboBox>
          </w:sdtPr>
          <w:sdtEndPr/>
          <w:sdtContent>
            <w:tc>
              <w:tcPr>
                <w:tcW w:w="4399" w:type="dxa"/>
                <w:gridSpan w:val="4"/>
                <w:tcBorders>
                  <w:top w:val="single" w:sz="18" w:space="0" w:color="auto"/>
                  <w:left w:val="single" w:sz="18" w:space="0" w:color="auto"/>
                  <w:right w:val="single" w:sz="2" w:space="0" w:color="auto"/>
                </w:tcBorders>
                <w:vAlign w:val="center"/>
              </w:tcPr>
              <w:p w:rsidR="00D70CD9" w:rsidRDefault="00D70CD9" w:rsidP="009A6FA7">
                <w:pPr>
                  <w:contextualSpacing/>
                  <w:rPr>
                    <w:rFonts w:ascii="Segoe UI" w:hAnsi="Segoe UI" w:cs="Segoe UI"/>
                    <w:sz w:val="20"/>
                    <w:szCs w:val="20"/>
                  </w:rPr>
                </w:pPr>
                <w:r w:rsidRPr="00EF495E">
                  <w:rPr>
                    <w:rStyle w:val="Textedelespacerserv"/>
                  </w:rPr>
                  <w:t>Choisissez un élément.</w:t>
                </w:r>
              </w:p>
            </w:tc>
          </w:sdtContent>
        </w:sdt>
        <w:tc>
          <w:tcPr>
            <w:tcW w:w="4483" w:type="dxa"/>
            <w:gridSpan w:val="6"/>
            <w:tcBorders>
              <w:top w:val="single" w:sz="18" w:space="0" w:color="auto"/>
              <w:left w:val="single" w:sz="2" w:space="0" w:color="auto"/>
              <w:right w:val="single" w:sz="18" w:space="0" w:color="auto"/>
            </w:tcBorders>
            <w:vAlign w:val="center"/>
          </w:tcPr>
          <w:p w:rsidR="00D70CD9" w:rsidRDefault="00FB101B" w:rsidP="009A6FA7">
            <w:pPr>
              <w:contextualSpacing/>
              <w:rPr>
                <w:rFonts w:ascii="Segoe UI" w:hAnsi="Segoe UI" w:cs="Segoe UI"/>
                <w:sz w:val="20"/>
                <w:szCs w:val="20"/>
              </w:rPr>
            </w:pPr>
            <w:r>
              <w:rPr>
                <w:rFonts w:ascii="Segoe UI" w:hAnsi="Segoe UI" w:cs="Segoe UI"/>
                <w:sz w:val="20"/>
                <w:szCs w:val="20"/>
              </w:rPr>
              <w:t>Précisez</w:t>
            </w:r>
            <w:r w:rsidR="00D70CD9">
              <w:rPr>
                <w:rFonts w:ascii="Segoe UI" w:hAnsi="Segoe UI" w:cs="Segoe UI"/>
                <w:sz w:val="20"/>
                <w:szCs w:val="20"/>
              </w:rPr>
              <w:t> </w:t>
            </w:r>
            <w:proofErr w:type="gramStart"/>
            <w:r w:rsidR="00D70CD9">
              <w:rPr>
                <w:rFonts w:ascii="Segoe UI" w:hAnsi="Segoe UI" w:cs="Segoe UI"/>
                <w:sz w:val="20"/>
                <w:szCs w:val="20"/>
              </w:rPr>
              <w:t>:</w:t>
            </w:r>
            <w:proofErr w:type="gramEnd"/>
            <w:sdt>
              <w:sdtPr>
                <w:rPr>
                  <w:rFonts w:ascii="Segoe UI" w:hAnsi="Segoe UI" w:cs="Segoe UI"/>
                  <w:sz w:val="20"/>
                  <w:szCs w:val="20"/>
                </w:rPr>
                <w:id w:val="763654447"/>
                <w:showingPlcHdr/>
              </w:sdtPr>
              <w:sdtEndPr/>
              <w:sdtContent>
                <w:r w:rsidR="00D70CD9" w:rsidRPr="00AC408E">
                  <w:rPr>
                    <w:rStyle w:val="Textedelespacerserv"/>
                  </w:rPr>
                  <w:t>Cliquez ici pour taper du texte.</w:t>
                </w:r>
              </w:sdtContent>
            </w:sdt>
          </w:p>
        </w:tc>
      </w:tr>
      <w:tr w:rsidR="00D70CD9" w:rsidTr="00FB101B">
        <w:trPr>
          <w:trHeight w:val="551"/>
        </w:trPr>
        <w:tc>
          <w:tcPr>
            <w:tcW w:w="1803" w:type="dxa"/>
            <w:vMerge/>
            <w:tcBorders>
              <w:left w:val="single" w:sz="18" w:space="0" w:color="auto"/>
              <w:right w:val="single" w:sz="18" w:space="0" w:color="auto"/>
            </w:tcBorders>
            <w:shd w:val="clear" w:color="auto" w:fill="D9D9D9" w:themeFill="background1" w:themeFillShade="D9"/>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D9D9D9" w:themeFill="background1" w:themeFillShade="D9"/>
            <w:vAlign w:val="center"/>
          </w:tcPr>
          <w:p w:rsidR="00D70CD9" w:rsidRPr="00921DC6" w:rsidRDefault="00D70CD9" w:rsidP="009A6FA7">
            <w:pPr>
              <w:contextualSpacing/>
              <w:jc w:val="center"/>
              <w:rPr>
                <w:rFonts w:ascii="Segoe UI" w:hAnsi="Segoe UI" w:cs="Segoe UI"/>
                <w:b/>
                <w:sz w:val="20"/>
                <w:szCs w:val="20"/>
              </w:rPr>
            </w:pPr>
            <w:r>
              <w:rPr>
                <w:rFonts w:ascii="Segoe UI" w:hAnsi="Segoe UI" w:cs="Segoe UI"/>
                <w:b/>
                <w:sz w:val="20"/>
                <w:szCs w:val="20"/>
              </w:rPr>
              <w:t>Age au</w:t>
            </w:r>
            <w:r w:rsidRPr="00921DC6">
              <w:rPr>
                <w:rFonts w:ascii="Segoe UI" w:hAnsi="Segoe UI" w:cs="Segoe UI"/>
                <w:b/>
                <w:sz w:val="20"/>
                <w:szCs w:val="20"/>
              </w:rPr>
              <w:t xml:space="preserve"> début des symptômes</w:t>
            </w:r>
            <w:r>
              <w:rPr>
                <w:rFonts w:ascii="Segoe UI" w:hAnsi="Segoe UI" w:cs="Segoe UI"/>
                <w:b/>
                <w:sz w:val="20"/>
                <w:szCs w:val="20"/>
              </w:rPr>
              <w:t> </w:t>
            </w:r>
          </w:p>
        </w:tc>
        <w:sdt>
          <w:sdtPr>
            <w:rPr>
              <w:rFonts w:ascii="Segoe UI" w:hAnsi="Segoe UI"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8"/>
                <w:tcBorders>
                  <w:left w:val="single" w:sz="4" w:space="0" w:color="auto"/>
                  <w:right w:val="single" w:sz="18" w:space="0" w:color="auto"/>
                </w:tcBorders>
                <w:shd w:val="clear" w:color="auto" w:fill="auto"/>
                <w:vAlign w:val="center"/>
              </w:tcPr>
              <w:p w:rsidR="00D70CD9" w:rsidRPr="00921DC6" w:rsidRDefault="00D70CD9" w:rsidP="009A6FA7">
                <w:pPr>
                  <w:contextualSpacing/>
                  <w:jc w:val="center"/>
                  <w:rPr>
                    <w:rFonts w:ascii="Segoe UI" w:hAnsi="Segoe UI" w:cs="Segoe UI"/>
                    <w:b/>
                    <w:sz w:val="20"/>
                    <w:szCs w:val="20"/>
                  </w:rPr>
                </w:pPr>
                <w:r w:rsidRPr="00EF495E">
                  <w:rPr>
                    <w:rStyle w:val="Textedelespacerserv"/>
                  </w:rPr>
                  <w:t>Choisissez un élément.</w:t>
                </w:r>
              </w:p>
            </w:tc>
          </w:sdtContent>
        </w:sdt>
      </w:tr>
      <w:tr w:rsidR="00D70CD9" w:rsidTr="00FB101B">
        <w:trPr>
          <w:trHeight w:val="590"/>
        </w:trPr>
        <w:tc>
          <w:tcPr>
            <w:tcW w:w="1803" w:type="dxa"/>
            <w:vMerge/>
            <w:tcBorders>
              <w:left w:val="single" w:sz="18" w:space="0" w:color="auto"/>
              <w:right w:val="single" w:sz="18" w:space="0" w:color="auto"/>
            </w:tcBorders>
            <w:shd w:val="clear" w:color="auto" w:fill="D9D9D9" w:themeFill="background1" w:themeFillShade="D9"/>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D9D9D9" w:themeFill="background1" w:themeFillShade="D9"/>
            <w:vAlign w:val="center"/>
          </w:tcPr>
          <w:p w:rsidR="00D70CD9" w:rsidRPr="00921DC6" w:rsidRDefault="00D70CD9" w:rsidP="009A6FA7">
            <w:pPr>
              <w:contextualSpacing/>
              <w:jc w:val="center"/>
              <w:rPr>
                <w:rFonts w:ascii="Segoe UI" w:hAnsi="Segoe UI" w:cs="Segoe UI"/>
                <w:b/>
                <w:sz w:val="20"/>
                <w:szCs w:val="20"/>
              </w:rPr>
            </w:pPr>
            <w:r w:rsidRPr="00921DC6">
              <w:rPr>
                <w:rFonts w:ascii="Segoe UI" w:hAnsi="Segoe UI" w:cs="Segoe UI"/>
                <w:b/>
                <w:sz w:val="20"/>
                <w:szCs w:val="20"/>
              </w:rPr>
              <w:t>Date de diagnostic</w:t>
            </w:r>
            <w:r>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9" w:type="dxa"/>
                <w:gridSpan w:val="8"/>
                <w:tcBorders>
                  <w:left w:val="single" w:sz="4" w:space="0" w:color="auto"/>
                  <w:right w:val="single" w:sz="18" w:space="0" w:color="auto"/>
                </w:tcBorders>
                <w:vAlign w:val="center"/>
              </w:tcPr>
              <w:p w:rsidR="00D70CD9" w:rsidRPr="00921DC6" w:rsidRDefault="00D70CD9" w:rsidP="009A6FA7">
                <w:pPr>
                  <w:contextualSpacing/>
                  <w:jc w:val="center"/>
                  <w:rPr>
                    <w:rFonts w:ascii="Segoe UI" w:hAnsi="Segoe UI" w:cs="Segoe UI"/>
                    <w:b/>
                    <w:sz w:val="20"/>
                    <w:szCs w:val="20"/>
                  </w:rPr>
                </w:pPr>
                <w:r w:rsidRPr="00AC408E">
                  <w:rPr>
                    <w:rStyle w:val="Textedelespacerserv"/>
                  </w:rPr>
                  <w:t>Cliquez ici pour taper du texte.</w:t>
                </w:r>
              </w:p>
            </w:tc>
          </w:sdtContent>
        </w:sdt>
      </w:tr>
      <w:tr w:rsidR="00FB101B" w:rsidTr="00FB101B">
        <w:trPr>
          <w:trHeight w:val="437"/>
        </w:trPr>
        <w:tc>
          <w:tcPr>
            <w:tcW w:w="1809" w:type="dxa"/>
            <w:gridSpan w:val="2"/>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r>
              <w:rPr>
                <w:rFonts w:ascii="Segoe UI" w:hAnsi="Segoe UI" w:cs="Segoe UI"/>
                <w:b/>
                <w:sz w:val="20"/>
                <w:szCs w:val="20"/>
              </w:rPr>
              <w:t>Mode de révélation de l’Amylose</w:t>
            </w: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Altération de l’état général/Asthénie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3043421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8282943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Insuffisance rénale chronique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6913355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05407090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Insuffisance rénale chronique terminale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86296822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12387236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Protéinurie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41412593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9547448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Syndrome néphrotique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87418342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1799626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806"/>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Autre</w:t>
            </w:r>
            <w:r w:rsidR="002C5B25">
              <w:rPr>
                <w:rFonts w:ascii="Segoe UI" w:hAnsi="Segoe UI" w:cs="Segoe UI"/>
                <w:b/>
                <w:sz w:val="20"/>
                <w:szCs w:val="20"/>
              </w:rPr>
              <w:t xml:space="preserve"> </w:t>
            </w:r>
            <w:r w:rsidR="002C5B25" w:rsidRPr="002C5B25">
              <w:rPr>
                <w:rFonts w:ascii="Segoe UI" w:hAnsi="Segoe UI" w:cs="Segoe UI"/>
                <w:sz w:val="20"/>
                <w:szCs w:val="20"/>
              </w:rPr>
              <w:t>(détailler)</w:t>
            </w:r>
          </w:p>
        </w:tc>
        <w:sdt>
          <w:sdtPr>
            <w:rPr>
              <w:rFonts w:ascii="Segoe UI" w:hAnsi="Segoe UI" w:cs="Segoe UI"/>
              <w:sz w:val="20"/>
              <w:szCs w:val="20"/>
            </w:rPr>
            <w:id w:val="-475681606"/>
            <w:placeholder>
              <w:docPart w:val="DefaultPlaceholder_1082065158"/>
            </w:placeholder>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25691D" w:rsidTr="0025691D">
        <w:trPr>
          <w:trHeight w:val="218"/>
        </w:trPr>
        <w:tc>
          <w:tcPr>
            <w:tcW w:w="1809" w:type="dxa"/>
            <w:gridSpan w:val="2"/>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25691D" w:rsidRDefault="0025691D" w:rsidP="009A6FA7">
            <w:pPr>
              <w:contextualSpacing/>
              <w:jc w:val="center"/>
              <w:rPr>
                <w:rFonts w:ascii="Segoe UI" w:hAnsi="Segoe UI" w:cs="Segoe UI"/>
                <w:b/>
                <w:sz w:val="20"/>
                <w:szCs w:val="20"/>
              </w:rPr>
            </w:pPr>
            <w:r>
              <w:rPr>
                <w:rFonts w:ascii="Segoe UI" w:hAnsi="Segoe UI" w:cs="Segoe UI"/>
                <w:b/>
                <w:sz w:val="20"/>
                <w:szCs w:val="20"/>
              </w:rPr>
              <w:t>Données de l’examen clinique en rapport avec l’amylose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91D" w:rsidRPr="0025691D" w:rsidRDefault="0025691D" w:rsidP="00FB101B">
            <w:pPr>
              <w:contextualSpacing/>
              <w:jc w:val="center"/>
              <w:rPr>
                <w:rFonts w:ascii="Segoe UI" w:hAnsi="Segoe UI" w:cs="Segoe UI"/>
                <w:b/>
                <w:sz w:val="20"/>
                <w:szCs w:val="20"/>
              </w:rPr>
            </w:pPr>
            <w:r w:rsidRPr="0025691D">
              <w:rPr>
                <w:rFonts w:ascii="Segoe UI" w:hAnsi="Segoe UI" w:cs="Segoe UI"/>
                <w:b/>
                <w:sz w:val="20"/>
                <w:szCs w:val="20"/>
              </w:rPr>
              <w:t>Obésité</w:t>
            </w:r>
            <w:r w:rsidR="002C5B25">
              <w:rPr>
                <w:rFonts w:ascii="Segoe UI" w:hAnsi="Segoe UI" w:cs="Segoe UI"/>
                <w:b/>
                <w:sz w:val="20"/>
                <w:szCs w:val="20"/>
              </w:rPr>
              <w:t xml:space="preserve"> </w:t>
            </w:r>
            <w:r w:rsidR="002C5B25" w:rsidRPr="002C5B25">
              <w:rPr>
                <w:rFonts w:ascii="Segoe UI" w:hAnsi="Segoe UI" w:cs="Segoe UI"/>
                <w:sz w:val="20"/>
                <w:szCs w:val="20"/>
              </w:rPr>
              <w:t>(IMC&gt;30)</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5691D" w:rsidRDefault="0025691D" w:rsidP="0025691D">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2291303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02373855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91D" w:rsidRPr="0025691D" w:rsidRDefault="0025691D" w:rsidP="0025691D">
            <w:pPr>
              <w:contextualSpacing/>
              <w:jc w:val="center"/>
              <w:rPr>
                <w:rFonts w:ascii="Segoe UI" w:hAnsi="Segoe UI" w:cs="Segoe UI"/>
                <w:b/>
                <w:sz w:val="20"/>
                <w:szCs w:val="20"/>
              </w:rPr>
            </w:pPr>
            <w:r w:rsidRPr="0025691D">
              <w:rPr>
                <w:rFonts w:ascii="Segoe UI" w:hAnsi="Segoe UI" w:cs="Segoe UI"/>
                <w:b/>
                <w:sz w:val="20"/>
                <w:szCs w:val="20"/>
              </w:rPr>
              <w:t>IMC</w:t>
            </w:r>
          </w:p>
        </w:tc>
        <w:sdt>
          <w:sdtPr>
            <w:rPr>
              <w:rFonts w:ascii="Segoe UI" w:hAnsi="Segoe UI" w:cs="Segoe UI"/>
              <w:sz w:val="20"/>
              <w:szCs w:val="20"/>
            </w:rPr>
            <w:id w:val="970023903"/>
            <w:placeholder>
              <w:docPart w:val="DefaultPlaceholder_1082065158"/>
            </w:placeholder>
            <w:showingPlcHdr/>
          </w:sdtPr>
          <w:sdtEndPr/>
          <w:sdtContent>
            <w:tc>
              <w:tcPr>
                <w:tcW w:w="1930" w:type="dxa"/>
                <w:tcBorders>
                  <w:top w:val="single" w:sz="4" w:space="0" w:color="auto"/>
                  <w:left w:val="single" w:sz="4" w:space="0" w:color="auto"/>
                  <w:bottom w:val="single" w:sz="4" w:space="0" w:color="auto"/>
                  <w:right w:val="single" w:sz="4" w:space="0" w:color="auto"/>
                </w:tcBorders>
                <w:vAlign w:val="center"/>
              </w:tcPr>
              <w:p w:rsidR="0025691D" w:rsidRDefault="0025691D" w:rsidP="0025691D">
                <w:pPr>
                  <w:contextualSpacing/>
                  <w:jc w:val="center"/>
                  <w:rPr>
                    <w:rFonts w:ascii="Segoe UI" w:hAnsi="Segoe UI" w:cs="Segoe UI"/>
                    <w:sz w:val="20"/>
                    <w:szCs w:val="20"/>
                  </w:rPr>
                </w:pPr>
                <w:r w:rsidRPr="00090CA8">
                  <w:rPr>
                    <w:rStyle w:val="Textedelespacerserv"/>
                  </w:rPr>
                  <w:t>Cliquez ici pour taper du texte.</w:t>
                </w:r>
              </w:p>
            </w:tc>
          </w:sdtContent>
        </w:sdt>
      </w:tr>
      <w:tr w:rsidR="00FB101B" w:rsidTr="0025691D">
        <w:trPr>
          <w:trHeight w:val="37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25691D" w:rsidRDefault="0025691D" w:rsidP="00FB101B">
            <w:pPr>
              <w:contextualSpacing/>
              <w:jc w:val="center"/>
              <w:rPr>
                <w:rFonts w:ascii="Segoe UI" w:hAnsi="Segoe UI" w:cs="Segoe UI"/>
                <w:b/>
                <w:sz w:val="20"/>
                <w:szCs w:val="20"/>
              </w:rPr>
            </w:pPr>
            <w:r w:rsidRPr="0025691D">
              <w:rPr>
                <w:rFonts w:ascii="Segoe UI" w:hAnsi="Segoe UI" w:cs="Segoe UI"/>
                <w:b/>
                <w:sz w:val="20"/>
                <w:szCs w:val="20"/>
              </w:rPr>
              <w:t>Atteinte dermatologique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25691D"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01646382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81537492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206DFD">
        <w:trPr>
          <w:trHeight w:val="42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25691D" w:rsidRDefault="002C5B25" w:rsidP="00FB101B">
            <w:pPr>
              <w:contextualSpacing/>
              <w:jc w:val="center"/>
              <w:rPr>
                <w:rFonts w:ascii="Segoe UI" w:hAnsi="Segoe UI" w:cs="Segoe UI"/>
                <w:b/>
                <w:sz w:val="20"/>
                <w:szCs w:val="20"/>
              </w:rPr>
            </w:pPr>
            <w:r>
              <w:rPr>
                <w:rFonts w:ascii="Segoe UI" w:hAnsi="Segoe UI" w:cs="Segoe UI"/>
                <w:b/>
                <w:sz w:val="20"/>
                <w:szCs w:val="20"/>
              </w:rPr>
              <w:t>Adénopathies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25691D"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644586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57936933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28"/>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F60209">
            <w:pPr>
              <w:contextualSpacing/>
              <w:jc w:val="center"/>
              <w:rPr>
                <w:rFonts w:ascii="Segoe UI" w:hAnsi="Segoe UI" w:cs="Segoe UI"/>
                <w:b/>
                <w:sz w:val="20"/>
                <w:szCs w:val="20"/>
              </w:rPr>
            </w:pPr>
            <w:r w:rsidRPr="0025691D">
              <w:rPr>
                <w:rFonts w:ascii="Segoe UI" w:hAnsi="Segoe UI" w:cs="Segoe UI"/>
                <w:b/>
                <w:sz w:val="20"/>
                <w:szCs w:val="20"/>
              </w:rPr>
              <w:t>Hépatosplénomégalie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8497051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45783602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20"/>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F60209">
            <w:pPr>
              <w:contextualSpacing/>
              <w:jc w:val="center"/>
              <w:rPr>
                <w:rFonts w:ascii="Segoe UI" w:hAnsi="Segoe UI" w:cs="Segoe UI"/>
                <w:b/>
                <w:sz w:val="20"/>
                <w:szCs w:val="20"/>
              </w:rPr>
            </w:pPr>
            <w:r w:rsidRPr="0025691D">
              <w:rPr>
                <w:rFonts w:ascii="Segoe UI" w:hAnsi="Segoe UI" w:cs="Segoe UI"/>
                <w:b/>
                <w:sz w:val="20"/>
                <w:szCs w:val="20"/>
              </w:rPr>
              <w:t>Œdème des membres inférieurs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2916313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018145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1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2C5B25">
            <w:pPr>
              <w:contextualSpacing/>
              <w:jc w:val="center"/>
              <w:rPr>
                <w:rFonts w:ascii="Segoe UI" w:hAnsi="Segoe UI" w:cs="Segoe UI"/>
                <w:b/>
                <w:sz w:val="20"/>
                <w:szCs w:val="20"/>
              </w:rPr>
            </w:pPr>
            <w:r>
              <w:rPr>
                <w:rFonts w:ascii="Segoe UI" w:hAnsi="Segoe UI" w:cs="Segoe UI"/>
                <w:b/>
                <w:sz w:val="20"/>
                <w:szCs w:val="20"/>
              </w:rPr>
              <w:t xml:space="preserve">Autres </w:t>
            </w:r>
            <w:r w:rsidRPr="002C5B25">
              <w:rPr>
                <w:rFonts w:ascii="Segoe UI" w:hAnsi="Segoe UI" w:cs="Segoe UI"/>
                <w:sz w:val="20"/>
                <w:szCs w:val="20"/>
              </w:rPr>
              <w:t>(diarrhée, goitre,…)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7774047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7682396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18"/>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C5B25" w:rsidRDefault="002C5B25" w:rsidP="00FB101B">
            <w:pPr>
              <w:contextualSpacing/>
              <w:jc w:val="center"/>
              <w:rPr>
                <w:rFonts w:ascii="Segoe UI" w:hAnsi="Segoe UI" w:cs="Segoe UI"/>
                <w:sz w:val="20"/>
                <w:szCs w:val="20"/>
              </w:rPr>
            </w:pPr>
            <w:r w:rsidRPr="002C5B25">
              <w:rPr>
                <w:rFonts w:ascii="Segoe UI" w:hAnsi="Segoe UI" w:cs="Segoe UI"/>
                <w:sz w:val="20"/>
                <w:szCs w:val="20"/>
              </w:rPr>
              <w:t>Historiques des variations de poids si possible sur les 20 dernières années</w:t>
            </w:r>
          </w:p>
        </w:tc>
        <w:sdt>
          <w:sdtPr>
            <w:rPr>
              <w:rFonts w:ascii="Segoe UI" w:hAnsi="Segoe UI" w:cs="Segoe UI"/>
              <w:sz w:val="20"/>
              <w:szCs w:val="20"/>
            </w:rPr>
            <w:id w:val="1420063970"/>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396"/>
        </w:trPr>
        <w:tc>
          <w:tcPr>
            <w:tcW w:w="1809" w:type="dxa"/>
            <w:gridSpan w:val="2"/>
            <w:vMerge w:val="restart"/>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Données anatomo-pathologiques</w:t>
            </w:r>
          </w:p>
        </w:tc>
        <w:tc>
          <w:tcPr>
            <w:tcW w:w="368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r w:rsidRPr="0044690A">
              <w:rPr>
                <w:rFonts w:ascii="Segoe UI" w:hAnsi="Segoe UI" w:cs="Segoe UI"/>
                <w:b/>
                <w:sz w:val="20"/>
                <w:szCs w:val="20"/>
              </w:rPr>
              <w:t>Siège de la (des) biopsie(s)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BGSA </w:t>
            </w:r>
            <w:sdt>
              <w:sdtPr>
                <w:rPr>
                  <w:rFonts w:ascii="Segoe UI" w:hAnsi="Segoe UI" w:cs="Segoe UI"/>
                  <w:sz w:val="20"/>
                  <w:szCs w:val="20"/>
                </w:rPr>
                <w:id w:val="-165181787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430"/>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Ponction Biopsie Rénale </w:t>
            </w:r>
            <w:sdt>
              <w:sdtPr>
                <w:rPr>
                  <w:rFonts w:ascii="Segoe UI" w:hAnsi="Segoe UI" w:cs="Segoe UI"/>
                  <w:sz w:val="20"/>
                  <w:szCs w:val="20"/>
                </w:rPr>
                <w:id w:val="-187175342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564"/>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Digestive </w:t>
            </w:r>
            <w:sdt>
              <w:sdtPr>
                <w:rPr>
                  <w:rFonts w:ascii="Segoe UI" w:hAnsi="Segoe UI" w:cs="Segoe UI"/>
                  <w:sz w:val="20"/>
                  <w:szCs w:val="20"/>
                </w:rPr>
                <w:id w:val="-100528493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Précisez</w:t>
            </w:r>
          </w:p>
        </w:tc>
        <w:sdt>
          <w:sdtPr>
            <w:rPr>
              <w:rFonts w:ascii="Segoe UI" w:hAnsi="Segoe UI" w:cs="Segoe UI"/>
              <w:sz w:val="20"/>
              <w:szCs w:val="20"/>
            </w:rPr>
            <w:id w:val="-514230277"/>
            <w:showingPlcHdr/>
          </w:sdtPr>
          <w:sdtEndPr/>
          <w:sdtContent>
            <w:tc>
              <w:tcPr>
                <w:tcW w:w="2355" w:type="dxa"/>
                <w:gridSpan w:val="2"/>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40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Biopsie ostéo-médullaire </w:t>
            </w:r>
            <w:sdt>
              <w:sdtPr>
                <w:rPr>
                  <w:rFonts w:ascii="Segoe UI" w:hAnsi="Segoe UI" w:cs="Segoe UI"/>
                  <w:sz w:val="20"/>
                  <w:szCs w:val="20"/>
                </w:rPr>
                <w:id w:val="-105284965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39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Autres </w:t>
            </w:r>
          </w:p>
        </w:tc>
        <w:sdt>
          <w:sdtPr>
            <w:rPr>
              <w:rFonts w:ascii="Segoe UI" w:hAnsi="Segoe UI" w:cs="Segoe UI"/>
              <w:sz w:val="20"/>
              <w:szCs w:val="20"/>
            </w:rPr>
            <w:id w:val="1622190500"/>
            <w:showingPlcHdr/>
          </w:sdtPr>
          <w:sdtEndPr/>
          <w:sdtContent>
            <w:tc>
              <w:tcPr>
                <w:tcW w:w="3773" w:type="dxa"/>
                <w:gridSpan w:val="5"/>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39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left w:val="single" w:sz="4" w:space="0" w:color="auto"/>
              <w:right w:val="single" w:sz="4" w:space="0" w:color="auto"/>
            </w:tcBorders>
            <w:shd w:val="clear" w:color="auto" w:fill="D9D9D9" w:themeFill="background1" w:themeFillShade="D9"/>
            <w:vAlign w:val="center"/>
          </w:tcPr>
          <w:p w:rsidR="002C5B25" w:rsidRPr="0044690A" w:rsidRDefault="002C5B25" w:rsidP="00740E7E">
            <w:pPr>
              <w:contextualSpacing/>
              <w:jc w:val="center"/>
              <w:rPr>
                <w:rFonts w:ascii="Segoe UI" w:hAnsi="Segoe UI" w:cs="Segoe UI"/>
                <w:b/>
                <w:sz w:val="20"/>
                <w:szCs w:val="20"/>
              </w:rPr>
            </w:pPr>
            <w:r w:rsidRPr="0044690A">
              <w:rPr>
                <w:rFonts w:ascii="Segoe UI" w:hAnsi="Segoe UI" w:cs="Segoe UI"/>
                <w:b/>
                <w:sz w:val="20"/>
                <w:szCs w:val="20"/>
              </w:rPr>
              <w:t>Commentaires histologiques (congélation ou non, doute sur immunohistochimie, localisation des dépôts…)</w:t>
            </w:r>
          </w:p>
        </w:tc>
        <w:sdt>
          <w:sdtPr>
            <w:rPr>
              <w:rFonts w:ascii="Segoe UI" w:hAnsi="Segoe UI" w:cs="Segoe UI"/>
              <w:sz w:val="20"/>
              <w:szCs w:val="20"/>
            </w:rPr>
            <w:id w:val="1211239204"/>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925"/>
        </w:trPr>
        <w:tc>
          <w:tcPr>
            <w:tcW w:w="1809" w:type="dxa"/>
            <w:gridSpan w:val="2"/>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Imagerie</w:t>
            </w:r>
          </w:p>
          <w:p w:rsidR="002C5B25" w:rsidRDefault="002C5B25" w:rsidP="009A6FA7">
            <w:pPr>
              <w:contextualSpacing/>
              <w:jc w:val="center"/>
              <w:rPr>
                <w:rFonts w:ascii="Segoe UI" w:hAnsi="Segoe UI" w:cs="Segoe UI"/>
                <w:b/>
                <w:sz w:val="20"/>
                <w:szCs w:val="20"/>
              </w:rPr>
            </w:pPr>
            <w:r>
              <w:rPr>
                <w:rFonts w:ascii="Segoe UI" w:hAnsi="Segoe UI" w:cs="Segoe UI"/>
                <w:b/>
                <w:sz w:val="20"/>
                <w:szCs w:val="20"/>
              </w:rPr>
              <w:t>Cardiaque</w:t>
            </w:r>
            <w:bookmarkStart w:id="0" w:name="_GoBack"/>
            <w:bookmarkEnd w:id="0"/>
          </w:p>
        </w:tc>
        <w:tc>
          <w:tcPr>
            <w:tcW w:w="3686" w:type="dxa"/>
            <w:gridSpan w:val="2"/>
            <w:tcBorders>
              <w:left w:val="single" w:sz="4" w:space="0" w:color="auto"/>
              <w:right w:val="single" w:sz="4" w:space="0" w:color="auto"/>
            </w:tcBorders>
            <w:vAlign w:val="center"/>
          </w:tcPr>
          <w:p w:rsidR="002C5B25" w:rsidRDefault="002C5B25" w:rsidP="0044690A">
            <w:pPr>
              <w:contextualSpacing/>
              <w:jc w:val="center"/>
              <w:rPr>
                <w:rFonts w:ascii="Segoe UI" w:hAnsi="Segoe UI" w:cs="Segoe UI"/>
                <w:sz w:val="20"/>
                <w:szCs w:val="20"/>
              </w:rPr>
            </w:pPr>
            <w:r>
              <w:rPr>
                <w:rFonts w:ascii="Segoe UI" w:hAnsi="Segoe UI" w:cs="Segoe UI"/>
                <w:sz w:val="20"/>
                <w:szCs w:val="20"/>
              </w:rPr>
              <w:t xml:space="preserve">ECG </w:t>
            </w:r>
            <w:sdt>
              <w:sdtPr>
                <w:rPr>
                  <w:rFonts w:ascii="Segoe UI" w:hAnsi="Segoe UI" w:cs="Segoe UI"/>
                  <w:sz w:val="20"/>
                  <w:szCs w:val="20"/>
                </w:rPr>
                <w:id w:val="4207690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Echographie cardiaque </w:t>
            </w:r>
            <w:sdt>
              <w:sdtPr>
                <w:rPr>
                  <w:rFonts w:ascii="Segoe UI" w:hAnsi="Segoe UI" w:cs="Segoe UI"/>
                  <w:sz w:val="20"/>
                  <w:szCs w:val="20"/>
                </w:rPr>
                <w:id w:val="98574831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p>
          <w:p w:rsidR="002C5B25" w:rsidRDefault="002C5B25" w:rsidP="0044690A">
            <w:pPr>
              <w:contextualSpacing/>
              <w:jc w:val="center"/>
              <w:rPr>
                <w:rFonts w:ascii="Segoe UI" w:hAnsi="Segoe UI" w:cs="Segoe UI"/>
                <w:sz w:val="20"/>
                <w:szCs w:val="20"/>
              </w:rPr>
            </w:pPr>
            <w:r>
              <w:rPr>
                <w:rFonts w:ascii="Segoe UI" w:hAnsi="Segoe UI" w:cs="Segoe UI"/>
                <w:sz w:val="20"/>
                <w:szCs w:val="20"/>
              </w:rPr>
              <w:t xml:space="preserve"> IRM cardiaque </w:t>
            </w:r>
            <w:sdt>
              <w:sdtPr>
                <w:rPr>
                  <w:rFonts w:ascii="Segoe UI" w:hAnsi="Segoe UI" w:cs="Segoe UI"/>
                  <w:sz w:val="20"/>
                  <w:szCs w:val="20"/>
                </w:rPr>
                <w:id w:val="-93560012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5190" w:type="dxa"/>
            <w:gridSpan w:val="7"/>
            <w:tcBorders>
              <w:top w:val="single" w:sz="4" w:space="0" w:color="auto"/>
              <w:left w:val="single" w:sz="4" w:space="0" w:color="auto"/>
              <w:right w:val="single" w:sz="4" w:space="0" w:color="auto"/>
            </w:tcBorders>
            <w:shd w:val="clear" w:color="auto" w:fill="auto"/>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389539565"/>
                <w:showingPlcHdr/>
              </w:sdtPr>
              <w:sdtEndPr/>
              <w:sdtContent>
                <w:r w:rsidRPr="00090CA8">
                  <w:rPr>
                    <w:rStyle w:val="Textedelespacerserv"/>
                  </w:rPr>
                  <w:t>Cliquez ici pour taper du texte.</w:t>
                </w:r>
              </w:sdtContent>
            </w:sdt>
          </w:p>
        </w:tc>
      </w:tr>
      <w:tr w:rsidR="002C5B25" w:rsidTr="009C3185">
        <w:trPr>
          <w:trHeight w:val="839"/>
        </w:trPr>
        <w:tc>
          <w:tcPr>
            <w:tcW w:w="1809" w:type="dxa"/>
            <w:gridSpan w:val="2"/>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Autres imageries</w:t>
            </w:r>
          </w:p>
          <w:p w:rsidR="002C5B25" w:rsidRDefault="002C5B25" w:rsidP="009A6FA7">
            <w:pPr>
              <w:contextualSpacing/>
              <w:jc w:val="center"/>
              <w:rPr>
                <w:rFonts w:ascii="Segoe UI" w:hAnsi="Segoe UI" w:cs="Segoe UI"/>
                <w:b/>
                <w:sz w:val="20"/>
                <w:szCs w:val="20"/>
              </w:rPr>
            </w:pPr>
            <w:r>
              <w:rPr>
                <w:rFonts w:ascii="Segoe UI" w:hAnsi="Segoe UI" w:cs="Segoe UI"/>
                <w:b/>
                <w:sz w:val="20"/>
                <w:szCs w:val="20"/>
              </w:rPr>
              <w:t>Précisez</w:t>
            </w:r>
          </w:p>
        </w:tc>
        <w:sdt>
          <w:sdtPr>
            <w:rPr>
              <w:rFonts w:ascii="Segoe UI" w:hAnsi="Segoe UI" w:cs="Segoe UI"/>
              <w:sz w:val="20"/>
              <w:szCs w:val="20"/>
            </w:rPr>
            <w:id w:val="-709489822"/>
            <w:showingPlcHdr/>
          </w:sdtPr>
          <w:sdtEndPr/>
          <w:sdtContent>
            <w:tc>
              <w:tcPr>
                <w:tcW w:w="8876" w:type="dxa"/>
                <w:gridSpan w:val="9"/>
                <w:tcBorders>
                  <w:left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bl>
    <w:p w:rsidR="00501FF0" w:rsidRDefault="00501FF0" w:rsidP="009F3113">
      <w:pPr>
        <w:keepNext/>
        <w:contextualSpacing/>
        <w:rPr>
          <w:rFonts w:ascii="Segoe UI" w:hAnsi="Segoe UI" w:cs="Segoe UI"/>
          <w:sz w:val="8"/>
          <w:szCs w:val="8"/>
        </w:rPr>
      </w:pPr>
    </w:p>
    <w:tbl>
      <w:tblPr>
        <w:tblStyle w:val="Grilledutableau"/>
        <w:tblW w:w="10762" w:type="dxa"/>
        <w:tblLayout w:type="fixed"/>
        <w:tblLook w:val="04A0" w:firstRow="1" w:lastRow="0" w:firstColumn="1" w:lastColumn="0" w:noHBand="0" w:noVBand="1"/>
      </w:tblPr>
      <w:tblGrid>
        <w:gridCol w:w="2660"/>
        <w:gridCol w:w="29"/>
        <w:gridCol w:w="2948"/>
        <w:gridCol w:w="2409"/>
        <w:gridCol w:w="25"/>
        <w:gridCol w:w="2691"/>
      </w:tblGrid>
      <w:tr w:rsidR="0020208F" w:rsidTr="00900A7E">
        <w:tc>
          <w:tcPr>
            <w:tcW w:w="10762" w:type="dxa"/>
            <w:gridSpan w:val="6"/>
            <w:tcBorders>
              <w:top w:val="single" w:sz="18" w:space="0" w:color="auto"/>
              <w:left w:val="single" w:sz="18" w:space="0" w:color="auto"/>
              <w:right w:val="single" w:sz="18" w:space="0" w:color="auto"/>
            </w:tcBorders>
            <w:shd w:val="clear" w:color="auto" w:fill="DAEEF3" w:themeFill="accent5" w:themeFillTint="33"/>
            <w:vAlign w:val="center"/>
          </w:tcPr>
          <w:p w:rsidR="0020208F" w:rsidRPr="00BE4E60" w:rsidRDefault="00501FF0" w:rsidP="009A6FA7">
            <w:pPr>
              <w:pStyle w:val="Sous-titre"/>
              <w:rPr>
                <w:b/>
                <w:sz w:val="28"/>
                <w:szCs w:val="28"/>
              </w:rPr>
            </w:pPr>
            <w:r>
              <w:rPr>
                <w:rFonts w:ascii="Segoe UI" w:hAnsi="Segoe UI" w:cs="Segoe UI"/>
                <w:sz w:val="8"/>
                <w:szCs w:val="8"/>
              </w:rPr>
              <w:br w:type="page"/>
            </w:r>
            <w:r w:rsidR="00740E7E">
              <w:rPr>
                <w:b/>
                <w:sz w:val="28"/>
                <w:szCs w:val="28"/>
              </w:rPr>
              <w:t>Données biologiques en fonction du types d’amylose</w:t>
            </w:r>
          </w:p>
        </w:tc>
      </w:tr>
      <w:tr w:rsidR="00740E7E" w:rsidTr="003B1AFE">
        <w:trPr>
          <w:trHeight w:val="52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Leucocytes sanguins (/mm</w:t>
            </w:r>
            <w:r w:rsidRPr="00740E7E">
              <w:rPr>
                <w:rFonts w:ascii="Segoe UI" w:hAnsi="Segoe UI" w:cs="Segoe UI"/>
                <w:b/>
                <w:sz w:val="20"/>
                <w:szCs w:val="20"/>
                <w:vertAlign w:val="superscript"/>
              </w:rPr>
              <w:t>3</w:t>
            </w:r>
            <w:r w:rsidRPr="00740E7E">
              <w:rPr>
                <w:rFonts w:ascii="Segoe UI" w:hAnsi="Segoe UI" w:cs="Segoe UI"/>
                <w:b/>
                <w:sz w:val="20"/>
                <w:szCs w:val="20"/>
              </w:rPr>
              <w:t>)</w:t>
            </w:r>
          </w:p>
        </w:tc>
        <w:sdt>
          <w:sdtPr>
            <w:rPr>
              <w:rFonts w:ascii="Segoe UI" w:hAnsi="Segoe UI" w:cs="Segoe UI"/>
              <w:sz w:val="20"/>
              <w:szCs w:val="20"/>
            </w:rPr>
            <w:id w:val="-1312861142"/>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Dont PNN (%)</w:t>
            </w:r>
          </w:p>
        </w:tc>
        <w:sdt>
          <w:sdtPr>
            <w:rPr>
              <w:rFonts w:ascii="Segoe UI" w:hAnsi="Segoe UI" w:cs="Segoe UI"/>
              <w:sz w:val="20"/>
              <w:szCs w:val="20"/>
            </w:rPr>
            <w:id w:val="-1963567375"/>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77"/>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proofErr w:type="spellStart"/>
            <w:r w:rsidRPr="00740E7E">
              <w:rPr>
                <w:rFonts w:ascii="Segoe UI" w:hAnsi="Segoe UI" w:cs="Segoe UI"/>
                <w:b/>
                <w:sz w:val="20"/>
                <w:szCs w:val="20"/>
              </w:rPr>
              <w:t>Hb</w:t>
            </w:r>
            <w:proofErr w:type="spellEnd"/>
            <w:r w:rsidRPr="00740E7E">
              <w:rPr>
                <w:rFonts w:ascii="Segoe UI" w:hAnsi="Segoe UI" w:cs="Segoe UI"/>
                <w:b/>
                <w:sz w:val="20"/>
                <w:szCs w:val="20"/>
              </w:rPr>
              <w:t xml:space="preserve"> (g/</w:t>
            </w:r>
            <w:proofErr w:type="spellStart"/>
            <w:r w:rsidRPr="00740E7E">
              <w:rPr>
                <w:rFonts w:ascii="Segoe UI" w:hAnsi="Segoe UI" w:cs="Segoe UI"/>
                <w:b/>
                <w:sz w:val="20"/>
                <w:szCs w:val="20"/>
              </w:rPr>
              <w:t>dL</w:t>
            </w:r>
            <w:proofErr w:type="spellEnd"/>
            <w:r w:rsidRPr="00740E7E">
              <w:rPr>
                <w:rFonts w:ascii="Segoe UI" w:hAnsi="Segoe UI" w:cs="Segoe UI"/>
                <w:b/>
                <w:sz w:val="20"/>
                <w:szCs w:val="20"/>
              </w:rPr>
              <w:t>)</w:t>
            </w:r>
          </w:p>
        </w:tc>
        <w:sdt>
          <w:sdtPr>
            <w:rPr>
              <w:rFonts w:ascii="Segoe UI" w:hAnsi="Segoe UI" w:cs="Segoe UI"/>
              <w:sz w:val="20"/>
              <w:szCs w:val="20"/>
            </w:rPr>
            <w:id w:val="-335844347"/>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Plaquettes (/mm</w:t>
            </w:r>
            <w:r w:rsidRPr="00740E7E">
              <w:rPr>
                <w:rFonts w:ascii="Segoe UI" w:hAnsi="Segoe UI" w:cs="Segoe UI"/>
                <w:b/>
                <w:sz w:val="20"/>
                <w:szCs w:val="20"/>
                <w:vertAlign w:val="superscript"/>
              </w:rPr>
              <w:t>3</w:t>
            </w:r>
            <w:r w:rsidRPr="00740E7E">
              <w:rPr>
                <w:rFonts w:ascii="Segoe UI" w:hAnsi="Segoe UI" w:cs="Segoe UI"/>
                <w:b/>
                <w:sz w:val="20"/>
                <w:szCs w:val="20"/>
              </w:rPr>
              <w:t>)</w:t>
            </w:r>
          </w:p>
        </w:tc>
        <w:sdt>
          <w:sdtPr>
            <w:rPr>
              <w:rFonts w:ascii="Segoe UI" w:hAnsi="Segoe UI" w:cs="Segoe UI"/>
              <w:sz w:val="20"/>
              <w:szCs w:val="20"/>
            </w:rPr>
            <w:id w:val="2123185534"/>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517"/>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CRP (mg/L)</w:t>
            </w:r>
          </w:p>
        </w:tc>
        <w:sdt>
          <w:sdtPr>
            <w:rPr>
              <w:rFonts w:ascii="Segoe UI" w:hAnsi="Segoe UI" w:cs="Segoe UI"/>
              <w:sz w:val="20"/>
              <w:szCs w:val="20"/>
            </w:rPr>
            <w:id w:val="1442638263"/>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SAA (mg/L)</w:t>
            </w:r>
          </w:p>
        </w:tc>
        <w:sdt>
          <w:sdtPr>
            <w:rPr>
              <w:rFonts w:ascii="Segoe UI" w:hAnsi="Segoe UI" w:cs="Segoe UI"/>
              <w:sz w:val="20"/>
              <w:szCs w:val="20"/>
            </w:rPr>
            <w:id w:val="1778906781"/>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810"/>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9C54C1" w:rsidRDefault="00740E7E" w:rsidP="009A6FA7">
            <w:pPr>
              <w:contextualSpacing/>
              <w:jc w:val="center"/>
              <w:rPr>
                <w:rFonts w:ascii="Segoe UI" w:hAnsi="Segoe UI" w:cs="Segoe UI"/>
                <w:b/>
                <w:sz w:val="20"/>
                <w:szCs w:val="20"/>
              </w:rPr>
            </w:pPr>
            <w:r w:rsidRPr="009C54C1">
              <w:rPr>
                <w:rFonts w:ascii="Segoe UI" w:hAnsi="Segoe UI" w:cs="Segoe UI"/>
                <w:b/>
                <w:sz w:val="20"/>
                <w:szCs w:val="20"/>
              </w:rPr>
              <w:t>Protéinurie précisez mg/</w:t>
            </w:r>
            <w:proofErr w:type="spellStart"/>
            <w:r w:rsidRPr="009C54C1">
              <w:rPr>
                <w:rFonts w:ascii="Segoe UI" w:hAnsi="Segoe UI" w:cs="Segoe UI"/>
                <w:b/>
                <w:sz w:val="20"/>
                <w:szCs w:val="20"/>
              </w:rPr>
              <w:t>mmol</w:t>
            </w:r>
            <w:proofErr w:type="spellEnd"/>
            <w:r w:rsidRPr="009C54C1">
              <w:rPr>
                <w:rFonts w:ascii="Segoe UI" w:hAnsi="Segoe UI" w:cs="Segoe UI"/>
                <w:b/>
                <w:sz w:val="20"/>
                <w:szCs w:val="20"/>
              </w:rPr>
              <w:t xml:space="preserve"> créatinine ou g/24H)</w:t>
            </w:r>
          </w:p>
        </w:tc>
        <w:sdt>
          <w:sdtPr>
            <w:rPr>
              <w:rFonts w:ascii="Segoe UI" w:hAnsi="Segoe UI" w:cs="Segoe UI"/>
              <w:sz w:val="20"/>
              <w:szCs w:val="20"/>
            </w:rPr>
            <w:id w:val="-123000246"/>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9C54C1"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Default="009C54C1" w:rsidP="009A6FA7">
            <w:pPr>
              <w:contextualSpacing/>
              <w:jc w:val="center"/>
              <w:rPr>
                <w:rFonts w:ascii="Segoe UI" w:hAnsi="Segoe UI" w:cs="Segoe UI"/>
                <w:b/>
                <w:sz w:val="20"/>
                <w:szCs w:val="20"/>
              </w:rPr>
            </w:pPr>
            <w:r w:rsidRPr="009C54C1">
              <w:rPr>
                <w:rFonts w:ascii="Segoe UI" w:hAnsi="Segoe UI" w:cs="Segoe UI"/>
                <w:b/>
                <w:sz w:val="20"/>
                <w:szCs w:val="20"/>
              </w:rPr>
              <w:t>Créatininémie</w:t>
            </w:r>
            <w:r>
              <w:rPr>
                <w:rFonts w:ascii="Segoe UI" w:hAnsi="Segoe UI" w:cs="Segoe UI"/>
                <w:b/>
                <w:sz w:val="20"/>
                <w:szCs w:val="20"/>
              </w:rPr>
              <w:t xml:space="preserve"> (µmol/L)</w:t>
            </w:r>
          </w:p>
          <w:p w:rsidR="009C54C1" w:rsidRPr="009C54C1" w:rsidRDefault="009C54C1" w:rsidP="009A6FA7">
            <w:pPr>
              <w:contextualSpacing/>
              <w:jc w:val="center"/>
              <w:rPr>
                <w:rFonts w:ascii="Segoe UI" w:hAnsi="Segoe UI" w:cs="Segoe UI"/>
                <w:b/>
                <w:sz w:val="20"/>
                <w:szCs w:val="20"/>
              </w:rPr>
            </w:pPr>
            <w:r>
              <w:rPr>
                <w:rFonts w:ascii="Segoe UI" w:hAnsi="Segoe UI" w:cs="Segoe UI"/>
                <w:b/>
                <w:sz w:val="20"/>
                <w:szCs w:val="20"/>
              </w:rPr>
              <w:t>Précisez si CKD-EPI ou MDRD)</w:t>
            </w:r>
          </w:p>
        </w:tc>
        <w:sdt>
          <w:sdtPr>
            <w:rPr>
              <w:rFonts w:ascii="Segoe UI" w:hAnsi="Segoe UI" w:cs="Segoe UI"/>
              <w:sz w:val="20"/>
              <w:szCs w:val="20"/>
            </w:rPr>
            <w:id w:val="-2114117256"/>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9C54C1"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513"/>
        </w:trPr>
        <w:tc>
          <w:tcPr>
            <w:tcW w:w="5637" w:type="dxa"/>
            <w:gridSpan w:val="3"/>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Electrophorèse des protides sanguins</w:t>
            </w:r>
          </w:p>
          <w:p w:rsidR="00381A13" w:rsidRDefault="00381A13" w:rsidP="009A6FA7">
            <w:pPr>
              <w:contextualSpacing/>
              <w:jc w:val="center"/>
              <w:rPr>
                <w:rFonts w:ascii="Segoe UI" w:hAnsi="Segoe UI" w:cs="Segoe UI"/>
                <w:sz w:val="20"/>
                <w:szCs w:val="20"/>
              </w:rPr>
            </w:pPr>
            <w:r w:rsidRPr="00381A13">
              <w:rPr>
                <w:rFonts w:ascii="Segoe UI" w:hAnsi="Segoe UI" w:cs="Segoe UI"/>
                <w:b/>
                <w:sz w:val="20"/>
                <w:szCs w:val="20"/>
              </w:rPr>
              <w:t>Chaines légères circulantes (mg/L)</w:t>
            </w: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Kappa</w:t>
            </w:r>
          </w:p>
        </w:tc>
        <w:sdt>
          <w:sdtPr>
            <w:rPr>
              <w:rFonts w:ascii="Segoe UI" w:hAnsi="Segoe UI" w:cs="Segoe UI"/>
              <w:sz w:val="20"/>
              <w:szCs w:val="20"/>
            </w:rPr>
            <w:id w:val="-788658489"/>
            <w:placeholder>
              <w:docPart w:val="DefaultPlaceholder_1082065158"/>
            </w:placeholder>
            <w:showingPlcHdr/>
          </w:sdtPr>
          <w:sdtEndPr/>
          <w:sdtContent>
            <w:tc>
              <w:tcPr>
                <w:tcW w:w="2691" w:type="dxa"/>
                <w:tcBorders>
                  <w:top w:val="single" w:sz="18" w:space="0" w:color="auto"/>
                  <w:left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5637" w:type="dxa"/>
            <w:gridSpan w:val="3"/>
            <w:vMerge/>
            <w:tcBorders>
              <w:left w:val="single" w:sz="18" w:space="0" w:color="auto"/>
              <w:right w:val="single" w:sz="18" w:space="0" w:color="auto"/>
            </w:tcBorders>
            <w:shd w:val="clear" w:color="auto" w:fill="D9D9D9" w:themeFill="background1" w:themeFillShade="D9"/>
            <w:vAlign w:val="center"/>
          </w:tcPr>
          <w:p w:rsidR="00381A13" w:rsidRDefault="00381A13" w:rsidP="009A6FA7">
            <w:pPr>
              <w:contextualSpacing/>
              <w:jc w:val="center"/>
              <w:rPr>
                <w:rFonts w:ascii="Segoe UI" w:hAnsi="Segoe UI" w:cs="Segoe UI"/>
                <w:sz w:val="20"/>
                <w:szCs w:val="20"/>
              </w:rPr>
            </w:pP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Lambda</w:t>
            </w:r>
          </w:p>
        </w:tc>
        <w:sdt>
          <w:sdtPr>
            <w:rPr>
              <w:rFonts w:ascii="Segoe UI" w:hAnsi="Segoe UI" w:cs="Segoe UI"/>
              <w:sz w:val="20"/>
              <w:szCs w:val="20"/>
            </w:rPr>
            <w:id w:val="1126661131"/>
            <w:placeholder>
              <w:docPart w:val="DefaultPlaceholder_1082065158"/>
            </w:placeholder>
            <w:showingPlcHdr/>
          </w:sdtPr>
          <w:sdtEndPr/>
          <w:sdtContent>
            <w:tc>
              <w:tcPr>
                <w:tcW w:w="2691" w:type="dxa"/>
                <w:tcBorders>
                  <w:left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389"/>
        </w:trPr>
        <w:tc>
          <w:tcPr>
            <w:tcW w:w="5637" w:type="dxa"/>
            <w:gridSpan w:val="3"/>
            <w:vMerge/>
            <w:tcBorders>
              <w:left w:val="single" w:sz="18" w:space="0" w:color="auto"/>
              <w:bottom w:val="single" w:sz="18" w:space="0" w:color="auto"/>
              <w:right w:val="single" w:sz="18" w:space="0" w:color="auto"/>
            </w:tcBorders>
            <w:shd w:val="clear" w:color="auto" w:fill="D9D9D9" w:themeFill="background1" w:themeFillShade="D9"/>
            <w:vAlign w:val="center"/>
          </w:tcPr>
          <w:p w:rsidR="00381A13" w:rsidRDefault="00381A13" w:rsidP="009A6FA7">
            <w:pPr>
              <w:contextualSpacing/>
              <w:jc w:val="center"/>
              <w:rPr>
                <w:rFonts w:ascii="Segoe UI" w:hAnsi="Segoe UI" w:cs="Segoe UI"/>
                <w:sz w:val="20"/>
                <w:szCs w:val="20"/>
              </w:rPr>
            </w:pP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Ratio</w:t>
            </w:r>
          </w:p>
        </w:tc>
        <w:sdt>
          <w:sdtPr>
            <w:rPr>
              <w:rFonts w:ascii="Segoe UI" w:hAnsi="Segoe UI" w:cs="Segoe UI"/>
              <w:sz w:val="20"/>
              <w:szCs w:val="20"/>
            </w:rPr>
            <w:id w:val="307140535"/>
            <w:placeholder>
              <w:docPart w:val="DefaultPlaceholder_1082065158"/>
            </w:placeholder>
            <w:showingPlcHdr/>
          </w:sdtPr>
          <w:sdtEndPr/>
          <w:sdtContent>
            <w:tc>
              <w:tcPr>
                <w:tcW w:w="2691" w:type="dxa"/>
                <w:tcBorders>
                  <w:left w:val="single" w:sz="18" w:space="0" w:color="auto"/>
                  <w:bottom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0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Albuminémie (g/L)</w:t>
            </w:r>
          </w:p>
        </w:tc>
        <w:sdt>
          <w:sdtPr>
            <w:rPr>
              <w:rFonts w:ascii="Segoe UI" w:hAnsi="Segoe UI" w:cs="Segoe UI"/>
              <w:sz w:val="20"/>
              <w:szCs w:val="20"/>
            </w:rPr>
            <w:id w:val="-823581648"/>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ASAT (UI/L)</w:t>
            </w:r>
          </w:p>
        </w:tc>
        <w:sdt>
          <w:sdtPr>
            <w:rPr>
              <w:rFonts w:ascii="Segoe UI" w:hAnsi="Segoe UI" w:cs="Segoe UI"/>
              <w:sz w:val="20"/>
              <w:szCs w:val="20"/>
            </w:rPr>
            <w:id w:val="1412351142"/>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4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ALAT (UI/L)</w:t>
            </w:r>
          </w:p>
        </w:tc>
        <w:sdt>
          <w:sdtPr>
            <w:rPr>
              <w:rFonts w:ascii="Segoe UI" w:hAnsi="Segoe UI" w:cs="Segoe UI"/>
              <w:sz w:val="20"/>
              <w:szCs w:val="20"/>
            </w:rPr>
            <w:id w:val="-1808389837"/>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Gamma GT (UI/L)</w:t>
            </w:r>
          </w:p>
        </w:tc>
        <w:sdt>
          <w:sdtPr>
            <w:rPr>
              <w:rFonts w:ascii="Segoe UI" w:hAnsi="Segoe UI" w:cs="Segoe UI"/>
              <w:sz w:val="20"/>
              <w:szCs w:val="20"/>
            </w:rPr>
            <w:id w:val="-2128773190"/>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21"/>
        </w:trPr>
        <w:tc>
          <w:tcPr>
            <w:tcW w:w="26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Pr>
                <w:rFonts w:ascii="Segoe UI" w:hAnsi="Segoe UI" w:cs="Segoe UI"/>
                <w:b/>
                <w:sz w:val="20"/>
                <w:szCs w:val="20"/>
              </w:rPr>
              <w:t>Phosphatases alcalines</w:t>
            </w:r>
            <w:r w:rsidRPr="00381A13">
              <w:rPr>
                <w:rFonts w:ascii="Segoe UI" w:hAnsi="Segoe UI" w:cs="Segoe UI"/>
                <w:b/>
                <w:sz w:val="20"/>
                <w:szCs w:val="20"/>
              </w:rPr>
              <w:t xml:space="preserve"> (UI/L)</w:t>
            </w:r>
          </w:p>
        </w:tc>
        <w:sdt>
          <w:sdtPr>
            <w:rPr>
              <w:rFonts w:ascii="Segoe UI" w:hAnsi="Segoe UI" w:cs="Segoe UI"/>
              <w:sz w:val="20"/>
              <w:szCs w:val="20"/>
            </w:rPr>
            <w:id w:val="-415254583"/>
            <w:placeholder>
              <w:docPart w:val="DefaultPlaceholder_1082065158"/>
            </w:placeholder>
            <w:showingPlcHdr/>
          </w:sdtPr>
          <w:sdtEndPr/>
          <w:sdtContent>
            <w:tc>
              <w:tcPr>
                <w:tcW w:w="297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09" w:type="dxa"/>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Bilirubinémie</w:t>
            </w:r>
          </w:p>
        </w:tc>
        <w:sdt>
          <w:sdtPr>
            <w:rPr>
              <w:rFonts w:ascii="Segoe UI" w:hAnsi="Segoe UI" w:cs="Segoe UI"/>
              <w:sz w:val="20"/>
              <w:szCs w:val="20"/>
            </w:rPr>
            <w:id w:val="1438254347"/>
            <w:placeholder>
              <w:docPart w:val="DefaultPlaceholder_1082065158"/>
            </w:placeholder>
            <w:showingPlcHdr/>
          </w:sdtPr>
          <w:sdtEndPr/>
          <w:sdtContent>
            <w:tc>
              <w:tcPr>
                <w:tcW w:w="2716" w:type="dxa"/>
                <w:gridSpan w:val="2"/>
                <w:tcBorders>
                  <w:top w:val="single" w:sz="18" w:space="0" w:color="auto"/>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26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 xml:space="preserve">peptide </w:t>
            </w:r>
            <w:proofErr w:type="spellStart"/>
            <w:r w:rsidRPr="00381A13">
              <w:rPr>
                <w:rFonts w:ascii="Segoe UI" w:hAnsi="Segoe UI" w:cs="Segoe UI"/>
                <w:b/>
                <w:sz w:val="20"/>
                <w:szCs w:val="20"/>
              </w:rPr>
              <w:t>natriurétique</w:t>
            </w:r>
            <w:proofErr w:type="spellEnd"/>
            <w:r w:rsidRPr="00381A13">
              <w:rPr>
                <w:rFonts w:ascii="Segoe UI" w:hAnsi="Segoe UI" w:cs="Segoe UI"/>
                <w:b/>
                <w:sz w:val="20"/>
                <w:szCs w:val="20"/>
              </w:rPr>
              <w:t xml:space="preserve"> de type B (</w:t>
            </w:r>
            <w:proofErr w:type="spellStart"/>
            <w:r w:rsidRPr="00381A13">
              <w:rPr>
                <w:rFonts w:ascii="Segoe UI" w:hAnsi="Segoe UI" w:cs="Segoe UI"/>
                <w:b/>
                <w:sz w:val="20"/>
                <w:szCs w:val="20"/>
              </w:rPr>
              <w:t>ng</w:t>
            </w:r>
            <w:proofErr w:type="spellEnd"/>
            <w:r w:rsidRPr="00381A13">
              <w:rPr>
                <w:rFonts w:ascii="Segoe UI" w:hAnsi="Segoe UI" w:cs="Segoe UI"/>
                <w:b/>
                <w:sz w:val="20"/>
                <w:szCs w:val="20"/>
              </w:rPr>
              <w:t>/L)</w:t>
            </w:r>
          </w:p>
        </w:tc>
        <w:sdt>
          <w:sdtPr>
            <w:rPr>
              <w:rFonts w:ascii="Segoe UI" w:hAnsi="Segoe UI" w:cs="Segoe UI"/>
              <w:sz w:val="20"/>
              <w:szCs w:val="20"/>
            </w:rPr>
            <w:id w:val="-11305504"/>
            <w:placeholder>
              <w:docPart w:val="DefaultPlaceholder_1082065158"/>
            </w:placeholder>
            <w:showingPlcHdr/>
          </w:sdtPr>
          <w:sdtEndPr/>
          <w:sdtContent>
            <w:tc>
              <w:tcPr>
                <w:tcW w:w="297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09" w:type="dxa"/>
            <w:tcBorders>
              <w:left w:val="single" w:sz="18" w:space="0" w:color="auto"/>
              <w:right w:val="single" w:sz="18" w:space="0" w:color="auto"/>
            </w:tcBorders>
            <w:shd w:val="clear" w:color="auto" w:fill="D9D9D9" w:themeFill="background1" w:themeFillShade="D9"/>
            <w:vAlign w:val="center"/>
          </w:tcPr>
          <w:p w:rsidR="00381A13" w:rsidRPr="003B1AFE" w:rsidRDefault="00381A13" w:rsidP="009A6FA7">
            <w:pPr>
              <w:contextualSpacing/>
              <w:jc w:val="center"/>
              <w:rPr>
                <w:rFonts w:ascii="Segoe UI" w:hAnsi="Segoe UI" w:cs="Segoe UI"/>
                <w:b/>
                <w:sz w:val="20"/>
                <w:szCs w:val="20"/>
              </w:rPr>
            </w:pPr>
            <w:proofErr w:type="spellStart"/>
            <w:r w:rsidRPr="003B1AFE">
              <w:rPr>
                <w:rFonts w:ascii="Segoe UI" w:hAnsi="Segoe UI" w:cs="Segoe UI"/>
                <w:b/>
                <w:sz w:val="20"/>
                <w:szCs w:val="20"/>
              </w:rPr>
              <w:t>Troponinémie</w:t>
            </w:r>
            <w:proofErr w:type="spellEnd"/>
            <w:r w:rsidRPr="003B1AFE">
              <w:rPr>
                <w:rFonts w:ascii="Segoe UI" w:hAnsi="Segoe UI" w:cs="Segoe UI"/>
                <w:b/>
                <w:sz w:val="20"/>
                <w:szCs w:val="20"/>
              </w:rPr>
              <w:t xml:space="preserve"> (</w:t>
            </w:r>
            <w:proofErr w:type="spellStart"/>
            <w:r w:rsidRPr="003B1AFE">
              <w:rPr>
                <w:rFonts w:ascii="Segoe UI" w:hAnsi="Segoe UI" w:cs="Segoe UI"/>
                <w:b/>
                <w:sz w:val="20"/>
                <w:szCs w:val="20"/>
              </w:rPr>
              <w:t>ng</w:t>
            </w:r>
            <w:proofErr w:type="spellEnd"/>
            <w:r w:rsidRPr="003B1AFE">
              <w:rPr>
                <w:rFonts w:ascii="Segoe UI" w:hAnsi="Segoe UI" w:cs="Segoe UI"/>
                <w:b/>
                <w:sz w:val="20"/>
                <w:szCs w:val="20"/>
              </w:rPr>
              <w:t>/L)</w:t>
            </w:r>
          </w:p>
        </w:tc>
        <w:sdt>
          <w:sdtPr>
            <w:rPr>
              <w:rFonts w:ascii="Segoe UI" w:hAnsi="Segoe UI" w:cs="Segoe UI"/>
              <w:sz w:val="20"/>
              <w:szCs w:val="20"/>
            </w:rPr>
            <w:id w:val="-1309782765"/>
            <w:placeholder>
              <w:docPart w:val="DefaultPlaceholder_1082065158"/>
            </w:placeholder>
            <w:showingPlcHdr/>
          </w:sdtPr>
          <w:sdtEndPr/>
          <w:sdtContent>
            <w:tc>
              <w:tcPr>
                <w:tcW w:w="2716" w:type="dxa"/>
                <w:gridSpan w:val="2"/>
                <w:tcBorders>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2660" w:type="dxa"/>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8077CF" w:rsidRDefault="008077CF" w:rsidP="009A6FA7">
            <w:pPr>
              <w:contextualSpacing/>
              <w:jc w:val="center"/>
              <w:rPr>
                <w:rFonts w:ascii="Segoe UI" w:hAnsi="Segoe UI" w:cs="Segoe UI"/>
                <w:b/>
                <w:sz w:val="20"/>
                <w:szCs w:val="20"/>
              </w:rPr>
            </w:pPr>
            <w:r w:rsidRPr="008077CF">
              <w:rPr>
                <w:rFonts w:ascii="Segoe UI" w:hAnsi="Segoe UI" w:cs="Segoe UI"/>
                <w:b/>
                <w:sz w:val="20"/>
                <w:szCs w:val="20"/>
              </w:rPr>
              <w:t>Historique</w:t>
            </w:r>
            <w:r w:rsidR="002C5B25" w:rsidRPr="008077CF">
              <w:rPr>
                <w:rFonts w:ascii="Segoe UI" w:hAnsi="Segoe UI" w:cs="Segoe UI"/>
                <w:b/>
                <w:sz w:val="20"/>
                <w:szCs w:val="20"/>
              </w:rPr>
              <w:t xml:space="preserve"> des CRP si possible sur les 10 dernières années</w:t>
            </w:r>
          </w:p>
        </w:tc>
        <w:sdt>
          <w:sdtPr>
            <w:rPr>
              <w:rFonts w:ascii="Segoe UI" w:hAnsi="Segoe UI" w:cs="Segoe UI"/>
              <w:sz w:val="20"/>
              <w:szCs w:val="20"/>
            </w:rPr>
            <w:id w:val="1051963595"/>
            <w:placeholder>
              <w:docPart w:val="DefaultPlaceholder_1082065158"/>
            </w:placeholder>
            <w:showingPlcHdr/>
          </w:sdtPr>
          <w:sdtEndPr/>
          <w:sdtContent>
            <w:tc>
              <w:tcPr>
                <w:tcW w:w="8102" w:type="dxa"/>
                <w:gridSpan w:val="5"/>
                <w:tcBorders>
                  <w:top w:val="single" w:sz="18" w:space="0" w:color="auto"/>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bl>
    <w:p w:rsidR="0020208F" w:rsidRDefault="0020208F" w:rsidP="009F3113">
      <w:pPr>
        <w:keepNext/>
        <w:contextualSpacing/>
        <w:rPr>
          <w:rFonts w:ascii="Segoe UI" w:hAnsi="Segoe UI" w:cs="Segoe UI"/>
          <w:sz w:val="8"/>
          <w:szCs w:val="8"/>
        </w:rPr>
      </w:pPr>
    </w:p>
    <w:p w:rsidR="004C2558" w:rsidRDefault="004C2558">
      <w:pPr>
        <w:contextualSpacing/>
        <w:rPr>
          <w:rFonts w:ascii="Segoe UI" w:hAnsi="Segoe UI" w:cs="Segoe UI"/>
          <w:sz w:val="8"/>
          <w:szCs w:val="8"/>
        </w:rPr>
      </w:pPr>
    </w:p>
    <w:tbl>
      <w:tblPr>
        <w:tblStyle w:val="Grilledutableau"/>
        <w:tblW w:w="10598" w:type="dxa"/>
        <w:tblLayout w:type="fixed"/>
        <w:tblLook w:val="04A0" w:firstRow="1" w:lastRow="0" w:firstColumn="1" w:lastColumn="0" w:noHBand="0" w:noVBand="1"/>
      </w:tblPr>
      <w:tblGrid>
        <w:gridCol w:w="3936"/>
        <w:gridCol w:w="3402"/>
        <w:gridCol w:w="3260"/>
      </w:tblGrid>
      <w:tr w:rsidR="003B1AFE" w:rsidTr="001058C9">
        <w:tc>
          <w:tcPr>
            <w:tcW w:w="10598" w:type="dxa"/>
            <w:gridSpan w:val="3"/>
            <w:tcBorders>
              <w:top w:val="single" w:sz="18" w:space="0" w:color="auto"/>
              <w:left w:val="single" w:sz="18" w:space="0" w:color="auto"/>
              <w:right w:val="single" w:sz="18" w:space="0" w:color="auto"/>
            </w:tcBorders>
            <w:shd w:val="clear" w:color="auto" w:fill="DAEEF3" w:themeFill="accent5" w:themeFillTint="33"/>
            <w:vAlign w:val="center"/>
          </w:tcPr>
          <w:p w:rsidR="003B1AFE" w:rsidRPr="00BE4E60" w:rsidRDefault="003B1AFE" w:rsidP="009A6FA7">
            <w:pPr>
              <w:pStyle w:val="Sous-titre"/>
              <w:rPr>
                <w:b/>
                <w:sz w:val="28"/>
                <w:szCs w:val="28"/>
              </w:rPr>
            </w:pPr>
            <w:r>
              <w:rPr>
                <w:b/>
                <w:sz w:val="28"/>
                <w:szCs w:val="28"/>
              </w:rPr>
              <w:t>Génétiques (précisez si une mutation a été retrouvée)</w:t>
            </w:r>
          </w:p>
        </w:tc>
      </w:tr>
      <w:tr w:rsidR="003B1AFE" w:rsidTr="001058C9">
        <w:trPr>
          <w:trHeight w:val="537"/>
        </w:trPr>
        <w:tc>
          <w:tcPr>
            <w:tcW w:w="3936"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sz w:val="20"/>
                <w:szCs w:val="20"/>
              </w:rPr>
            </w:pPr>
            <w:r>
              <w:rPr>
                <w:rFonts w:ascii="Segoe UI" w:hAnsi="Segoe UI" w:cs="Segoe UI"/>
                <w:b/>
                <w:sz w:val="20"/>
                <w:szCs w:val="20"/>
              </w:rPr>
              <w:t>Gène de maladie auto-inflammatoire</w:t>
            </w:r>
          </w:p>
          <w:p w:rsidR="003B1AFE" w:rsidRDefault="003B1AFE" w:rsidP="003B1AFE">
            <w:pPr>
              <w:contextualSpacing/>
              <w:jc w:val="center"/>
              <w:rPr>
                <w:rFonts w:ascii="Segoe UI" w:hAnsi="Segoe UI" w:cs="Segoe UI"/>
                <w:sz w:val="20"/>
                <w:szCs w:val="20"/>
              </w:rPr>
            </w:pPr>
          </w:p>
        </w:tc>
        <w:tc>
          <w:tcPr>
            <w:tcW w:w="3402"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3B1AFE">
            <w:pPr>
              <w:contextualSpacing/>
              <w:jc w:val="center"/>
              <w:rPr>
                <w:rFonts w:ascii="Segoe UI" w:hAnsi="Segoe UI" w:cs="Segoe UI"/>
                <w:b/>
                <w:sz w:val="20"/>
                <w:szCs w:val="20"/>
              </w:rPr>
            </w:pPr>
            <w:r w:rsidRPr="002C5B25">
              <w:rPr>
                <w:rFonts w:ascii="Segoe UI" w:hAnsi="Segoe UI" w:cs="Segoe UI"/>
                <w:b/>
                <w:i/>
                <w:sz w:val="20"/>
                <w:szCs w:val="20"/>
              </w:rPr>
              <w:t>MEFV</w:t>
            </w:r>
            <w:r>
              <w:rPr>
                <w:rFonts w:ascii="Segoe UI" w:hAnsi="Segoe UI" w:cs="Segoe UI"/>
                <w:b/>
                <w:sz w:val="20"/>
                <w:szCs w:val="20"/>
              </w:rPr>
              <w:t xml:space="preserve"> </w:t>
            </w:r>
            <w:sdt>
              <w:sdtPr>
                <w:rPr>
                  <w:rFonts w:ascii="Segoe UI" w:hAnsi="Segoe UI" w:cs="Segoe UI"/>
                  <w:b/>
                  <w:sz w:val="20"/>
                  <w:szCs w:val="20"/>
                </w:rPr>
                <w:id w:val="-3496673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NLRP3</w:t>
            </w:r>
            <w:r>
              <w:rPr>
                <w:rFonts w:ascii="Segoe UI" w:hAnsi="Segoe UI" w:cs="Segoe UI"/>
                <w:b/>
                <w:sz w:val="20"/>
                <w:szCs w:val="20"/>
              </w:rPr>
              <w:t xml:space="preserve"> </w:t>
            </w:r>
            <w:sdt>
              <w:sdtPr>
                <w:rPr>
                  <w:rFonts w:ascii="Segoe UI" w:hAnsi="Segoe UI" w:cs="Segoe UI"/>
                  <w:b/>
                  <w:sz w:val="20"/>
                  <w:szCs w:val="20"/>
                </w:rPr>
                <w:id w:val="1523432229"/>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3B1AFE" w:rsidTr="001058C9">
        <w:trPr>
          <w:trHeight w:val="517"/>
        </w:trPr>
        <w:tc>
          <w:tcPr>
            <w:tcW w:w="3936" w:type="dxa"/>
            <w:vMerge/>
            <w:tcBorders>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b/>
                <w:sz w:val="20"/>
                <w:szCs w:val="20"/>
              </w:rPr>
            </w:pPr>
          </w:p>
        </w:tc>
        <w:tc>
          <w:tcPr>
            <w:tcW w:w="3402"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MVK</w:t>
            </w:r>
            <w:r>
              <w:rPr>
                <w:rFonts w:ascii="Segoe UI" w:hAnsi="Segoe UI" w:cs="Segoe UI"/>
                <w:b/>
                <w:sz w:val="20"/>
                <w:szCs w:val="20"/>
              </w:rPr>
              <w:t xml:space="preserve"> </w:t>
            </w:r>
            <w:sdt>
              <w:sdtPr>
                <w:rPr>
                  <w:rFonts w:ascii="Segoe UI" w:hAnsi="Segoe UI" w:cs="Segoe UI"/>
                  <w:b/>
                  <w:sz w:val="20"/>
                  <w:szCs w:val="20"/>
                </w:rPr>
                <w:id w:val="-51106857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TRSF1A</w:t>
            </w:r>
            <w:r>
              <w:rPr>
                <w:rFonts w:ascii="Segoe UI" w:hAnsi="Segoe UI" w:cs="Segoe UI"/>
                <w:b/>
                <w:sz w:val="20"/>
                <w:szCs w:val="20"/>
              </w:rPr>
              <w:t xml:space="preserve"> </w:t>
            </w:r>
            <w:sdt>
              <w:sdtPr>
                <w:rPr>
                  <w:rFonts w:ascii="Segoe UI" w:hAnsi="Segoe UI" w:cs="Segoe UI"/>
                  <w:b/>
                  <w:sz w:val="20"/>
                  <w:szCs w:val="20"/>
                </w:rPr>
                <w:id w:val="178175763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3B1AFE" w:rsidTr="001058C9">
        <w:trPr>
          <w:trHeight w:val="539"/>
        </w:trPr>
        <w:tc>
          <w:tcPr>
            <w:tcW w:w="3936" w:type="dxa"/>
            <w:vMerge/>
            <w:tcBorders>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b/>
                <w:sz w:val="20"/>
                <w:szCs w:val="20"/>
              </w:rPr>
            </w:pPr>
          </w:p>
        </w:tc>
        <w:tc>
          <w:tcPr>
            <w:tcW w:w="3402" w:type="dxa"/>
            <w:tcBorders>
              <w:top w:val="single" w:sz="18" w:space="0" w:color="auto"/>
              <w:left w:val="single" w:sz="18" w:space="0" w:color="auto"/>
              <w:right w:val="single" w:sz="18" w:space="0" w:color="auto"/>
            </w:tcBorders>
            <w:shd w:val="clear" w:color="auto" w:fill="D9D9D9" w:themeFill="background1" w:themeFillShade="D9"/>
            <w:vAlign w:val="center"/>
          </w:tcPr>
          <w:p w:rsidR="003B1AFE" w:rsidRPr="003B1AFE" w:rsidRDefault="003B1AFE" w:rsidP="009A6FA7">
            <w:pPr>
              <w:contextualSpacing/>
              <w:jc w:val="center"/>
              <w:rPr>
                <w:rFonts w:ascii="Segoe UI" w:hAnsi="Segoe UI" w:cs="Segoe UI"/>
                <w:b/>
                <w:sz w:val="20"/>
                <w:szCs w:val="20"/>
              </w:rPr>
            </w:pPr>
            <w:r w:rsidRPr="003B1AFE">
              <w:rPr>
                <w:rFonts w:ascii="Segoe UI" w:hAnsi="Segoe UI" w:cs="Segoe UI"/>
                <w:b/>
                <w:sz w:val="20"/>
                <w:szCs w:val="20"/>
              </w:rPr>
              <w:t>Autre</w:t>
            </w:r>
          </w:p>
        </w:tc>
        <w:sdt>
          <w:sdtPr>
            <w:rPr>
              <w:rFonts w:ascii="Segoe UI" w:hAnsi="Segoe UI" w:cs="Segoe UI"/>
              <w:sz w:val="20"/>
              <w:szCs w:val="20"/>
            </w:rPr>
            <w:id w:val="-164476251"/>
            <w:placeholder>
              <w:docPart w:val="DefaultPlaceholder_1082065158"/>
            </w:placeholder>
            <w:showingPlcHdr/>
          </w:sdtPr>
          <w:sdtEndPr/>
          <w:sdtContent>
            <w:tc>
              <w:tcPr>
                <w:tcW w:w="3260" w:type="dxa"/>
                <w:tcBorders>
                  <w:top w:val="single" w:sz="18" w:space="0" w:color="auto"/>
                  <w:left w:val="single" w:sz="18" w:space="0" w:color="auto"/>
                  <w:right w:val="single" w:sz="18" w:space="0" w:color="auto"/>
                </w:tcBorders>
                <w:shd w:val="clear" w:color="auto" w:fill="auto"/>
                <w:vAlign w:val="center"/>
              </w:tcPr>
              <w:p w:rsidR="003B1AF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67D6" w:rsidTr="001058C9">
        <w:trPr>
          <w:trHeight w:val="661"/>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sz w:val="20"/>
                <w:szCs w:val="20"/>
              </w:rPr>
            </w:pPr>
            <w:proofErr w:type="spellStart"/>
            <w:r w:rsidRPr="002C5B25">
              <w:rPr>
                <w:rFonts w:ascii="Segoe UI" w:hAnsi="Segoe UI" w:cs="Segoe UI"/>
                <w:b/>
                <w:i/>
                <w:sz w:val="20"/>
                <w:szCs w:val="20"/>
              </w:rPr>
              <w:t>Transthyrétine</w:t>
            </w:r>
            <w:proofErr w:type="spellEnd"/>
            <w:r>
              <w:rPr>
                <w:rFonts w:ascii="Segoe UI" w:hAnsi="Segoe UI" w:cs="Segoe UI"/>
                <w:b/>
                <w:sz w:val="20"/>
                <w:szCs w:val="20"/>
              </w:rPr>
              <w:t xml:space="preserve"> (TTR) </w:t>
            </w:r>
            <w:sdt>
              <w:sdtPr>
                <w:rPr>
                  <w:rFonts w:ascii="Segoe UI" w:hAnsi="Segoe UI" w:cs="Segoe UI"/>
                  <w:b/>
                  <w:sz w:val="20"/>
                  <w:szCs w:val="20"/>
                </w:rPr>
                <w:id w:val="195359476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9C54C1" w:rsidRDefault="008867D6" w:rsidP="009A6FA7">
            <w:pPr>
              <w:contextualSpacing/>
              <w:jc w:val="center"/>
              <w:rPr>
                <w:rFonts w:ascii="Segoe UI" w:hAnsi="Segoe UI" w:cs="Segoe UI"/>
                <w:b/>
                <w:sz w:val="20"/>
                <w:szCs w:val="20"/>
              </w:rPr>
            </w:pPr>
            <w:proofErr w:type="spellStart"/>
            <w:r w:rsidRPr="002C5B25">
              <w:rPr>
                <w:rFonts w:ascii="Segoe UI" w:hAnsi="Segoe UI" w:cs="Segoe UI"/>
                <w:b/>
                <w:i/>
                <w:sz w:val="20"/>
                <w:szCs w:val="20"/>
              </w:rPr>
              <w:t>Apolipoprotéine</w:t>
            </w:r>
            <w:proofErr w:type="spellEnd"/>
            <w:r>
              <w:rPr>
                <w:rFonts w:ascii="Segoe UI" w:hAnsi="Segoe UI" w:cs="Segoe UI"/>
                <w:b/>
                <w:sz w:val="20"/>
                <w:szCs w:val="20"/>
              </w:rPr>
              <w:t xml:space="preserve"> </w:t>
            </w:r>
            <w:sdt>
              <w:sdtPr>
                <w:rPr>
                  <w:rFonts w:ascii="Segoe UI" w:hAnsi="Segoe UI" w:cs="Segoe UI"/>
                  <w:b/>
                  <w:sz w:val="20"/>
                  <w:szCs w:val="20"/>
                </w:rPr>
                <w:id w:val="-1044901430"/>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8867D6" w:rsidRDefault="008867D6" w:rsidP="009A6FA7">
            <w:pPr>
              <w:contextualSpacing/>
              <w:jc w:val="center"/>
              <w:rPr>
                <w:rFonts w:ascii="Segoe UI" w:hAnsi="Segoe UI" w:cs="Segoe UI"/>
                <w:b/>
                <w:sz w:val="20"/>
                <w:szCs w:val="20"/>
              </w:rPr>
            </w:pPr>
            <w:r w:rsidRPr="002C5B25">
              <w:rPr>
                <w:rFonts w:ascii="Segoe UI" w:hAnsi="Segoe UI" w:cs="Segoe UI"/>
                <w:b/>
                <w:i/>
                <w:sz w:val="20"/>
                <w:szCs w:val="20"/>
              </w:rPr>
              <w:t>Lysozyme</w:t>
            </w:r>
            <w:r w:rsidRPr="008867D6">
              <w:rPr>
                <w:rFonts w:ascii="Segoe UI" w:hAnsi="Segoe UI" w:cs="Segoe UI"/>
                <w:b/>
                <w:sz w:val="20"/>
                <w:szCs w:val="20"/>
              </w:rPr>
              <w:t xml:space="preserve"> </w:t>
            </w:r>
            <w:sdt>
              <w:sdtPr>
                <w:rPr>
                  <w:rFonts w:ascii="Segoe UI" w:hAnsi="Segoe UI" w:cs="Segoe UI"/>
                  <w:b/>
                  <w:sz w:val="20"/>
                  <w:szCs w:val="20"/>
                </w:rPr>
                <w:id w:val="-1006591891"/>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8867D6" w:rsidTr="001058C9">
        <w:trPr>
          <w:trHeight w:val="528"/>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b/>
                <w:sz w:val="20"/>
                <w:szCs w:val="20"/>
              </w:rPr>
            </w:pPr>
            <w:r w:rsidRPr="002C5B25">
              <w:rPr>
                <w:rFonts w:ascii="Segoe UI" w:hAnsi="Segoe UI" w:cs="Segoe UI"/>
                <w:b/>
                <w:i/>
                <w:sz w:val="20"/>
                <w:szCs w:val="20"/>
              </w:rPr>
              <w:t>Fibrinogène</w:t>
            </w:r>
            <w:r>
              <w:rPr>
                <w:rFonts w:ascii="Segoe UI" w:hAnsi="Segoe UI" w:cs="Segoe UI"/>
                <w:b/>
                <w:sz w:val="20"/>
                <w:szCs w:val="20"/>
              </w:rPr>
              <w:t xml:space="preserve"> </w:t>
            </w:r>
            <w:sdt>
              <w:sdtPr>
                <w:rPr>
                  <w:rFonts w:ascii="Segoe UI" w:hAnsi="Segoe UI" w:cs="Segoe UI"/>
                  <w:b/>
                  <w:sz w:val="20"/>
                  <w:szCs w:val="20"/>
                </w:rPr>
                <w:id w:val="151133438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9A6FA7">
            <w:pPr>
              <w:contextualSpacing/>
              <w:jc w:val="center"/>
              <w:rPr>
                <w:rFonts w:ascii="Segoe UI" w:hAnsi="Segoe UI" w:cs="Segoe UI"/>
                <w:b/>
                <w:sz w:val="20"/>
                <w:szCs w:val="20"/>
              </w:rPr>
            </w:pPr>
            <w:r w:rsidRPr="002C5B25">
              <w:rPr>
                <w:rFonts w:ascii="Segoe UI" w:hAnsi="Segoe UI" w:cs="Segoe UI"/>
                <w:b/>
                <w:i/>
                <w:sz w:val="20"/>
                <w:szCs w:val="20"/>
              </w:rPr>
              <w:t>Beta2microglobuline</w:t>
            </w:r>
            <w:r>
              <w:rPr>
                <w:rFonts w:ascii="Segoe UI" w:hAnsi="Segoe UI" w:cs="Segoe UI"/>
                <w:b/>
                <w:sz w:val="20"/>
                <w:szCs w:val="20"/>
              </w:rPr>
              <w:t xml:space="preserve"> </w:t>
            </w:r>
            <w:sdt>
              <w:sdtPr>
                <w:rPr>
                  <w:rFonts w:ascii="Segoe UI" w:hAnsi="Segoe UI" w:cs="Segoe UI"/>
                  <w:b/>
                  <w:sz w:val="20"/>
                  <w:szCs w:val="20"/>
                </w:rPr>
                <w:id w:val="-39304477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8867D6" w:rsidRDefault="008867D6" w:rsidP="009A6FA7">
            <w:pPr>
              <w:contextualSpacing/>
              <w:jc w:val="center"/>
              <w:rPr>
                <w:rFonts w:ascii="Segoe UI" w:hAnsi="Segoe UI" w:cs="Segoe UI"/>
                <w:b/>
                <w:sz w:val="20"/>
                <w:szCs w:val="20"/>
              </w:rPr>
            </w:pPr>
            <w:proofErr w:type="spellStart"/>
            <w:r w:rsidRPr="002C5B25">
              <w:rPr>
                <w:rFonts w:ascii="Segoe UI" w:hAnsi="Segoe UI" w:cs="Segoe UI"/>
                <w:b/>
                <w:i/>
                <w:sz w:val="20"/>
                <w:szCs w:val="20"/>
              </w:rPr>
              <w:t>Gelsoline</w:t>
            </w:r>
            <w:proofErr w:type="spellEnd"/>
            <w:r>
              <w:rPr>
                <w:rFonts w:ascii="Segoe UI" w:hAnsi="Segoe UI" w:cs="Segoe UI"/>
                <w:b/>
                <w:sz w:val="20"/>
                <w:szCs w:val="20"/>
              </w:rPr>
              <w:t xml:space="preserve"> </w:t>
            </w:r>
            <w:sdt>
              <w:sdtPr>
                <w:rPr>
                  <w:rFonts w:ascii="Segoe UI" w:hAnsi="Segoe UI" w:cs="Segoe UI"/>
                  <w:b/>
                  <w:sz w:val="20"/>
                  <w:szCs w:val="20"/>
                </w:rPr>
                <w:id w:val="1627037194"/>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8867D6" w:rsidTr="001058C9">
        <w:trPr>
          <w:trHeight w:val="508"/>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b/>
                <w:sz w:val="20"/>
                <w:szCs w:val="20"/>
              </w:rPr>
            </w:pPr>
            <w:r w:rsidRPr="002C5B25">
              <w:rPr>
                <w:rFonts w:ascii="Segoe UI" w:hAnsi="Segoe UI" w:cs="Segoe UI"/>
                <w:b/>
                <w:i/>
                <w:sz w:val="20"/>
                <w:szCs w:val="20"/>
              </w:rPr>
              <w:t>SAA</w:t>
            </w:r>
            <w:r>
              <w:rPr>
                <w:rFonts w:ascii="Segoe UI" w:hAnsi="Segoe UI" w:cs="Segoe UI"/>
                <w:b/>
                <w:sz w:val="20"/>
                <w:szCs w:val="20"/>
              </w:rPr>
              <w:t xml:space="preserve"> </w:t>
            </w:r>
            <w:sdt>
              <w:sdtPr>
                <w:rPr>
                  <w:rFonts w:ascii="Segoe UI" w:hAnsi="Segoe UI" w:cs="Segoe UI"/>
                  <w:b/>
                  <w:sz w:val="20"/>
                  <w:szCs w:val="20"/>
                </w:rPr>
                <w:id w:val="-1245877300"/>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867D6" w:rsidRDefault="008867D6" w:rsidP="009A6FA7">
            <w:pPr>
              <w:contextualSpacing/>
              <w:jc w:val="center"/>
              <w:rPr>
                <w:rFonts w:ascii="Segoe UI" w:hAnsi="Segoe UI" w:cs="Segoe UI"/>
                <w:b/>
                <w:sz w:val="20"/>
                <w:szCs w:val="20"/>
              </w:rPr>
            </w:pPr>
            <w:r>
              <w:rPr>
                <w:rFonts w:ascii="Segoe UI" w:hAnsi="Segoe UI" w:cs="Segoe UI"/>
                <w:b/>
                <w:sz w:val="20"/>
                <w:szCs w:val="20"/>
              </w:rPr>
              <w:t xml:space="preserve">Autres </w:t>
            </w:r>
          </w:p>
        </w:tc>
        <w:sdt>
          <w:sdtPr>
            <w:rPr>
              <w:rFonts w:ascii="Segoe UI" w:hAnsi="Segoe UI" w:cs="Segoe UI"/>
              <w:b/>
              <w:sz w:val="20"/>
              <w:szCs w:val="20"/>
            </w:rPr>
            <w:id w:val="-115687521"/>
            <w:placeholder>
              <w:docPart w:val="DefaultPlaceholder_1082065158"/>
            </w:placeholder>
            <w:showingPlcHdr/>
          </w:sdtPr>
          <w:sdtEndPr/>
          <w:sdtContent>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9A6FA7">
                <w:pPr>
                  <w:contextualSpacing/>
                  <w:jc w:val="center"/>
                  <w:rPr>
                    <w:rFonts w:ascii="Segoe UI" w:hAnsi="Segoe UI" w:cs="Segoe UI"/>
                    <w:b/>
                    <w:sz w:val="20"/>
                    <w:szCs w:val="20"/>
                  </w:rPr>
                </w:pPr>
                <w:r w:rsidRPr="00090CA8">
                  <w:rPr>
                    <w:rStyle w:val="Textedelespacerserv"/>
                  </w:rPr>
                  <w:t>Cliquez ici pour taper du texte.</w:t>
                </w:r>
              </w:p>
            </w:tc>
          </w:sdtContent>
        </w:sdt>
      </w:tr>
    </w:tbl>
    <w:p w:rsidR="001058C9" w:rsidRDefault="001058C9" w:rsidP="001058C9">
      <w:pPr>
        <w:ind w:right="-24"/>
        <w:rPr>
          <w:rFonts w:ascii="Segoe UI" w:hAnsi="Segoe UI" w:cs="Segoe UI"/>
          <w:sz w:val="8"/>
          <w:szCs w:val="8"/>
        </w:rPr>
      </w:pPr>
    </w:p>
    <w:tbl>
      <w:tblPr>
        <w:tblStyle w:val="Grilledutableau"/>
        <w:tblW w:w="10606" w:type="dxa"/>
        <w:tblLook w:val="04A0" w:firstRow="1" w:lastRow="0" w:firstColumn="1" w:lastColumn="0" w:noHBand="0" w:noVBand="1"/>
      </w:tblPr>
      <w:tblGrid>
        <w:gridCol w:w="2518"/>
        <w:gridCol w:w="4678"/>
        <w:gridCol w:w="3410"/>
      </w:tblGrid>
      <w:tr w:rsidR="00906D80" w:rsidTr="0093086A">
        <w:trPr>
          <w:trHeight w:val="228"/>
        </w:trPr>
        <w:tc>
          <w:tcPr>
            <w:tcW w:w="10606" w:type="dxa"/>
            <w:gridSpan w:val="3"/>
            <w:tcBorders>
              <w:top w:val="single" w:sz="18" w:space="0" w:color="auto"/>
              <w:left w:val="single" w:sz="18" w:space="0" w:color="auto"/>
              <w:right w:val="single" w:sz="18" w:space="0" w:color="auto"/>
            </w:tcBorders>
            <w:shd w:val="clear" w:color="auto" w:fill="DAEEF3" w:themeFill="accent5" w:themeFillTint="33"/>
            <w:vAlign w:val="center"/>
          </w:tcPr>
          <w:p w:rsidR="00906D80" w:rsidRPr="008538ED" w:rsidRDefault="00906D80" w:rsidP="0093086A">
            <w:pPr>
              <w:pStyle w:val="Sous-titre"/>
              <w:rPr>
                <w:b/>
                <w:sz w:val="28"/>
                <w:szCs w:val="28"/>
              </w:rPr>
            </w:pPr>
            <w:r>
              <w:rPr>
                <w:b/>
                <w:sz w:val="28"/>
                <w:szCs w:val="28"/>
              </w:rPr>
              <w:t xml:space="preserve">Pathologie </w:t>
            </w:r>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Infections à répétitions</w:t>
            </w:r>
          </w:p>
          <w:p w:rsidR="008077CF" w:rsidRPr="008077CF" w:rsidRDefault="008077CF" w:rsidP="0093086A">
            <w:pPr>
              <w:contextualSpacing/>
              <w:jc w:val="center"/>
              <w:rPr>
                <w:rFonts w:ascii="Segoe UI" w:hAnsi="Segoe UI" w:cs="Segoe UI"/>
                <w:sz w:val="16"/>
                <w:szCs w:val="16"/>
              </w:rPr>
            </w:pPr>
            <w:r w:rsidRPr="008077CF">
              <w:rPr>
                <w:rFonts w:ascii="Segoe UI" w:hAnsi="Segoe UI" w:cs="Segoe UI"/>
                <w:sz w:val="20"/>
                <w:szCs w:val="20"/>
              </w:rPr>
              <w:t>(préciser si déficit immunitaire sous-jacent, et si oui lequel)</w:t>
            </w:r>
          </w:p>
        </w:tc>
        <w:sdt>
          <w:sdtPr>
            <w:rPr>
              <w:rFonts w:ascii="Segoe UI" w:hAnsi="Segoe UI" w:cs="Segoe UI"/>
              <w:sz w:val="20"/>
              <w:szCs w:val="20"/>
            </w:rPr>
            <w:alias w:val="Infections à répétition"/>
            <w:tag w:val="Infections à répétition"/>
            <w:id w:val="778612144"/>
            <w:showingPlcHdr/>
            <w:comboBox>
              <w:listItem w:value="Choisissez un élément."/>
              <w:listItem w:displayText="Dilatation des bronches" w:value="Dilatation des bronches"/>
              <w:listItem w:displayText="Déficit immunitaire commun variable" w:value="Déficit immunitaire commun variable"/>
              <w:listItem w:displayText="Mucoviscidose" w:value="Mucoviscidose"/>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1860540567"/>
                <w:placeholder>
                  <w:docPart w:val="DefaultPlaceholder_1082065158"/>
                </w:placeholder>
                <w:showingPlcHdr/>
              </w:sdtPr>
              <w:sdtEndPr/>
              <w:sdtContent>
                <w:r w:rsidRPr="00090CA8">
                  <w:rPr>
                    <w:rStyle w:val="Textedelespacerserv"/>
                  </w:rPr>
                  <w:t>Cliquez ici pour taper du texte.</w:t>
                </w:r>
              </w:sdtContent>
            </w:sdt>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Tuberculose</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79620590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6365799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Rhumatisme inflammatoire chronique</w:t>
            </w:r>
          </w:p>
        </w:tc>
        <w:sdt>
          <w:sdtPr>
            <w:rPr>
              <w:rFonts w:ascii="Segoe UI" w:hAnsi="Segoe UI" w:cs="Segoe UI"/>
              <w:sz w:val="20"/>
              <w:szCs w:val="20"/>
            </w:rPr>
            <w:alias w:val="Rhumatisme inflammatoire chronique"/>
            <w:tag w:val="Rhumatisme inflammatoire chronique"/>
            <w:id w:val="-720746801"/>
            <w:showingPlcHdr/>
            <w:comboBox>
              <w:listItem w:value="Choisissez un élément."/>
              <w:listItem w:displayText="Polyarthrite rhumatoïde" w:value="Polyarthrite rhumatoïde"/>
              <w:listItem w:displayText="Spondyloarthrites" w:value="Spondyloarthrites"/>
              <w:listItem w:displayText="Rhumatisme psoriasique" w:value="Rhumatisme psoriasique"/>
              <w:listItem w:displayText="Rhumatisme inflammatoire non classé (précisez)" w:value="Rhumatisme inflammatoire non classé (précisez)"/>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527915463"/>
                <w:showingPlcHdr/>
              </w:sdtPr>
              <w:sdtEndPr/>
              <w:sdtContent>
                <w:r w:rsidRPr="00090CA8">
                  <w:rPr>
                    <w:rStyle w:val="Textedelespacerserv"/>
                  </w:rPr>
                  <w:t>Cliquez ici pour taper du texte.</w:t>
                </w:r>
              </w:sdtContent>
            </w:sdt>
          </w:p>
        </w:tc>
      </w:tr>
      <w:tr w:rsidR="00C95DDD"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95DDD" w:rsidRDefault="00C95DDD" w:rsidP="0093086A">
            <w:pPr>
              <w:contextualSpacing/>
              <w:jc w:val="center"/>
              <w:rPr>
                <w:rFonts w:ascii="Segoe UI" w:hAnsi="Segoe UI" w:cs="Segoe UI"/>
                <w:b/>
                <w:sz w:val="20"/>
                <w:szCs w:val="20"/>
              </w:rPr>
            </w:pPr>
            <w:r>
              <w:rPr>
                <w:rFonts w:ascii="Segoe UI" w:hAnsi="Segoe UI" w:cs="Segoe UI"/>
                <w:b/>
                <w:sz w:val="20"/>
                <w:szCs w:val="20"/>
              </w:rPr>
              <w:t>Maladie inflammatoire chronique de l’intestin</w:t>
            </w:r>
          </w:p>
        </w:tc>
        <w:sdt>
          <w:sdtPr>
            <w:rPr>
              <w:rFonts w:ascii="Segoe UI" w:hAnsi="Segoe UI" w:cs="Segoe UI"/>
              <w:sz w:val="20"/>
              <w:szCs w:val="20"/>
            </w:rPr>
            <w:alias w:val="Maladie inflammatoire chronique de l'intestin"/>
            <w:tag w:val="Maladie inflammatoire chronique de l'intestin"/>
            <w:id w:val="-32570097"/>
            <w:showingPlcHdr/>
            <w:comboBox>
              <w:listItem w:value="Choisissez un élément."/>
              <w:listItem w:displayText="Crohn" w:value="Crohn"/>
              <w:listItem w:displayText="Rectocolite hémorragique" w:value="Rectocolite hémorragique"/>
              <w:listItem w:displayText="MICI inclassée" w:value="MICI inclassée"/>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839978253"/>
                <w:showingPlcHdr/>
              </w:sdtPr>
              <w:sdtEndPr/>
              <w:sdtContent>
                <w:r w:rsidRPr="00090CA8">
                  <w:rPr>
                    <w:rStyle w:val="Textedelespacerserv"/>
                  </w:rPr>
                  <w:t>Cliquez ici pour taper du texte.</w:t>
                </w:r>
              </w:sdtContent>
            </w:sdt>
          </w:p>
        </w:tc>
      </w:tr>
      <w:tr w:rsidR="00C95DDD"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077CF" w:rsidRDefault="00C95DDD" w:rsidP="0093086A">
            <w:pPr>
              <w:contextualSpacing/>
              <w:jc w:val="center"/>
              <w:rPr>
                <w:rFonts w:ascii="Segoe UI" w:hAnsi="Segoe UI" w:cs="Segoe UI"/>
                <w:b/>
                <w:sz w:val="20"/>
                <w:szCs w:val="20"/>
              </w:rPr>
            </w:pPr>
            <w:r>
              <w:rPr>
                <w:rFonts w:ascii="Segoe UI" w:hAnsi="Segoe UI" w:cs="Segoe UI"/>
                <w:b/>
                <w:sz w:val="20"/>
                <w:szCs w:val="20"/>
              </w:rPr>
              <w:t>Maladie auto-inflammatoire</w:t>
            </w:r>
            <w:r w:rsidR="008077CF">
              <w:rPr>
                <w:rFonts w:ascii="Segoe UI" w:hAnsi="Segoe UI" w:cs="Segoe UI"/>
                <w:b/>
                <w:sz w:val="20"/>
                <w:szCs w:val="20"/>
              </w:rPr>
              <w:t xml:space="preserve"> </w:t>
            </w:r>
          </w:p>
          <w:p w:rsidR="00C95DDD" w:rsidRDefault="008077CF" w:rsidP="0093086A">
            <w:pPr>
              <w:contextualSpacing/>
              <w:jc w:val="center"/>
              <w:rPr>
                <w:rFonts w:ascii="Segoe UI" w:hAnsi="Segoe UI" w:cs="Segoe UI"/>
                <w:b/>
                <w:sz w:val="20"/>
                <w:szCs w:val="20"/>
              </w:rPr>
            </w:pPr>
            <w:r w:rsidRPr="008077CF">
              <w:rPr>
                <w:rFonts w:ascii="Segoe UI" w:hAnsi="Segoe UI" w:cs="Segoe UI"/>
                <w:sz w:val="20"/>
                <w:szCs w:val="20"/>
              </w:rPr>
              <w:t>(préciser laquelle)</w:t>
            </w:r>
          </w:p>
        </w:tc>
        <w:sdt>
          <w:sdtPr>
            <w:rPr>
              <w:rFonts w:ascii="Segoe UI" w:hAnsi="Segoe UI" w:cs="Segoe UI"/>
              <w:sz w:val="20"/>
              <w:szCs w:val="20"/>
            </w:rPr>
            <w:alias w:val="maladie autoinflammatoire"/>
            <w:tag w:val="maladie autoinflammatoire"/>
            <w:id w:val="1581631561"/>
            <w:showingPlcHdr/>
            <w:comboBox>
              <w:listItem w:value="Choisissez un élément."/>
              <w:listItem w:displayText="Fièvre méditerranéenne familiale" w:value="Fièvre méditerranéenne familiale"/>
              <w:listItem w:displayText="Cryopyrinopathie (précisez la forme)" w:value="Cryopyrinopathie (précisez la forme)"/>
              <w:listItem w:displayText="TRAPS" w:value="TRAPS"/>
              <w:listItem w:displayText="Déficit en mévalonate kinase" w:value="Déficit en mévalonate kinase"/>
              <w:listItem w:displayText="Maladie de Still" w:value="Maladie de Still"/>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2124021151"/>
                <w:showingPlcHdr/>
              </w:sdtPr>
              <w:sdtEndPr/>
              <w:sdtContent>
                <w:r w:rsidRPr="00090CA8">
                  <w:rPr>
                    <w:rStyle w:val="Textedelespacerserv"/>
                  </w:rPr>
                  <w:t>Cliquez ici pour taper du texte.</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93086A">
            <w:pPr>
              <w:contextualSpacing/>
              <w:jc w:val="center"/>
              <w:rPr>
                <w:rFonts w:ascii="Segoe UI" w:hAnsi="Segoe UI" w:cs="Segoe UI"/>
                <w:b/>
                <w:sz w:val="20"/>
                <w:szCs w:val="20"/>
              </w:rPr>
            </w:pPr>
            <w:r>
              <w:rPr>
                <w:rFonts w:ascii="Segoe UI" w:hAnsi="Segoe UI" w:cs="Segoe UI"/>
                <w:b/>
                <w:sz w:val="20"/>
                <w:szCs w:val="20"/>
              </w:rPr>
              <w:lastRenderedPageBreak/>
              <w:t xml:space="preserve">Maladie de </w:t>
            </w:r>
            <w:proofErr w:type="spellStart"/>
            <w:r>
              <w:rPr>
                <w:rFonts w:ascii="Segoe UI" w:hAnsi="Segoe UI" w:cs="Segoe UI"/>
                <w:b/>
                <w:sz w:val="20"/>
                <w:szCs w:val="20"/>
              </w:rPr>
              <w:t>Castle</w:t>
            </w:r>
            <w:r w:rsidR="00653FF9">
              <w:rPr>
                <w:rFonts w:ascii="Segoe UI" w:hAnsi="Segoe UI" w:cs="Segoe UI"/>
                <w:b/>
                <w:sz w:val="20"/>
                <w:szCs w:val="20"/>
              </w:rPr>
              <w:t>man</w:t>
            </w:r>
            <w:proofErr w:type="spellEnd"/>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3673413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5804327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Cancer</w:t>
            </w:r>
          </w:p>
        </w:tc>
        <w:tc>
          <w:tcPr>
            <w:tcW w:w="4678"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6363348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44654149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3410"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1966383677"/>
                <w:showingPlcHdr/>
              </w:sdtPr>
              <w:sdtEndPr/>
              <w:sdtContent>
                <w:r w:rsidRPr="00090CA8">
                  <w:rPr>
                    <w:rStyle w:val="Textedelespacerserv"/>
                  </w:rPr>
                  <w:t>Cliquez ici pour taper du texte.</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Autre maladie inflammatoire chronique</w:t>
            </w:r>
            <w:r w:rsidR="008077CF">
              <w:rPr>
                <w:rFonts w:ascii="Segoe UI" w:hAnsi="Segoe UI" w:cs="Segoe UI"/>
                <w:b/>
                <w:sz w:val="20"/>
                <w:szCs w:val="20"/>
              </w:rPr>
              <w:t xml:space="preserve"> </w:t>
            </w:r>
            <w:r w:rsidR="008077CF" w:rsidRPr="008077CF">
              <w:rPr>
                <w:rFonts w:ascii="Segoe UI" w:hAnsi="Segoe UI" w:cs="Segoe UI"/>
                <w:sz w:val="20"/>
                <w:szCs w:val="20"/>
              </w:rPr>
              <w:t>(à préciser)</w:t>
            </w:r>
          </w:p>
        </w:tc>
        <w:tc>
          <w:tcPr>
            <w:tcW w:w="4678"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48643555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8774241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3410"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1984897654"/>
                <w:showingPlcHdr/>
              </w:sdtPr>
              <w:sdtEndPr/>
              <w:sdtContent>
                <w:r w:rsidRPr="00090CA8">
                  <w:rPr>
                    <w:rStyle w:val="Textedelespacerserv"/>
                  </w:rPr>
                  <w:t>Cliquez ici pour taper du texte.</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93086A">
            <w:pPr>
              <w:contextualSpacing/>
              <w:jc w:val="center"/>
              <w:rPr>
                <w:rFonts w:ascii="Segoe UI" w:hAnsi="Segoe UI" w:cs="Segoe UI"/>
                <w:b/>
                <w:sz w:val="20"/>
                <w:szCs w:val="20"/>
              </w:rPr>
            </w:pPr>
            <w:r>
              <w:rPr>
                <w:rFonts w:ascii="Segoe UI" w:hAnsi="Segoe UI" w:cs="Segoe UI"/>
                <w:b/>
                <w:sz w:val="20"/>
                <w:szCs w:val="20"/>
              </w:rPr>
              <w:t>VIH</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210202348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59269514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Obésité</w:t>
            </w:r>
            <w:r w:rsidR="008077CF">
              <w:rPr>
                <w:rFonts w:ascii="Segoe UI" w:hAnsi="Segoe UI" w:cs="Segoe UI"/>
                <w:b/>
                <w:sz w:val="20"/>
                <w:szCs w:val="20"/>
              </w:rPr>
              <w:t xml:space="preserve"> </w:t>
            </w:r>
            <w:r w:rsidR="008077CF" w:rsidRPr="008077CF">
              <w:rPr>
                <w:rFonts w:ascii="Segoe UI" w:hAnsi="Segoe UI" w:cs="Segoe UI"/>
                <w:sz w:val="20"/>
                <w:szCs w:val="20"/>
              </w:rPr>
              <w:t>(préciser l’IMC)</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192772607"/>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881677919"/>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Autre élément original</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308445245"/>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255323891"/>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8077CF">
            <w:pPr>
              <w:contextualSpacing/>
              <w:jc w:val="center"/>
              <w:rPr>
                <w:rFonts w:ascii="Segoe UI" w:hAnsi="Segoe UI" w:cs="Segoe UI"/>
                <w:b/>
                <w:sz w:val="20"/>
                <w:szCs w:val="20"/>
              </w:rPr>
            </w:pPr>
            <w:r>
              <w:rPr>
                <w:rFonts w:ascii="Segoe UI" w:hAnsi="Segoe UI" w:cs="Segoe UI"/>
                <w:b/>
                <w:sz w:val="20"/>
                <w:szCs w:val="20"/>
              </w:rPr>
              <w:t>Indéterminée à ce jour</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1649786900"/>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896552231"/>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bl>
    <w:p w:rsidR="00906D80" w:rsidRDefault="00906D80" w:rsidP="001058C9">
      <w:pPr>
        <w:ind w:right="-24"/>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653FF9">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974EB6" w:rsidTr="00653FF9">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74EB6" w:rsidRDefault="00F25149" w:rsidP="001058C9">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bl>
    <w:p w:rsidR="00A271C2" w:rsidRDefault="00A271C2">
      <w:pPr>
        <w:contextualSpacing/>
        <w:rPr>
          <w:rFonts w:ascii="Segoe UI" w:hAnsi="Segoe UI" w:cs="Segoe UI"/>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6E7A03"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End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6E7A03"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5766"/>
      <w:docPartObj>
        <w:docPartGallery w:val="Page Numbers (Bottom of Page)"/>
        <w:docPartUnique/>
      </w:docPartObj>
    </w:sdtPr>
    <w:sdtEndPr/>
    <w:sdtContent>
      <w:p w:rsidR="00501FF0" w:rsidRDefault="00501FF0">
        <w:pPr>
          <w:pStyle w:val="Pieddepage"/>
          <w:jc w:val="right"/>
        </w:pPr>
        <w:r>
          <w:fldChar w:fldCharType="begin"/>
        </w:r>
        <w:r>
          <w:instrText>PAGE   \* MERGEFORMAT</w:instrText>
        </w:r>
        <w:r>
          <w:fldChar w:fldCharType="separate"/>
        </w:r>
        <w:r w:rsidR="006E7A03">
          <w:rPr>
            <w:noProof/>
          </w:rPr>
          <w:t>1</w:t>
        </w:r>
        <w:r>
          <w:fldChar w:fldCharType="end"/>
        </w:r>
      </w:p>
    </w:sdtContent>
  </w:sdt>
  <w:p w:rsidR="00297EAF" w:rsidRDefault="00297EAF" w:rsidP="00297EAF">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297EAF" w:rsidRDefault="00297EAF" w:rsidP="00297EAF">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297EAF" w:rsidRDefault="00297EAF" w:rsidP="00297EAF">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401E8"/>
    <w:rsid w:val="00056B42"/>
    <w:rsid w:val="00060EBC"/>
    <w:rsid w:val="00065B96"/>
    <w:rsid w:val="000725A2"/>
    <w:rsid w:val="00093E2D"/>
    <w:rsid w:val="000A2554"/>
    <w:rsid w:val="000C5C40"/>
    <w:rsid w:val="001058C9"/>
    <w:rsid w:val="00105A86"/>
    <w:rsid w:val="0013453F"/>
    <w:rsid w:val="00142835"/>
    <w:rsid w:val="00151035"/>
    <w:rsid w:val="001A46DF"/>
    <w:rsid w:val="001B3751"/>
    <w:rsid w:val="001C4B11"/>
    <w:rsid w:val="001D1EF4"/>
    <w:rsid w:val="001D30BA"/>
    <w:rsid w:val="001D5EFD"/>
    <w:rsid w:val="001E042F"/>
    <w:rsid w:val="001E092F"/>
    <w:rsid w:val="0020208F"/>
    <w:rsid w:val="00206DFD"/>
    <w:rsid w:val="00220417"/>
    <w:rsid w:val="00254318"/>
    <w:rsid w:val="0025691D"/>
    <w:rsid w:val="00264B67"/>
    <w:rsid w:val="00294991"/>
    <w:rsid w:val="00297EAF"/>
    <w:rsid w:val="002C5B25"/>
    <w:rsid w:val="00312DFA"/>
    <w:rsid w:val="00313EAB"/>
    <w:rsid w:val="003151C3"/>
    <w:rsid w:val="00321112"/>
    <w:rsid w:val="00322C01"/>
    <w:rsid w:val="00326900"/>
    <w:rsid w:val="0033468E"/>
    <w:rsid w:val="00371AC5"/>
    <w:rsid w:val="00381A13"/>
    <w:rsid w:val="00385037"/>
    <w:rsid w:val="003876B4"/>
    <w:rsid w:val="00390B7F"/>
    <w:rsid w:val="00392F73"/>
    <w:rsid w:val="003B1AFE"/>
    <w:rsid w:val="003C11A9"/>
    <w:rsid w:val="003C57ED"/>
    <w:rsid w:val="003F5698"/>
    <w:rsid w:val="00400A6D"/>
    <w:rsid w:val="00415BDA"/>
    <w:rsid w:val="00425F2A"/>
    <w:rsid w:val="00436EEC"/>
    <w:rsid w:val="004411A0"/>
    <w:rsid w:val="00442610"/>
    <w:rsid w:val="0044690A"/>
    <w:rsid w:val="00450EAF"/>
    <w:rsid w:val="004C01DC"/>
    <w:rsid w:val="004C2558"/>
    <w:rsid w:val="004E7F21"/>
    <w:rsid w:val="004F5B34"/>
    <w:rsid w:val="00501FF0"/>
    <w:rsid w:val="0054576E"/>
    <w:rsid w:val="00546BB2"/>
    <w:rsid w:val="00590293"/>
    <w:rsid w:val="005A4FD5"/>
    <w:rsid w:val="005B0D02"/>
    <w:rsid w:val="00624875"/>
    <w:rsid w:val="00651688"/>
    <w:rsid w:val="00653FF9"/>
    <w:rsid w:val="00670683"/>
    <w:rsid w:val="0067098B"/>
    <w:rsid w:val="00671EEA"/>
    <w:rsid w:val="006805D4"/>
    <w:rsid w:val="0068367B"/>
    <w:rsid w:val="006A6CC2"/>
    <w:rsid w:val="006A7F6F"/>
    <w:rsid w:val="006B4324"/>
    <w:rsid w:val="006E7A03"/>
    <w:rsid w:val="007071DD"/>
    <w:rsid w:val="0072353E"/>
    <w:rsid w:val="00730D1D"/>
    <w:rsid w:val="00740E7E"/>
    <w:rsid w:val="00744809"/>
    <w:rsid w:val="00781E25"/>
    <w:rsid w:val="007B546F"/>
    <w:rsid w:val="008077CF"/>
    <w:rsid w:val="00807AD6"/>
    <w:rsid w:val="0081036A"/>
    <w:rsid w:val="008263C1"/>
    <w:rsid w:val="00841FB7"/>
    <w:rsid w:val="00850C4A"/>
    <w:rsid w:val="008538ED"/>
    <w:rsid w:val="00867E57"/>
    <w:rsid w:val="008867D6"/>
    <w:rsid w:val="00887E10"/>
    <w:rsid w:val="008A545A"/>
    <w:rsid w:val="008D65FF"/>
    <w:rsid w:val="008E1A47"/>
    <w:rsid w:val="008E63B9"/>
    <w:rsid w:val="00900A7E"/>
    <w:rsid w:val="00906D80"/>
    <w:rsid w:val="009120FA"/>
    <w:rsid w:val="00921DC6"/>
    <w:rsid w:val="00923DA8"/>
    <w:rsid w:val="00944D15"/>
    <w:rsid w:val="00945262"/>
    <w:rsid w:val="00965DE8"/>
    <w:rsid w:val="00974EB6"/>
    <w:rsid w:val="009C3185"/>
    <w:rsid w:val="009C54C1"/>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16961"/>
    <w:rsid w:val="00B36D87"/>
    <w:rsid w:val="00B84D1B"/>
    <w:rsid w:val="00B86DF4"/>
    <w:rsid w:val="00B902CF"/>
    <w:rsid w:val="00BA37A2"/>
    <w:rsid w:val="00BA493A"/>
    <w:rsid w:val="00BA5098"/>
    <w:rsid w:val="00BA6127"/>
    <w:rsid w:val="00BA7C4F"/>
    <w:rsid w:val="00BB715A"/>
    <w:rsid w:val="00BC1B56"/>
    <w:rsid w:val="00BE0CC8"/>
    <w:rsid w:val="00BE4E60"/>
    <w:rsid w:val="00C22C71"/>
    <w:rsid w:val="00C262FB"/>
    <w:rsid w:val="00C30EEA"/>
    <w:rsid w:val="00C84505"/>
    <w:rsid w:val="00C95DDD"/>
    <w:rsid w:val="00CC0CA2"/>
    <w:rsid w:val="00CC5CB8"/>
    <w:rsid w:val="00CC6F0D"/>
    <w:rsid w:val="00CF61F6"/>
    <w:rsid w:val="00D10810"/>
    <w:rsid w:val="00D123B6"/>
    <w:rsid w:val="00D449BC"/>
    <w:rsid w:val="00D62157"/>
    <w:rsid w:val="00D70CD9"/>
    <w:rsid w:val="00D812E9"/>
    <w:rsid w:val="00D865AC"/>
    <w:rsid w:val="00DB0F8B"/>
    <w:rsid w:val="00DB3674"/>
    <w:rsid w:val="00DB4C19"/>
    <w:rsid w:val="00DC2C0E"/>
    <w:rsid w:val="00DF609E"/>
    <w:rsid w:val="00DF7D34"/>
    <w:rsid w:val="00E03617"/>
    <w:rsid w:val="00E21A36"/>
    <w:rsid w:val="00E83B1C"/>
    <w:rsid w:val="00E87460"/>
    <w:rsid w:val="00F062D7"/>
    <w:rsid w:val="00F0680B"/>
    <w:rsid w:val="00F144C7"/>
    <w:rsid w:val="00F17128"/>
    <w:rsid w:val="00F2171F"/>
    <w:rsid w:val="00F236F0"/>
    <w:rsid w:val="00F25149"/>
    <w:rsid w:val="00F5032F"/>
    <w:rsid w:val="00F672EC"/>
    <w:rsid w:val="00F71464"/>
    <w:rsid w:val="00F723C9"/>
    <w:rsid w:val="00F73AD7"/>
    <w:rsid w:val="00F921A4"/>
    <w:rsid w:val="00F97DDD"/>
    <w:rsid w:val="00FB101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0650075D2411E94D397094956C6BF"/>
        <w:category>
          <w:name w:val="Général"/>
          <w:gallery w:val="placeholder"/>
        </w:category>
        <w:types>
          <w:type w:val="bbPlcHdr"/>
        </w:types>
        <w:behaviors>
          <w:behavior w:val="content"/>
        </w:behaviors>
        <w:guid w:val="{ABB33CA7-D7DE-41E6-9B8C-D28E1FF7FF60}"/>
      </w:docPartPr>
      <w:docPartBody>
        <w:p w:rsidR="001E0284" w:rsidRDefault="00443F2C" w:rsidP="00443F2C">
          <w:pPr>
            <w:pStyle w:val="2290650075D2411E94D397094956C6BF3"/>
          </w:pPr>
          <w:r w:rsidRPr="00BA493A">
            <w:rPr>
              <w:rStyle w:val="Textedelespacerserv"/>
              <w:rFonts w:ascii="Segoe UI" w:hAnsi="Segoe UI" w:cs="Segoe UI"/>
            </w:rPr>
            <w:t>Cliquez ici pour taper du texte.</w:t>
          </w:r>
        </w:p>
      </w:docPartBody>
    </w:docPart>
    <w:docPart>
      <w:docPartPr>
        <w:name w:val="CD180CED2AC34D089466C6ACED5EE9A7"/>
        <w:category>
          <w:name w:val="Général"/>
          <w:gallery w:val="placeholder"/>
        </w:category>
        <w:types>
          <w:type w:val="bbPlcHdr"/>
        </w:types>
        <w:behaviors>
          <w:behavior w:val="content"/>
        </w:behaviors>
        <w:guid w:val="{9BABA3C9-55BA-40D8-A7F1-D597D43727C6}"/>
      </w:docPartPr>
      <w:docPartBody>
        <w:p w:rsidR="001E0284" w:rsidRDefault="00443F2C" w:rsidP="00443F2C">
          <w:pPr>
            <w:pStyle w:val="CD180CED2AC34D089466C6ACED5EE9A73"/>
          </w:pPr>
          <w:r w:rsidRPr="004B2101">
            <w:rPr>
              <w:rStyle w:val="Textedelespacerserv"/>
            </w:rPr>
            <w:t>Cliquez ici pour taper du texte.</w:t>
          </w:r>
        </w:p>
      </w:docPartBody>
    </w:docPart>
    <w:docPart>
      <w:docPartPr>
        <w:name w:val="1EBD4B6F6E4F4611A0BE5F530B9EFF57"/>
        <w:category>
          <w:name w:val="Général"/>
          <w:gallery w:val="placeholder"/>
        </w:category>
        <w:types>
          <w:type w:val="bbPlcHdr"/>
        </w:types>
        <w:behaviors>
          <w:behavior w:val="content"/>
        </w:behaviors>
        <w:guid w:val="{42F579FA-D213-4953-AAA3-39E42B953598}"/>
      </w:docPartPr>
      <w:docPartBody>
        <w:p w:rsidR="001E0284" w:rsidRDefault="00443F2C" w:rsidP="00443F2C">
          <w:pPr>
            <w:pStyle w:val="1EBD4B6F6E4F4611A0BE5F530B9EFF573"/>
          </w:pPr>
          <w:r w:rsidRPr="004B2101">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6D56139F-9BBC-47A4-9F65-807E11D1584C}"/>
      </w:docPartPr>
      <w:docPartBody>
        <w:p w:rsidR="001F6D65" w:rsidRDefault="00443F2C">
          <w:r w:rsidRPr="00090CA8">
            <w:rPr>
              <w:rStyle w:val="Textedelespacerserv"/>
            </w:rPr>
            <w:t>Cliquez ici pour taper du texte.</w:t>
          </w:r>
        </w:p>
      </w:docPartBody>
    </w:docPart>
    <w:docPart>
      <w:docPartPr>
        <w:name w:val="7C64E1DF61044CFC8ACDB4FC2C06972C"/>
        <w:category>
          <w:name w:val="Général"/>
          <w:gallery w:val="placeholder"/>
        </w:category>
        <w:types>
          <w:type w:val="bbPlcHdr"/>
        </w:types>
        <w:behaviors>
          <w:behavior w:val="content"/>
        </w:behaviors>
        <w:guid w:val="{DAFF773A-B355-4DCD-BA67-79AEC1DCF9D5}"/>
      </w:docPartPr>
      <w:docPartBody>
        <w:p w:rsidR="00A14C63" w:rsidRDefault="001F6D65" w:rsidP="001F6D65">
          <w:pPr>
            <w:pStyle w:val="7C64E1DF61044CFC8ACDB4FC2C06972C"/>
          </w:pPr>
          <w:r w:rsidRPr="00D9743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1F6D65"/>
    <w:rsid w:val="0028460C"/>
    <w:rsid w:val="003D0D28"/>
    <w:rsid w:val="00443F2C"/>
    <w:rsid w:val="005C2F03"/>
    <w:rsid w:val="005D175D"/>
    <w:rsid w:val="00623393"/>
    <w:rsid w:val="006401E6"/>
    <w:rsid w:val="00904483"/>
    <w:rsid w:val="00A14C63"/>
    <w:rsid w:val="00A63D4F"/>
    <w:rsid w:val="00B42DFE"/>
    <w:rsid w:val="00C21B34"/>
    <w:rsid w:val="00EA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75D"/>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75D"/>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D52-B6B1-4DB8-AB4B-1FBD16FD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4</cp:revision>
  <cp:lastPrinted>2017-07-26T11:30:00Z</cp:lastPrinted>
  <dcterms:created xsi:type="dcterms:W3CDTF">2018-07-03T12:01:00Z</dcterms:created>
  <dcterms:modified xsi:type="dcterms:W3CDTF">2018-08-30T08:03:00Z</dcterms:modified>
</cp:coreProperties>
</file>