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C1BC4" w14:textId="72CEDB5B" w:rsidR="001E6B94" w:rsidRPr="008764C5" w:rsidRDefault="00695CDD" w:rsidP="008764C5">
      <w:pPr>
        <w:jc w:val="both"/>
      </w:pPr>
      <w:r>
        <w:rPr>
          <w:noProof/>
        </w:rPr>
        <w:drawing>
          <wp:anchor distT="0" distB="0" distL="114300" distR="114300" simplePos="0" relativeHeight="251658240" behindDoc="0" locked="0" layoutInCell="1" allowOverlap="1" wp14:anchorId="04C22AD9" wp14:editId="0C0A9CC2">
            <wp:simplePos x="0" y="0"/>
            <wp:positionH relativeFrom="margin">
              <wp:align>center</wp:align>
            </wp:positionH>
            <wp:positionV relativeFrom="paragraph">
              <wp:posOffset>-183515</wp:posOffset>
            </wp:positionV>
            <wp:extent cx="2440800" cy="131760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08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ACB64" w14:textId="124CD59B" w:rsidR="008764C5" w:rsidRDefault="008764C5" w:rsidP="008764C5">
      <w:pPr>
        <w:jc w:val="both"/>
        <w:rPr>
          <w:b/>
          <w:bCs/>
          <w:color w:val="FF0000"/>
        </w:rPr>
      </w:pPr>
    </w:p>
    <w:p w14:paraId="28AB46EB" w14:textId="7870E83B" w:rsidR="00695CDD" w:rsidRDefault="00695CDD" w:rsidP="008764C5">
      <w:pPr>
        <w:jc w:val="both"/>
        <w:rPr>
          <w:b/>
          <w:bCs/>
          <w:color w:val="FF0000"/>
        </w:rPr>
      </w:pPr>
    </w:p>
    <w:p w14:paraId="1E8A2A0E" w14:textId="357C1010" w:rsidR="00695CDD" w:rsidRDefault="00695CDD" w:rsidP="008764C5">
      <w:pPr>
        <w:jc w:val="both"/>
        <w:rPr>
          <w:b/>
          <w:bCs/>
          <w:color w:val="FF0000"/>
        </w:rPr>
      </w:pPr>
    </w:p>
    <w:p w14:paraId="7380F965" w14:textId="35EC91C0" w:rsidR="00695CDD" w:rsidRDefault="00695CDD" w:rsidP="008764C5">
      <w:pPr>
        <w:jc w:val="both"/>
        <w:rPr>
          <w:b/>
          <w:bCs/>
          <w:color w:val="FF0000"/>
        </w:rPr>
      </w:pPr>
    </w:p>
    <w:p w14:paraId="4FA0488B" w14:textId="530BD583" w:rsidR="00695CDD" w:rsidRDefault="00695CDD" w:rsidP="008764C5">
      <w:pPr>
        <w:jc w:val="both"/>
        <w:rPr>
          <w:b/>
          <w:bCs/>
          <w:color w:val="FF0000"/>
        </w:rPr>
      </w:pPr>
    </w:p>
    <w:p w14:paraId="080AD457" w14:textId="2280C79A" w:rsidR="00695CDD" w:rsidRDefault="00695CDD" w:rsidP="008764C5">
      <w:pPr>
        <w:jc w:val="both"/>
        <w:rPr>
          <w:b/>
          <w:bCs/>
          <w:color w:val="FF0000"/>
        </w:rPr>
      </w:pPr>
    </w:p>
    <w:p w14:paraId="4176290D" w14:textId="77777777" w:rsidR="00695CDD" w:rsidRPr="008764C5" w:rsidRDefault="00695CDD" w:rsidP="008764C5">
      <w:pPr>
        <w:jc w:val="both"/>
        <w:rPr>
          <w:b/>
          <w:bCs/>
          <w:color w:val="FF0000"/>
        </w:rPr>
      </w:pPr>
    </w:p>
    <w:p w14:paraId="77C0874F" w14:textId="77777777" w:rsidR="00D7422D" w:rsidRPr="003C36BF" w:rsidRDefault="00D7422D" w:rsidP="0064143E">
      <w:pPr>
        <w:jc w:val="center"/>
        <w:rPr>
          <w:b/>
          <w:bCs/>
          <w:color w:val="FF0000"/>
          <w:sz w:val="36"/>
        </w:rPr>
      </w:pPr>
      <w:r w:rsidRPr="003C36BF">
        <w:rPr>
          <w:b/>
          <w:bCs/>
          <w:color w:val="FF0000"/>
          <w:sz w:val="36"/>
        </w:rPr>
        <w:t>LETTRE D’INFORMATION DU GFRS</w:t>
      </w:r>
    </w:p>
    <w:p w14:paraId="27DF8F06" w14:textId="5B9C08FA" w:rsidR="00D72850" w:rsidRDefault="0064143E" w:rsidP="0064143E">
      <w:pPr>
        <w:jc w:val="center"/>
      </w:pPr>
      <w:r>
        <w:rPr>
          <w:b/>
          <w:bCs/>
          <w:color w:val="FF0000"/>
          <w:sz w:val="36"/>
        </w:rPr>
        <w:t>FEVRIER 2026</w:t>
      </w:r>
    </w:p>
    <w:p w14:paraId="6BD37D4C" w14:textId="77777777" w:rsidR="008764C5" w:rsidRPr="008764C5" w:rsidRDefault="008764C5" w:rsidP="008764C5">
      <w:pPr>
        <w:jc w:val="both"/>
      </w:pPr>
    </w:p>
    <w:p w14:paraId="2D9316D0" w14:textId="3D6C655E" w:rsidR="004B7DB8" w:rsidRPr="00BF1612" w:rsidRDefault="00D72850" w:rsidP="00BF1612">
      <w:pPr>
        <w:pBdr>
          <w:top w:val="single" w:sz="4" w:space="0"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LE</w:t>
      </w:r>
      <w:r w:rsidR="00DB0EDF">
        <w:rPr>
          <w:color w:val="FFFFFF" w:themeColor="background1"/>
        </w:rPr>
        <w:t xml:space="preserve"> MOT</w:t>
      </w:r>
      <w:r w:rsidRPr="008764C5">
        <w:rPr>
          <w:color w:val="FFFFFF" w:themeColor="background1"/>
        </w:rPr>
        <w:t xml:space="preserve"> DU PR</w:t>
      </w:r>
      <w:r w:rsidR="00E83D17" w:rsidRPr="008764C5">
        <w:rPr>
          <w:color w:val="FFFFFF" w:themeColor="background1"/>
        </w:rPr>
        <w:t>É</w:t>
      </w:r>
      <w:r w:rsidRPr="008764C5">
        <w:rPr>
          <w:color w:val="FFFFFF" w:themeColor="background1"/>
        </w:rPr>
        <w:t>SIDEN</w:t>
      </w:r>
      <w:r w:rsidR="00BF1612">
        <w:rPr>
          <w:color w:val="FFFFFF" w:themeColor="background1"/>
        </w:rPr>
        <w:t>T</w:t>
      </w:r>
    </w:p>
    <w:p w14:paraId="07380A75" w14:textId="0BF5ED7E" w:rsidR="00500F94" w:rsidRDefault="00500F94" w:rsidP="73F7D7D3">
      <w:pPr>
        <w:shd w:val="clear" w:color="auto" w:fill="FFFFFF" w:themeFill="background1"/>
        <w:jc w:val="both"/>
      </w:pPr>
    </w:p>
    <w:p w14:paraId="1BC9D0A1" w14:textId="77777777" w:rsidR="002C3A24" w:rsidRPr="002C3A24" w:rsidRDefault="002C3A24" w:rsidP="002C3A24">
      <w:pPr>
        <w:shd w:val="clear" w:color="auto" w:fill="FFFFFF" w:themeFill="background1"/>
        <w:jc w:val="both"/>
      </w:pPr>
      <w:r w:rsidRPr="002C3A24">
        <w:t xml:space="preserve">Chers collègues, chers amis, </w:t>
      </w:r>
    </w:p>
    <w:p w14:paraId="28556850" w14:textId="77777777" w:rsidR="002C3A24" w:rsidRPr="002C3A24" w:rsidRDefault="002C3A24" w:rsidP="002C3A24">
      <w:pPr>
        <w:shd w:val="clear" w:color="auto" w:fill="FFFFFF" w:themeFill="background1"/>
        <w:jc w:val="both"/>
      </w:pPr>
    </w:p>
    <w:p w14:paraId="6F8F84E6" w14:textId="79F4FB74" w:rsidR="002C3A24" w:rsidRPr="002C3A24" w:rsidRDefault="7C3EA55C" w:rsidP="002C3A24">
      <w:pPr>
        <w:shd w:val="clear" w:color="auto" w:fill="FFFFFF" w:themeFill="background1"/>
        <w:jc w:val="both"/>
      </w:pPr>
      <w:r>
        <w:t>En ce début d’année 2026, je vous adresse, au nom du Groupe Francophone de Recherche sur la Sclérodermie (GFRS), mes vœux de santé, de réussite et d’épanouissement, tant sur le plan professionnel que personnel. Je souhaite également remercier chacune et chacun d’entre vous pour votre engagement, qui a contribué à la qualité de nos échanges scientifiques, au succès de nos collaborations et à notre action continue en faveur de la recherche et des patients atteints de sclérodermie systémique.</w:t>
      </w:r>
    </w:p>
    <w:p w14:paraId="6FEA6277" w14:textId="77777777" w:rsidR="002C3A24" w:rsidRPr="002C3A24" w:rsidRDefault="002C3A24" w:rsidP="002C3A24">
      <w:pPr>
        <w:shd w:val="clear" w:color="auto" w:fill="FFFFFF" w:themeFill="background1"/>
        <w:jc w:val="both"/>
      </w:pPr>
    </w:p>
    <w:p w14:paraId="0DD05343" w14:textId="77777777" w:rsidR="002C3A24" w:rsidRPr="002C3A24" w:rsidRDefault="002C3A24" w:rsidP="002C3A24">
      <w:pPr>
        <w:shd w:val="clear" w:color="auto" w:fill="FFFFFF" w:themeFill="background1"/>
        <w:jc w:val="both"/>
      </w:pPr>
      <w:r w:rsidRPr="002C3A24">
        <w:t xml:space="preserve">Plusieurs évolutions importantes méritent d’être soulignées. </w:t>
      </w:r>
    </w:p>
    <w:p w14:paraId="0C16F7B3" w14:textId="0EE14651" w:rsidR="002C3A24" w:rsidRPr="002C3A24" w:rsidRDefault="7C3EA55C" w:rsidP="002C3A24">
      <w:pPr>
        <w:shd w:val="clear" w:color="auto" w:fill="FFFFFF" w:themeFill="background1"/>
        <w:jc w:val="both"/>
      </w:pPr>
      <w:r>
        <w:t xml:space="preserve">Le poste de </w:t>
      </w:r>
      <w:proofErr w:type="spellStart"/>
      <w:r>
        <w:t>Trésorier.e</w:t>
      </w:r>
      <w:proofErr w:type="spellEnd"/>
      <w:r>
        <w:t xml:space="preserve"> du GFRS est actuellement à pourvoir. Nous remercions très vivement Claire de Moreuil, dont l’engagement depuis 2022 a permis de sécuriser et d’amplifier le budget du GFRS assurant ainsi une de nos fonctions essentielles : financer les bourses annuelles attribuées aux lauréats de nos appels à projets. Nous recherchons donc un membre du GFRS pour occuper cette fonction essentielle et intégrer le Bureau. Candidatez ! Nous vous accompagnerons pour faciliter votre prise de fonction ! Le mandat actuel prenant fin en février 2027, cet engagement porterait sur une année, avec la possibilité de renouvellement lors des élections de début 2027. </w:t>
      </w:r>
    </w:p>
    <w:p w14:paraId="68295701" w14:textId="77777777" w:rsidR="002C3A24" w:rsidRPr="002C3A24" w:rsidRDefault="002C3A24" w:rsidP="002C3A24">
      <w:pPr>
        <w:shd w:val="clear" w:color="auto" w:fill="FFFFFF" w:themeFill="background1"/>
        <w:jc w:val="both"/>
      </w:pPr>
    </w:p>
    <w:p w14:paraId="14FBBE6C" w14:textId="28AF2C20" w:rsidR="002C3A24" w:rsidRPr="002C3A24" w:rsidRDefault="7C3EA55C" w:rsidP="002C3A24">
      <w:pPr>
        <w:shd w:val="clear" w:color="auto" w:fill="FFFFFF" w:themeFill="background1"/>
        <w:jc w:val="both"/>
      </w:pPr>
      <w:r>
        <w:t xml:space="preserve">Le conseil scientifique du GFRS a également été renouvelé, avec l’élection d’une nouvelle présidente, Amélie </w:t>
      </w:r>
      <w:proofErr w:type="spellStart"/>
      <w:r>
        <w:t>Servettaz</w:t>
      </w:r>
      <w:proofErr w:type="spellEnd"/>
      <w:r>
        <w:t xml:space="preserve">, et d’une vice-présidente, Laurence Michel, ainsi que de trois nouveaux membres. Je remercie Amélie </w:t>
      </w:r>
      <w:proofErr w:type="spellStart"/>
      <w:r>
        <w:t>Servettaz</w:t>
      </w:r>
      <w:proofErr w:type="spellEnd"/>
      <w:r>
        <w:t xml:space="preserve"> d’avoir accepté ce rôle clé dans la vie scientifique du GFRS ! Je souhaite surtout adresser des remerciements particulièrement chaleureux à Nathalie Lambert, qui a occupé avec brio la présidence du conseil scientifique durant plusieurs années ; sa présence et son expertise au sein du conseil demeurent plus que jamais précieuses. </w:t>
      </w:r>
    </w:p>
    <w:p w14:paraId="18C4EEC8" w14:textId="77777777" w:rsidR="002C3A24" w:rsidRPr="002C3A24" w:rsidRDefault="002C3A24" w:rsidP="002C3A24">
      <w:pPr>
        <w:shd w:val="clear" w:color="auto" w:fill="FFFFFF" w:themeFill="background1"/>
        <w:jc w:val="both"/>
      </w:pPr>
    </w:p>
    <w:p w14:paraId="645DD31D" w14:textId="65FA36B3" w:rsidR="7C3EA55C" w:rsidRDefault="7C3EA55C" w:rsidP="7C3EA55C">
      <w:pPr>
        <w:shd w:val="clear" w:color="auto" w:fill="FFFFFF" w:themeFill="background1"/>
        <w:jc w:val="both"/>
      </w:pPr>
      <w:r>
        <w:t xml:space="preserve">Brigitte </w:t>
      </w:r>
      <w:proofErr w:type="spellStart"/>
      <w:r>
        <w:t>Granel</w:t>
      </w:r>
      <w:proofErr w:type="spellEnd"/>
      <w:r>
        <w:t xml:space="preserve"> prend la tête du groupe de travail Bibliographie, secondée par Laurence Michel, qui jusque-là le dirigeait.</w:t>
      </w:r>
    </w:p>
    <w:p w14:paraId="4A37FE5E" w14:textId="2B33696B" w:rsidR="7C3EA55C" w:rsidRDefault="7C3EA55C" w:rsidP="7C3EA55C">
      <w:pPr>
        <w:shd w:val="clear" w:color="auto" w:fill="FFFFFF" w:themeFill="background1"/>
        <w:jc w:val="both"/>
      </w:pPr>
    </w:p>
    <w:p w14:paraId="56093550" w14:textId="77777777" w:rsidR="002C3A24" w:rsidRPr="002C3A24" w:rsidRDefault="002C3A24" w:rsidP="002C3A24">
      <w:pPr>
        <w:shd w:val="clear" w:color="auto" w:fill="FFFFFF" w:themeFill="background1"/>
        <w:jc w:val="both"/>
      </w:pPr>
      <w:r w:rsidRPr="002C3A24">
        <w:t xml:space="preserve">Enfin, je vous invite d’ores et déjà à réserver la date de la 30ᵉ Journée annuelle du GFRS, qui se tiendra le 19 novembre 2026 à Paris. </w:t>
      </w:r>
    </w:p>
    <w:p w14:paraId="3A4F22EB" w14:textId="77777777" w:rsidR="002C3A24" w:rsidRPr="002C3A24" w:rsidRDefault="002C3A24" w:rsidP="002C3A24">
      <w:pPr>
        <w:shd w:val="clear" w:color="auto" w:fill="FFFFFF" w:themeFill="background1"/>
        <w:jc w:val="both"/>
      </w:pPr>
    </w:p>
    <w:p w14:paraId="08FB5795" w14:textId="77982135" w:rsidR="002C3A24" w:rsidRPr="002C3A24" w:rsidRDefault="7C3EA55C" w:rsidP="002C3A24">
      <w:pPr>
        <w:shd w:val="clear" w:color="auto" w:fill="FFFFFF" w:themeFill="background1"/>
        <w:jc w:val="both"/>
      </w:pPr>
      <w:r>
        <w:t xml:space="preserve">Faisons le vœu que 2026 soit une année riche en projets ambitieux, en avancées scientifiques et en progrès concrets pour la prise en charge de nos patients atteints de sclérodermie systémique. </w:t>
      </w:r>
    </w:p>
    <w:p w14:paraId="2D5BAA2D" w14:textId="77777777" w:rsidR="002C3A24" w:rsidRPr="002C3A24" w:rsidRDefault="002C3A24" w:rsidP="002C3A24">
      <w:pPr>
        <w:shd w:val="clear" w:color="auto" w:fill="FFFFFF" w:themeFill="background1"/>
        <w:jc w:val="both"/>
      </w:pPr>
    </w:p>
    <w:p w14:paraId="309C38EB" w14:textId="77777777" w:rsidR="002C3A24" w:rsidRPr="002C3A24" w:rsidRDefault="002C3A24" w:rsidP="002C3A24">
      <w:pPr>
        <w:shd w:val="clear" w:color="auto" w:fill="FFFFFF" w:themeFill="background1"/>
        <w:jc w:val="both"/>
      </w:pPr>
      <w:r w:rsidRPr="002C3A24">
        <w:t xml:space="preserve">Avec mes sentiments les plus amicaux et dévoués, </w:t>
      </w:r>
    </w:p>
    <w:p w14:paraId="74406E87" w14:textId="77777777" w:rsidR="002C3A24" w:rsidRPr="002C3A24" w:rsidRDefault="002C3A24" w:rsidP="002C3A24">
      <w:pPr>
        <w:shd w:val="clear" w:color="auto" w:fill="FFFFFF" w:themeFill="background1"/>
        <w:jc w:val="both"/>
      </w:pPr>
    </w:p>
    <w:p w14:paraId="66DD251B" w14:textId="77777777" w:rsidR="002C3A24" w:rsidRPr="002C3A24" w:rsidRDefault="002C3A24" w:rsidP="002C3A24">
      <w:pPr>
        <w:shd w:val="clear" w:color="auto" w:fill="FFFFFF" w:themeFill="background1"/>
        <w:jc w:val="both"/>
      </w:pPr>
      <w:r w:rsidRPr="002C3A24">
        <w:t xml:space="preserve">David Launay </w:t>
      </w:r>
    </w:p>
    <w:p w14:paraId="16137901" w14:textId="0931B9E0" w:rsidR="0BE04834" w:rsidRDefault="002C3A24" w:rsidP="0BE04834">
      <w:pPr>
        <w:shd w:val="clear" w:color="auto" w:fill="FFFFFF" w:themeFill="background1"/>
        <w:jc w:val="both"/>
      </w:pPr>
      <w:r w:rsidRPr="002C3A24">
        <w:t>Président du GFRS</w:t>
      </w:r>
    </w:p>
    <w:p w14:paraId="2043C818" w14:textId="394FD4A2" w:rsidR="00E83D17" w:rsidRPr="002C3A24" w:rsidRDefault="002C1C92" w:rsidP="002C3A24">
      <w:pPr>
        <w:rPr>
          <w:b/>
          <w:bCs/>
          <w:highlight w:val="yellow"/>
        </w:rPr>
      </w:pPr>
      <w:r w:rsidRPr="002C1C92">
        <w:rPr>
          <w:b/>
          <w:bCs/>
          <w:highlight w:val="yellow"/>
        </w:rPr>
        <w:t>​</w:t>
      </w:r>
    </w:p>
    <w:p w14:paraId="42ADB7B9" w14:textId="5D2EF9FB" w:rsidR="00547CDC" w:rsidRPr="008764C5" w:rsidRDefault="00547CDC"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RESTEZ OU DEVENEZ MEMBRE DU GFRS EN 202</w:t>
      </w:r>
      <w:r w:rsidR="001B3299">
        <w:rPr>
          <w:color w:val="FFFFFF" w:themeColor="background1"/>
        </w:rPr>
        <w:t>6</w:t>
      </w:r>
      <w:r w:rsidRPr="008764C5">
        <w:rPr>
          <w:color w:val="FFFFFF" w:themeColor="background1"/>
        </w:rPr>
        <w:t> !</w:t>
      </w:r>
    </w:p>
    <w:p w14:paraId="1D6E02F6" w14:textId="77777777" w:rsidR="00547CDC" w:rsidRPr="008764C5" w:rsidRDefault="00547CDC" w:rsidP="006949E1">
      <w:pPr>
        <w:pStyle w:val="Paragraphedeliste"/>
        <w:ind w:left="0"/>
        <w:jc w:val="both"/>
        <w:rPr>
          <w:rFonts w:ascii="Times New Roman" w:hAnsi="Times New Roman" w:cs="Times New Roman"/>
          <w:color w:val="000000" w:themeColor="text1"/>
        </w:rPr>
      </w:pPr>
    </w:p>
    <w:p w14:paraId="524FEEB4" w14:textId="2978019A" w:rsidR="00801E0A" w:rsidRPr="005D766C" w:rsidRDefault="7C3EA55C" w:rsidP="4B7DA841">
      <w:pPr>
        <w:shd w:val="clear" w:color="auto" w:fill="FFFFFF" w:themeFill="background1"/>
        <w:jc w:val="both"/>
      </w:pPr>
      <w:r>
        <w:t xml:space="preserve">L’appel à cotisation pour devenir ou rester membre du GFRS en 2026 est ouvert ! La cotisation pour 2026 est de 20 € pour le tarif normal (médecins </w:t>
      </w:r>
      <w:proofErr w:type="spellStart"/>
      <w:r>
        <w:t>thésés</w:t>
      </w:r>
      <w:proofErr w:type="spellEnd"/>
      <w:r>
        <w:t xml:space="preserve"> diplômés en France), 10 € pour les médecins des pays francophones et gratuit pour les étudiants, doctorants, post-doc, etc.</w:t>
      </w:r>
    </w:p>
    <w:p w14:paraId="374271E6" w14:textId="60D204F8" w:rsidR="00906996" w:rsidRPr="005D766C" w:rsidRDefault="4B7DA841" w:rsidP="4B7DA841">
      <w:pPr>
        <w:shd w:val="clear" w:color="auto" w:fill="FFFFFF" w:themeFill="background1"/>
        <w:jc w:val="both"/>
      </w:pPr>
      <w:r>
        <w:t xml:space="preserve">Les cotisations se font désormais uniquement en ligne à l’adresse suivante :  </w:t>
      </w:r>
      <w:r w:rsidR="00906996" w:rsidRPr="00906996">
        <w:br/>
      </w:r>
      <w:hyperlink r:id="rId7" w:tgtFrame="_blank" w:history="1">
        <w:r w:rsidR="0092767F" w:rsidRPr="0092767F">
          <w:rPr>
            <w:rStyle w:val="Lienhypertexte"/>
          </w:rPr>
          <w:t>https://www.helloasso.com/associations/groupe-francophone-de-recherche-sur-la-sclerodermie-grfs/adhesions/cotisation-2026-2</w:t>
        </w:r>
      </w:hyperlink>
    </w:p>
    <w:p w14:paraId="185CC257" w14:textId="6F35AA7A" w:rsidR="00801E0A" w:rsidRPr="005D766C" w:rsidRDefault="00801E0A" w:rsidP="005D766C">
      <w:pPr>
        <w:shd w:val="clear" w:color="auto" w:fill="FFFFFF"/>
        <w:jc w:val="both"/>
      </w:pPr>
      <w:r w:rsidRPr="005D766C">
        <w:t>Un reçu vous sera délivré automatiquement</w:t>
      </w:r>
      <w:r w:rsidR="00C44484">
        <w:t>.</w:t>
      </w:r>
    </w:p>
    <w:p w14:paraId="3D7141E5" w14:textId="77777777" w:rsidR="00622647" w:rsidRPr="008764C5" w:rsidRDefault="00622647" w:rsidP="008764C5">
      <w:pPr>
        <w:jc w:val="both"/>
      </w:pPr>
    </w:p>
    <w:p w14:paraId="4647F4D7" w14:textId="77777777" w:rsidR="00EE1AB0" w:rsidRPr="008764C5" w:rsidRDefault="00EE1AB0" w:rsidP="008764C5">
      <w:pPr>
        <w:jc w:val="both"/>
      </w:pPr>
    </w:p>
    <w:p w14:paraId="49501C45" w14:textId="2838B541" w:rsidR="00A03996" w:rsidRPr="008764C5" w:rsidRDefault="006F4177"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LES ACTUALIT</w:t>
      </w:r>
      <w:r w:rsidR="00E83D17" w:rsidRPr="008764C5">
        <w:rPr>
          <w:color w:val="FFFFFF" w:themeColor="background1"/>
        </w:rPr>
        <w:t>É</w:t>
      </w:r>
      <w:r w:rsidRPr="008764C5">
        <w:rPr>
          <w:color w:val="FFFFFF" w:themeColor="background1"/>
        </w:rPr>
        <w:t>S MARQUANTES</w:t>
      </w:r>
      <w:r w:rsidR="00FD01AF" w:rsidRPr="008764C5">
        <w:rPr>
          <w:color w:val="FFFFFF" w:themeColor="background1"/>
        </w:rPr>
        <w:t> </w:t>
      </w:r>
    </w:p>
    <w:p w14:paraId="46068F7E" w14:textId="77777777" w:rsidR="00695CDD" w:rsidRPr="001E4E82" w:rsidRDefault="00695CDD" w:rsidP="00695CDD">
      <w:pPr>
        <w:jc w:val="both"/>
      </w:pPr>
    </w:p>
    <w:p w14:paraId="04BBAB65" w14:textId="6B367270" w:rsidR="00695CDD" w:rsidRPr="007A1788" w:rsidRDefault="00695CDD" w:rsidP="00695CDD">
      <w:pPr>
        <w:pStyle w:val="Paragraphedeliste"/>
        <w:numPr>
          <w:ilvl w:val="0"/>
          <w:numId w:val="40"/>
        </w:numPr>
        <w:jc w:val="both"/>
      </w:pPr>
      <w:r w:rsidRPr="007A1788">
        <w:rPr>
          <w:rFonts w:ascii="Times New Roman" w:hAnsi="Times New Roman" w:cs="Times New Roman"/>
        </w:rPr>
        <w:t>La 29</w:t>
      </w:r>
      <w:r w:rsidRPr="007A1788">
        <w:rPr>
          <w:rFonts w:ascii="Times New Roman" w:hAnsi="Times New Roman" w:cs="Times New Roman"/>
          <w:vertAlign w:val="superscript"/>
        </w:rPr>
        <w:t>ème</w:t>
      </w:r>
      <w:r w:rsidRPr="007A1788">
        <w:rPr>
          <w:rFonts w:ascii="Times New Roman" w:hAnsi="Times New Roman" w:cs="Times New Roman"/>
        </w:rPr>
        <w:t xml:space="preserve"> journée du GFRS </w:t>
      </w:r>
      <w:r w:rsidR="00A571EB" w:rsidRPr="007A1788">
        <w:rPr>
          <w:rFonts w:ascii="Times New Roman" w:hAnsi="Times New Roman" w:cs="Times New Roman"/>
        </w:rPr>
        <w:t xml:space="preserve">s’est déroulée </w:t>
      </w:r>
      <w:r w:rsidRPr="007A1788">
        <w:rPr>
          <w:rFonts w:ascii="Times New Roman" w:hAnsi="Times New Roman" w:cs="Times New Roman"/>
        </w:rPr>
        <w:t>le 13 novembre 2025 à l’Hôpital Saint-Antoine</w:t>
      </w:r>
    </w:p>
    <w:p w14:paraId="170A53D5" w14:textId="77777777" w:rsidR="007A1788" w:rsidRPr="007A1788" w:rsidRDefault="007A1788" w:rsidP="007A1788">
      <w:pPr>
        <w:pStyle w:val="Paragraphedeliste"/>
        <w:ind w:left="785"/>
        <w:jc w:val="both"/>
      </w:pPr>
    </w:p>
    <w:p w14:paraId="41D79B08" w14:textId="25963F36" w:rsidR="00406452" w:rsidRPr="007A1788" w:rsidRDefault="00406452" w:rsidP="00695CDD">
      <w:pPr>
        <w:pStyle w:val="Paragraphedeliste"/>
        <w:numPr>
          <w:ilvl w:val="0"/>
          <w:numId w:val="40"/>
        </w:numPr>
        <w:jc w:val="both"/>
      </w:pPr>
      <w:r w:rsidRPr="007A1788">
        <w:rPr>
          <w:rFonts w:ascii="Times New Roman" w:hAnsi="Times New Roman" w:cs="Times New Roman"/>
        </w:rPr>
        <w:t xml:space="preserve">Le congrès de la SNFMI </w:t>
      </w:r>
      <w:r w:rsidR="00A571EB" w:rsidRPr="007A1788">
        <w:rPr>
          <w:rFonts w:ascii="Times New Roman" w:hAnsi="Times New Roman" w:cs="Times New Roman"/>
        </w:rPr>
        <w:t xml:space="preserve">s’est tenu du </w:t>
      </w:r>
      <w:r w:rsidR="007A1788" w:rsidRPr="007A1788">
        <w:rPr>
          <w:rFonts w:ascii="Times New Roman" w:hAnsi="Times New Roman" w:cs="Times New Roman"/>
        </w:rPr>
        <w:t>10 au 12 décembre 2025 à Tours</w:t>
      </w:r>
      <w:r w:rsidRPr="007A1788">
        <w:rPr>
          <w:rFonts w:ascii="Times New Roman" w:hAnsi="Times New Roman" w:cs="Times New Roman"/>
        </w:rPr>
        <w:t xml:space="preserve"> </w:t>
      </w:r>
    </w:p>
    <w:p w14:paraId="10632170" w14:textId="77777777" w:rsidR="00695CDD" w:rsidRDefault="00695CDD" w:rsidP="00695CDD">
      <w:pPr>
        <w:pStyle w:val="Paragraphedeliste"/>
        <w:ind w:left="785"/>
        <w:jc w:val="both"/>
        <w:rPr>
          <w:rFonts w:ascii="Times New Roman" w:hAnsi="Times New Roman" w:cs="Times New Roman"/>
        </w:rPr>
      </w:pPr>
    </w:p>
    <w:p w14:paraId="40655A5C" w14:textId="79F99674" w:rsidR="00360B3F" w:rsidRDefault="7C3EA55C" w:rsidP="004F303C">
      <w:pPr>
        <w:pStyle w:val="Paragraphedeliste"/>
        <w:numPr>
          <w:ilvl w:val="0"/>
          <w:numId w:val="40"/>
        </w:numPr>
        <w:jc w:val="both"/>
        <w:rPr>
          <w:rFonts w:ascii="Times New Roman" w:hAnsi="Times New Roman" w:cs="Times New Roman"/>
        </w:rPr>
      </w:pPr>
      <w:r w:rsidRPr="7C3EA55C">
        <w:rPr>
          <w:rFonts w:ascii="Times New Roman" w:hAnsi="Times New Roman" w:cs="Times New Roman"/>
        </w:rPr>
        <w:t xml:space="preserve">Nous remercions le Professeur </w:t>
      </w:r>
      <w:proofErr w:type="spellStart"/>
      <w:r w:rsidRPr="7C3EA55C">
        <w:rPr>
          <w:rFonts w:ascii="Times New Roman" w:hAnsi="Times New Roman" w:cs="Times New Roman"/>
        </w:rPr>
        <w:t>Yurdagül</w:t>
      </w:r>
      <w:proofErr w:type="spellEnd"/>
      <w:r w:rsidRPr="7C3EA55C">
        <w:rPr>
          <w:rFonts w:ascii="Times New Roman" w:hAnsi="Times New Roman" w:cs="Times New Roman"/>
        </w:rPr>
        <w:t xml:space="preserve"> </w:t>
      </w:r>
      <w:proofErr w:type="spellStart"/>
      <w:r w:rsidRPr="7C3EA55C">
        <w:rPr>
          <w:rFonts w:ascii="Times New Roman" w:hAnsi="Times New Roman" w:cs="Times New Roman"/>
        </w:rPr>
        <w:t>Uzunhan</w:t>
      </w:r>
      <w:proofErr w:type="spellEnd"/>
      <w:r w:rsidRPr="7C3EA55C">
        <w:rPr>
          <w:rFonts w:ascii="Times New Roman" w:hAnsi="Times New Roman" w:cs="Times New Roman"/>
        </w:rPr>
        <w:t>, oratrice du 19</w:t>
      </w:r>
      <w:r w:rsidRPr="7C3EA55C">
        <w:rPr>
          <w:rFonts w:ascii="Times New Roman" w:hAnsi="Times New Roman" w:cs="Times New Roman"/>
          <w:vertAlign w:val="superscript"/>
        </w:rPr>
        <w:t>ème</w:t>
      </w:r>
      <w:r w:rsidRPr="7C3EA55C">
        <w:rPr>
          <w:rFonts w:ascii="Times New Roman" w:hAnsi="Times New Roman" w:cs="Times New Roman"/>
        </w:rPr>
        <w:t xml:space="preserve"> webinaire du GFRS qui a eu lieu le 15 janvier 2026 sur les </w:t>
      </w:r>
      <w:r w:rsidRPr="7C3EA55C">
        <w:rPr>
          <w:rFonts w:ascii="Times New Roman" w:hAnsi="Times New Roman" w:cs="Times New Roman"/>
          <w:b/>
          <w:bCs/>
        </w:rPr>
        <w:t>Actualités dans la Fibrose Pulmonaire : quel impact pour la sclérodermie systémique</w:t>
      </w:r>
      <w:r w:rsidRPr="7C3EA55C">
        <w:rPr>
          <w:rFonts w:ascii="Times New Roman" w:hAnsi="Times New Roman" w:cs="Times New Roman"/>
        </w:rPr>
        <w:t xml:space="preserve"> ? </w:t>
      </w:r>
    </w:p>
    <w:p w14:paraId="10DAFAF8" w14:textId="77777777" w:rsidR="00CD6605" w:rsidRDefault="00CD6605" w:rsidP="00CD6605">
      <w:pPr>
        <w:pStyle w:val="Paragraphedeliste"/>
        <w:ind w:left="785"/>
        <w:jc w:val="both"/>
        <w:rPr>
          <w:rFonts w:ascii="Times New Roman" w:hAnsi="Times New Roman" w:cs="Times New Roman"/>
        </w:rPr>
      </w:pPr>
    </w:p>
    <w:p w14:paraId="7EDE196B" w14:textId="77777777" w:rsidR="00486783" w:rsidRPr="00483AA0" w:rsidRDefault="00486783" w:rsidP="00193503">
      <w:pPr>
        <w:pStyle w:val="Paragraphedeliste"/>
        <w:ind w:left="785"/>
        <w:jc w:val="both"/>
        <w:rPr>
          <w:rFonts w:ascii="Times New Roman" w:hAnsi="Times New Roman" w:cs="Times New Roman"/>
        </w:rPr>
      </w:pPr>
    </w:p>
    <w:p w14:paraId="770C183D" w14:textId="77777777" w:rsidR="004F303C" w:rsidRPr="004F303C" w:rsidRDefault="004F303C" w:rsidP="00483AA0">
      <w:pPr>
        <w:pStyle w:val="Paragraphedeliste"/>
        <w:ind w:left="785"/>
        <w:jc w:val="both"/>
        <w:rPr>
          <w:rFonts w:ascii="Times New Roman" w:hAnsi="Times New Roman" w:cs="Times New Roman"/>
        </w:rPr>
      </w:pPr>
    </w:p>
    <w:p w14:paraId="1D062904" w14:textId="12AC01F3" w:rsidR="001863A5" w:rsidRPr="008764C5" w:rsidRDefault="4B7DA841" w:rsidP="4B7DA841">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4B7DA841">
        <w:rPr>
          <w:color w:val="FFFFFF" w:themeColor="background1"/>
        </w:rPr>
        <w:t>PUBLICATIONS DE MEMBRES DU GFRS SUR LA SCLÉRODERMIE</w:t>
      </w:r>
    </w:p>
    <w:p w14:paraId="09E05A13" w14:textId="77777777" w:rsidR="00565389" w:rsidRPr="00C46E31" w:rsidRDefault="00565389" w:rsidP="00565389">
      <w:pPr>
        <w:shd w:val="clear" w:color="auto" w:fill="FFFFFF"/>
      </w:pPr>
    </w:p>
    <w:p w14:paraId="1EC125FA" w14:textId="77777777" w:rsidR="00352F7F" w:rsidRPr="00172D08" w:rsidRDefault="005F2AD9" w:rsidP="00172D08">
      <w:pPr>
        <w:pStyle w:val="Paragraphedeliste"/>
        <w:numPr>
          <w:ilvl w:val="0"/>
          <w:numId w:val="34"/>
        </w:numPr>
        <w:shd w:val="clear" w:color="auto" w:fill="FFFFFF"/>
        <w:jc w:val="both"/>
        <w:rPr>
          <w:rFonts w:ascii="Times New Roman" w:hAnsi="Times New Roman" w:cs="Times New Roman"/>
          <w:b/>
          <w:bCs/>
          <w:lang w:val="en-GB"/>
        </w:rPr>
      </w:pPr>
      <w:hyperlink r:id="rId8" w:history="1">
        <w:r w:rsidR="00352F7F" w:rsidRPr="00666238">
          <w:rPr>
            <w:rFonts w:ascii="Times New Roman" w:hAnsi="Times New Roman" w:cs="Times New Roman"/>
            <w:b/>
            <w:bCs/>
            <w:lang w:val="en-PH"/>
          </w:rPr>
          <w:t>Systemic sclerosis: pathogenic mechanisms and their implications for treatment.</w:t>
        </w:r>
      </w:hyperlink>
    </w:p>
    <w:p w14:paraId="72DAB18C" w14:textId="29EBB2B7" w:rsidR="00352F7F" w:rsidRPr="006F44F5" w:rsidRDefault="00352F7F" w:rsidP="006F44F5">
      <w:pPr>
        <w:pStyle w:val="Paragraphedeliste"/>
        <w:shd w:val="clear" w:color="auto" w:fill="FFFFFF"/>
        <w:rPr>
          <w:rStyle w:val="publication-type"/>
          <w:rFonts w:ascii="Times New Roman" w:hAnsi="Times New Roman" w:cs="Times New Roman"/>
          <w:color w:val="4D8055"/>
        </w:rPr>
      </w:pPr>
      <w:proofErr w:type="spellStart"/>
      <w:r w:rsidRPr="006F44F5">
        <w:rPr>
          <w:rStyle w:val="docsum-authors"/>
          <w:rFonts w:ascii="Times New Roman" w:hAnsi="Times New Roman" w:cs="Times New Roman"/>
          <w:color w:val="212121"/>
        </w:rPr>
        <w:t>Lescoat</w:t>
      </w:r>
      <w:proofErr w:type="spellEnd"/>
      <w:r w:rsidRPr="006F44F5">
        <w:rPr>
          <w:rStyle w:val="docsum-authors"/>
          <w:rFonts w:ascii="Times New Roman" w:hAnsi="Times New Roman" w:cs="Times New Roman"/>
          <w:color w:val="212121"/>
        </w:rPr>
        <w:t xml:space="preserve"> A, </w:t>
      </w:r>
      <w:proofErr w:type="spellStart"/>
      <w:r w:rsidRPr="006F44F5">
        <w:rPr>
          <w:rStyle w:val="docsum-authors"/>
          <w:rFonts w:ascii="Times New Roman" w:hAnsi="Times New Roman" w:cs="Times New Roman"/>
          <w:color w:val="212121"/>
        </w:rPr>
        <w:t>Lecureur</w:t>
      </w:r>
      <w:proofErr w:type="spellEnd"/>
      <w:r w:rsidRPr="006F44F5">
        <w:rPr>
          <w:rStyle w:val="docsum-authors"/>
          <w:rFonts w:ascii="Times New Roman" w:hAnsi="Times New Roman" w:cs="Times New Roman"/>
          <w:color w:val="212121"/>
        </w:rPr>
        <w:t xml:space="preserve"> V, </w:t>
      </w:r>
      <w:proofErr w:type="spellStart"/>
      <w:r w:rsidRPr="006F44F5">
        <w:rPr>
          <w:rStyle w:val="docsum-authors"/>
          <w:rFonts w:ascii="Times New Roman" w:hAnsi="Times New Roman" w:cs="Times New Roman"/>
          <w:color w:val="212121"/>
        </w:rPr>
        <w:t>Gudjonsson</w:t>
      </w:r>
      <w:proofErr w:type="spellEnd"/>
      <w:r w:rsidRPr="006F44F5">
        <w:rPr>
          <w:rStyle w:val="docsum-authors"/>
          <w:rFonts w:ascii="Times New Roman" w:hAnsi="Times New Roman" w:cs="Times New Roman"/>
          <w:color w:val="212121"/>
        </w:rPr>
        <w:t xml:space="preserve"> JE, </w:t>
      </w:r>
      <w:proofErr w:type="spellStart"/>
      <w:r w:rsidRPr="006F44F5">
        <w:rPr>
          <w:rStyle w:val="docsum-authors"/>
          <w:rFonts w:ascii="Times New Roman" w:hAnsi="Times New Roman" w:cs="Times New Roman"/>
          <w:color w:val="212121"/>
        </w:rPr>
        <w:t>Khanna</w:t>
      </w:r>
      <w:proofErr w:type="spellEnd"/>
      <w:r w:rsidRPr="006F44F5">
        <w:rPr>
          <w:rStyle w:val="docsum-authors"/>
          <w:rFonts w:ascii="Times New Roman" w:hAnsi="Times New Roman" w:cs="Times New Roman"/>
          <w:color w:val="212121"/>
        </w:rPr>
        <w:t xml:space="preserve"> D.</w:t>
      </w:r>
      <w:r w:rsidR="006F44F5">
        <w:rPr>
          <w:rStyle w:val="docsum-authors"/>
          <w:rFonts w:ascii="Times New Roman" w:hAnsi="Times New Roman" w:cs="Times New Roman"/>
          <w:color w:val="212121"/>
        </w:rPr>
        <w:t xml:space="preserve"> </w:t>
      </w:r>
      <w:proofErr w:type="spellStart"/>
      <w:r w:rsidRPr="006F44F5">
        <w:rPr>
          <w:rStyle w:val="docsum-journal-citation"/>
          <w:rFonts w:ascii="Times New Roman" w:hAnsi="Times New Roman" w:cs="Times New Roman"/>
          <w:i/>
          <w:iCs/>
          <w:color w:val="000000" w:themeColor="text1"/>
        </w:rPr>
        <w:t>Semin</w:t>
      </w:r>
      <w:proofErr w:type="spellEnd"/>
      <w:r w:rsidRPr="006F44F5">
        <w:rPr>
          <w:rStyle w:val="docsum-journal-citation"/>
          <w:rFonts w:ascii="Times New Roman" w:hAnsi="Times New Roman" w:cs="Times New Roman"/>
          <w:i/>
          <w:iCs/>
          <w:color w:val="000000" w:themeColor="text1"/>
        </w:rPr>
        <w:t xml:space="preserve"> </w:t>
      </w:r>
      <w:proofErr w:type="spellStart"/>
      <w:r w:rsidRPr="006F44F5">
        <w:rPr>
          <w:rStyle w:val="docsum-journal-citation"/>
          <w:rFonts w:ascii="Times New Roman" w:hAnsi="Times New Roman" w:cs="Times New Roman"/>
          <w:i/>
          <w:iCs/>
          <w:color w:val="000000" w:themeColor="text1"/>
        </w:rPr>
        <w:t>Immunopathol</w:t>
      </w:r>
      <w:proofErr w:type="spellEnd"/>
      <w:r w:rsidRPr="006F44F5">
        <w:rPr>
          <w:rStyle w:val="docsum-journal-citation"/>
          <w:rFonts w:ascii="Times New Roman" w:hAnsi="Times New Roman" w:cs="Times New Roman"/>
          <w:color w:val="000000" w:themeColor="text1"/>
        </w:rPr>
        <w:t xml:space="preserve">. 2025 </w:t>
      </w:r>
      <w:proofErr w:type="spellStart"/>
      <w:r w:rsidRPr="006F44F5">
        <w:rPr>
          <w:rStyle w:val="docsum-journal-citation"/>
          <w:rFonts w:ascii="Times New Roman" w:hAnsi="Times New Roman" w:cs="Times New Roman"/>
          <w:color w:val="000000" w:themeColor="text1"/>
        </w:rPr>
        <w:t>Nov</w:t>
      </w:r>
      <w:proofErr w:type="spellEnd"/>
      <w:r w:rsidRPr="006F44F5">
        <w:rPr>
          <w:rStyle w:val="docsum-journal-citation"/>
          <w:rFonts w:ascii="Times New Roman" w:hAnsi="Times New Roman" w:cs="Times New Roman"/>
          <w:color w:val="000000" w:themeColor="text1"/>
        </w:rPr>
        <w:t xml:space="preserve"> </w:t>
      </w:r>
      <w:proofErr w:type="gramStart"/>
      <w:r w:rsidRPr="006F44F5">
        <w:rPr>
          <w:rStyle w:val="docsum-journal-citation"/>
          <w:rFonts w:ascii="Times New Roman" w:hAnsi="Times New Roman" w:cs="Times New Roman"/>
          <w:color w:val="000000" w:themeColor="text1"/>
        </w:rPr>
        <w:t>11;</w:t>
      </w:r>
      <w:proofErr w:type="gramEnd"/>
      <w:r w:rsidRPr="006F44F5">
        <w:rPr>
          <w:rStyle w:val="docsum-journal-citation"/>
          <w:rFonts w:ascii="Times New Roman" w:hAnsi="Times New Roman" w:cs="Times New Roman"/>
          <w:color w:val="000000" w:themeColor="text1"/>
        </w:rPr>
        <w:t xml:space="preserve">47(1):39. </w:t>
      </w:r>
      <w:proofErr w:type="spellStart"/>
      <w:r w:rsidRPr="006F44F5">
        <w:rPr>
          <w:rStyle w:val="docsum-journal-citation"/>
          <w:rFonts w:ascii="Times New Roman" w:hAnsi="Times New Roman" w:cs="Times New Roman"/>
          <w:color w:val="000000" w:themeColor="text1"/>
        </w:rPr>
        <w:t>doi</w:t>
      </w:r>
      <w:proofErr w:type="spellEnd"/>
      <w:r w:rsidRPr="006F44F5">
        <w:rPr>
          <w:rStyle w:val="docsum-journal-citation"/>
          <w:rFonts w:ascii="Times New Roman" w:hAnsi="Times New Roman" w:cs="Times New Roman"/>
          <w:color w:val="000000" w:themeColor="text1"/>
        </w:rPr>
        <w:t>: 10.1007/s00281-025-01065-6.</w:t>
      </w:r>
      <w:r w:rsidRPr="006F44F5">
        <w:rPr>
          <w:rStyle w:val="citation-part"/>
          <w:rFonts w:ascii="Times New Roman" w:hAnsi="Times New Roman" w:cs="Times New Roman"/>
          <w:color w:val="000000" w:themeColor="text1"/>
        </w:rPr>
        <w:t>PMID: </w:t>
      </w:r>
      <w:r w:rsidRPr="006F44F5">
        <w:rPr>
          <w:rStyle w:val="docsum-pmid"/>
          <w:rFonts w:ascii="Times New Roman" w:hAnsi="Times New Roman" w:cs="Times New Roman"/>
          <w:color w:val="000000" w:themeColor="text1"/>
        </w:rPr>
        <w:t>41217519</w:t>
      </w:r>
      <w:r w:rsidRPr="006F44F5">
        <w:rPr>
          <w:rFonts w:ascii="Times New Roman" w:hAnsi="Times New Roman" w:cs="Times New Roman"/>
          <w:color w:val="000000" w:themeColor="text1"/>
        </w:rPr>
        <w:t> </w:t>
      </w:r>
      <w:proofErr w:type="spellStart"/>
      <w:r w:rsidRPr="006F44F5">
        <w:rPr>
          <w:rStyle w:val="publication-type"/>
          <w:rFonts w:ascii="Times New Roman" w:hAnsi="Times New Roman" w:cs="Times New Roman"/>
          <w:color w:val="000000" w:themeColor="text1"/>
        </w:rPr>
        <w:t>Review</w:t>
      </w:r>
      <w:proofErr w:type="spellEnd"/>
      <w:r w:rsidRPr="006F44F5">
        <w:rPr>
          <w:rStyle w:val="publication-type"/>
          <w:rFonts w:ascii="Times New Roman" w:hAnsi="Times New Roman" w:cs="Times New Roman"/>
          <w:color w:val="4D8055"/>
        </w:rPr>
        <w:t>.</w:t>
      </w:r>
    </w:p>
    <w:p w14:paraId="5716C1F7" w14:textId="5233DD10" w:rsidR="00F44EDA" w:rsidRDefault="00F44EDA" w:rsidP="006F44F5">
      <w:pPr>
        <w:pStyle w:val="Paragraphedeliste"/>
      </w:pPr>
    </w:p>
    <w:p w14:paraId="10B5F5B6" w14:textId="3296FE5E" w:rsidR="00F44EDA" w:rsidRPr="00A27FBB" w:rsidRDefault="005F2AD9" w:rsidP="00A27FBB">
      <w:pPr>
        <w:pStyle w:val="Paragraphedeliste"/>
        <w:numPr>
          <w:ilvl w:val="0"/>
          <w:numId w:val="34"/>
        </w:numPr>
        <w:shd w:val="clear" w:color="auto" w:fill="FFFFFF"/>
        <w:jc w:val="both"/>
        <w:rPr>
          <w:rStyle w:val="publication-type"/>
          <w:rFonts w:ascii="Times New Roman" w:hAnsi="Times New Roman" w:cs="Times New Roman"/>
          <w:b/>
          <w:bCs/>
          <w:color w:val="000000" w:themeColor="text1"/>
          <w:lang w:val="en-GB"/>
        </w:rPr>
      </w:pPr>
      <w:hyperlink r:id="rId9" w:history="1">
        <w:r w:rsidR="00F44EDA" w:rsidRPr="006F44F5">
          <w:rPr>
            <w:rStyle w:val="Lienhypertexte"/>
            <w:rFonts w:ascii="Times New Roman" w:hAnsi="Times New Roman" w:cs="Times New Roman"/>
            <w:b/>
            <w:bCs/>
            <w:color w:val="000000" w:themeColor="text1"/>
            <w:u w:val="none"/>
            <w:lang w:val="en-GB"/>
          </w:rPr>
          <w:t>Patient-reported outcomes in systemic sclerosis: insights into quality of life and disease burden.</w:t>
        </w:r>
      </w:hyperlink>
      <w:r w:rsidR="00A27FBB" w:rsidRPr="00A27FBB">
        <w:rPr>
          <w:rFonts w:ascii="Times New Roman" w:hAnsi="Times New Roman" w:cs="Times New Roman"/>
          <w:b/>
          <w:bCs/>
          <w:color w:val="000000" w:themeColor="text1"/>
          <w:lang w:val="en-GB"/>
        </w:rPr>
        <w:t xml:space="preserve"> </w:t>
      </w:r>
      <w:proofErr w:type="spellStart"/>
      <w:r w:rsidR="00F44EDA" w:rsidRPr="00A27FBB">
        <w:rPr>
          <w:rStyle w:val="docsum-authors"/>
          <w:rFonts w:ascii="Times New Roman" w:hAnsi="Times New Roman" w:cs="Times New Roman"/>
          <w:color w:val="000000" w:themeColor="text1"/>
          <w:lang w:val="en-GB"/>
        </w:rPr>
        <w:t>Lescoat</w:t>
      </w:r>
      <w:proofErr w:type="spellEnd"/>
      <w:r w:rsidR="00F44EDA" w:rsidRPr="00A27FBB">
        <w:rPr>
          <w:rStyle w:val="docsum-authors"/>
          <w:rFonts w:ascii="Times New Roman" w:hAnsi="Times New Roman" w:cs="Times New Roman"/>
          <w:color w:val="000000" w:themeColor="text1"/>
          <w:lang w:val="en-GB"/>
        </w:rPr>
        <w:t xml:space="preserve"> A, Chen YT, Khanna D.</w:t>
      </w:r>
      <w:r w:rsidR="00A27FBB">
        <w:rPr>
          <w:rStyle w:val="docsum-authors"/>
          <w:rFonts w:ascii="Times New Roman" w:hAnsi="Times New Roman" w:cs="Times New Roman"/>
          <w:color w:val="000000" w:themeColor="text1"/>
          <w:lang w:val="en-GB"/>
        </w:rPr>
        <w:t xml:space="preserve"> </w:t>
      </w:r>
      <w:proofErr w:type="spellStart"/>
      <w:r w:rsidR="00F44EDA" w:rsidRPr="00A27FBB">
        <w:rPr>
          <w:rStyle w:val="docsum-journal-citation"/>
          <w:rFonts w:ascii="Times New Roman" w:hAnsi="Times New Roman" w:cs="Times New Roman"/>
          <w:i/>
          <w:iCs/>
          <w:color w:val="000000" w:themeColor="text1"/>
          <w:lang w:val="en-GB"/>
        </w:rPr>
        <w:t>Curr</w:t>
      </w:r>
      <w:proofErr w:type="spellEnd"/>
      <w:r w:rsidR="00F44EDA" w:rsidRPr="00A27FBB">
        <w:rPr>
          <w:rStyle w:val="docsum-journal-citation"/>
          <w:rFonts w:ascii="Times New Roman" w:hAnsi="Times New Roman" w:cs="Times New Roman"/>
          <w:i/>
          <w:iCs/>
          <w:color w:val="000000" w:themeColor="text1"/>
          <w:lang w:val="en-GB"/>
        </w:rPr>
        <w:t xml:space="preserve"> </w:t>
      </w:r>
      <w:proofErr w:type="spellStart"/>
      <w:r w:rsidR="00F44EDA" w:rsidRPr="00A27FBB">
        <w:rPr>
          <w:rStyle w:val="docsum-journal-citation"/>
          <w:rFonts w:ascii="Times New Roman" w:hAnsi="Times New Roman" w:cs="Times New Roman"/>
          <w:i/>
          <w:iCs/>
          <w:color w:val="000000" w:themeColor="text1"/>
          <w:lang w:val="en-GB"/>
        </w:rPr>
        <w:t>Opin</w:t>
      </w:r>
      <w:proofErr w:type="spellEnd"/>
      <w:r w:rsidR="00F44EDA" w:rsidRPr="00A27FBB">
        <w:rPr>
          <w:rStyle w:val="docsum-journal-citation"/>
          <w:rFonts w:ascii="Times New Roman" w:hAnsi="Times New Roman" w:cs="Times New Roman"/>
          <w:i/>
          <w:iCs/>
          <w:color w:val="000000" w:themeColor="text1"/>
          <w:lang w:val="en-GB"/>
        </w:rPr>
        <w:t xml:space="preserve"> </w:t>
      </w:r>
      <w:proofErr w:type="spellStart"/>
      <w:r w:rsidR="00F44EDA" w:rsidRPr="00A27FBB">
        <w:rPr>
          <w:rStyle w:val="docsum-journal-citation"/>
          <w:rFonts w:ascii="Times New Roman" w:hAnsi="Times New Roman" w:cs="Times New Roman"/>
          <w:i/>
          <w:iCs/>
          <w:color w:val="000000" w:themeColor="text1"/>
          <w:lang w:val="en-GB"/>
        </w:rPr>
        <w:t>Rheumatol</w:t>
      </w:r>
      <w:proofErr w:type="spellEnd"/>
      <w:r w:rsidR="00F44EDA" w:rsidRPr="00A27FBB">
        <w:rPr>
          <w:rStyle w:val="docsum-journal-citation"/>
          <w:rFonts w:ascii="Times New Roman" w:hAnsi="Times New Roman" w:cs="Times New Roman"/>
          <w:i/>
          <w:iCs/>
          <w:color w:val="000000" w:themeColor="text1"/>
          <w:lang w:val="en-GB"/>
        </w:rPr>
        <w:t>.</w:t>
      </w:r>
      <w:r w:rsidR="00F44EDA" w:rsidRPr="00A27FBB">
        <w:rPr>
          <w:rStyle w:val="docsum-journal-citation"/>
          <w:rFonts w:ascii="Times New Roman" w:hAnsi="Times New Roman" w:cs="Times New Roman"/>
          <w:color w:val="000000" w:themeColor="text1"/>
          <w:lang w:val="en-GB"/>
        </w:rPr>
        <w:t xml:space="preserve"> 2025 Nov 1;37(6):335-342. </w:t>
      </w:r>
      <w:proofErr w:type="spellStart"/>
      <w:r w:rsidR="00F44EDA" w:rsidRPr="00A27FBB">
        <w:rPr>
          <w:rStyle w:val="docsum-journal-citation"/>
          <w:rFonts w:ascii="Times New Roman" w:hAnsi="Times New Roman" w:cs="Times New Roman"/>
          <w:color w:val="000000" w:themeColor="text1"/>
          <w:lang w:val="en-GB"/>
        </w:rPr>
        <w:t>doi</w:t>
      </w:r>
      <w:proofErr w:type="spellEnd"/>
      <w:r w:rsidR="00F44EDA" w:rsidRPr="00A27FBB">
        <w:rPr>
          <w:rStyle w:val="docsum-journal-citation"/>
          <w:rFonts w:ascii="Times New Roman" w:hAnsi="Times New Roman" w:cs="Times New Roman"/>
          <w:color w:val="000000" w:themeColor="text1"/>
          <w:lang w:val="en-GB"/>
        </w:rPr>
        <w:t xml:space="preserve">: 10.1097/BOR.0000000000001111. </w:t>
      </w:r>
      <w:proofErr w:type="spellStart"/>
      <w:r w:rsidR="00F44EDA" w:rsidRPr="00A27FBB">
        <w:rPr>
          <w:rStyle w:val="docsum-journal-citation"/>
          <w:rFonts w:ascii="Times New Roman" w:hAnsi="Times New Roman" w:cs="Times New Roman"/>
          <w:color w:val="000000" w:themeColor="text1"/>
          <w:lang w:val="en-GB"/>
        </w:rPr>
        <w:t>Epub</w:t>
      </w:r>
      <w:proofErr w:type="spellEnd"/>
      <w:r w:rsidR="00F44EDA" w:rsidRPr="00A27FBB">
        <w:rPr>
          <w:rStyle w:val="docsum-journal-citation"/>
          <w:rFonts w:ascii="Times New Roman" w:hAnsi="Times New Roman" w:cs="Times New Roman"/>
          <w:color w:val="000000" w:themeColor="text1"/>
          <w:lang w:val="en-GB"/>
        </w:rPr>
        <w:t xml:space="preserve"> 2025 Jul 11.</w:t>
      </w:r>
      <w:r w:rsidR="00A27FBB">
        <w:rPr>
          <w:rStyle w:val="docsum-journal-citation"/>
          <w:rFonts w:ascii="Times New Roman" w:hAnsi="Times New Roman" w:cs="Times New Roman"/>
          <w:color w:val="000000" w:themeColor="text1"/>
          <w:lang w:val="en-GB"/>
        </w:rPr>
        <w:t xml:space="preserve"> </w:t>
      </w:r>
      <w:r w:rsidR="00F44EDA" w:rsidRPr="00A27FBB">
        <w:rPr>
          <w:rStyle w:val="citation-part"/>
          <w:rFonts w:ascii="Times New Roman" w:hAnsi="Times New Roman" w:cs="Times New Roman"/>
          <w:color w:val="000000" w:themeColor="text1"/>
          <w:lang w:val="en-GB"/>
        </w:rPr>
        <w:t>PMID: </w:t>
      </w:r>
      <w:r w:rsidR="00F44EDA" w:rsidRPr="00A27FBB">
        <w:rPr>
          <w:rStyle w:val="docsum-pmid"/>
          <w:rFonts w:ascii="Times New Roman" w:hAnsi="Times New Roman" w:cs="Times New Roman"/>
          <w:color w:val="000000" w:themeColor="text1"/>
          <w:lang w:val="en-GB"/>
        </w:rPr>
        <w:t>40643579</w:t>
      </w:r>
      <w:r w:rsidR="00F44EDA" w:rsidRPr="00A27FBB">
        <w:rPr>
          <w:color w:val="000000" w:themeColor="text1"/>
          <w:lang w:val="en-GB"/>
        </w:rPr>
        <w:t> </w:t>
      </w:r>
      <w:r w:rsidR="00F44EDA" w:rsidRPr="00A27FBB">
        <w:rPr>
          <w:rStyle w:val="publication-type"/>
          <w:rFonts w:ascii="Times New Roman" w:hAnsi="Times New Roman" w:cs="Times New Roman"/>
          <w:color w:val="000000" w:themeColor="text1"/>
          <w:lang w:val="en-GB"/>
        </w:rPr>
        <w:t>Review</w:t>
      </w:r>
    </w:p>
    <w:p w14:paraId="282155BB" w14:textId="77777777" w:rsidR="00A27FBB" w:rsidRPr="00A27FBB" w:rsidRDefault="00A27FBB" w:rsidP="00A27FBB">
      <w:pPr>
        <w:pStyle w:val="Paragraphedeliste"/>
        <w:shd w:val="clear" w:color="auto" w:fill="FFFFFF"/>
        <w:jc w:val="both"/>
        <w:rPr>
          <w:rStyle w:val="publication-type"/>
          <w:rFonts w:ascii="Times New Roman" w:hAnsi="Times New Roman" w:cs="Times New Roman"/>
          <w:b/>
          <w:bCs/>
          <w:color w:val="000000" w:themeColor="text1"/>
          <w:lang w:val="en-GB"/>
        </w:rPr>
      </w:pPr>
    </w:p>
    <w:p w14:paraId="14FB3B28" w14:textId="444D3DCC" w:rsidR="00D14879" w:rsidRPr="00D63CAE" w:rsidRDefault="005F2AD9" w:rsidP="00D63CAE">
      <w:pPr>
        <w:pStyle w:val="Paragraphedeliste"/>
        <w:numPr>
          <w:ilvl w:val="0"/>
          <w:numId w:val="34"/>
        </w:numPr>
        <w:jc w:val="both"/>
        <w:rPr>
          <w:rStyle w:val="publication-type"/>
          <w:rFonts w:ascii="Times New Roman" w:hAnsi="Times New Roman" w:cs="Times New Roman"/>
          <w:b/>
          <w:bCs/>
          <w:color w:val="000000" w:themeColor="text1"/>
          <w:lang w:val="en-GB"/>
        </w:rPr>
      </w:pPr>
      <w:hyperlink r:id="rId10" w:history="1">
        <w:r w:rsidR="00D14879" w:rsidRPr="00D63CAE">
          <w:rPr>
            <w:rStyle w:val="Lienhypertexte"/>
            <w:rFonts w:ascii="Times New Roman" w:hAnsi="Times New Roman" w:cs="Times New Roman"/>
            <w:b/>
            <w:bCs/>
            <w:color w:val="000000" w:themeColor="text1"/>
            <w:u w:val="none"/>
            <w:shd w:val="clear" w:color="auto" w:fill="FFFFFF"/>
            <w:lang w:val="en-GB"/>
          </w:rPr>
          <w:t>From the grey area of pre-systemic sclerosis to very early disease and irreversible tissue damage: the challenge of defining at-risk patients for future preventive trials in systemic sclerosis.</w:t>
        </w:r>
      </w:hyperlink>
      <w:r w:rsidR="00D63CAE" w:rsidRPr="00D63CAE">
        <w:rPr>
          <w:rFonts w:ascii="Times New Roman" w:hAnsi="Times New Roman" w:cs="Times New Roman"/>
          <w:b/>
          <w:bCs/>
          <w:color w:val="000000" w:themeColor="text1"/>
          <w:lang w:val="en-GB"/>
        </w:rPr>
        <w:t xml:space="preserve"> </w:t>
      </w:r>
      <w:proofErr w:type="spellStart"/>
      <w:r w:rsidR="00D14879" w:rsidRPr="00276595">
        <w:rPr>
          <w:rStyle w:val="docsum-authors"/>
          <w:rFonts w:ascii="Times New Roman" w:hAnsi="Times New Roman" w:cs="Times New Roman"/>
          <w:color w:val="000000" w:themeColor="text1"/>
          <w:lang w:val="en-GB"/>
        </w:rPr>
        <w:t>Lescoat</w:t>
      </w:r>
      <w:proofErr w:type="spellEnd"/>
      <w:r w:rsidR="00D14879" w:rsidRPr="00276595">
        <w:rPr>
          <w:rStyle w:val="docsum-authors"/>
          <w:rFonts w:ascii="Times New Roman" w:hAnsi="Times New Roman" w:cs="Times New Roman"/>
          <w:color w:val="000000" w:themeColor="text1"/>
          <w:lang w:val="en-GB"/>
        </w:rPr>
        <w:t xml:space="preserve"> A, </w:t>
      </w:r>
      <w:proofErr w:type="spellStart"/>
      <w:r w:rsidR="00D14879" w:rsidRPr="00276595">
        <w:rPr>
          <w:rStyle w:val="docsum-authors"/>
          <w:rFonts w:ascii="Times New Roman" w:hAnsi="Times New Roman" w:cs="Times New Roman"/>
          <w:color w:val="000000" w:themeColor="text1"/>
          <w:lang w:val="en-GB"/>
        </w:rPr>
        <w:t>Allanore</w:t>
      </w:r>
      <w:proofErr w:type="spellEnd"/>
      <w:r w:rsidR="00D14879" w:rsidRPr="00276595">
        <w:rPr>
          <w:rStyle w:val="docsum-authors"/>
          <w:rFonts w:ascii="Times New Roman" w:hAnsi="Times New Roman" w:cs="Times New Roman"/>
          <w:color w:val="000000" w:themeColor="text1"/>
          <w:lang w:val="en-GB"/>
        </w:rPr>
        <w:t xml:space="preserve"> Y, Del </w:t>
      </w:r>
      <w:proofErr w:type="spellStart"/>
      <w:r w:rsidR="00D14879" w:rsidRPr="00276595">
        <w:rPr>
          <w:rStyle w:val="docsum-authors"/>
          <w:rFonts w:ascii="Times New Roman" w:hAnsi="Times New Roman" w:cs="Times New Roman"/>
          <w:color w:val="000000" w:themeColor="text1"/>
          <w:lang w:val="en-GB"/>
        </w:rPr>
        <w:t>Galdo</w:t>
      </w:r>
      <w:proofErr w:type="spellEnd"/>
      <w:r w:rsidR="00D14879" w:rsidRPr="00276595">
        <w:rPr>
          <w:rStyle w:val="docsum-authors"/>
          <w:rFonts w:ascii="Times New Roman" w:hAnsi="Times New Roman" w:cs="Times New Roman"/>
          <w:color w:val="000000" w:themeColor="text1"/>
          <w:lang w:val="en-GB"/>
        </w:rPr>
        <w:t xml:space="preserve"> F, </w:t>
      </w:r>
      <w:proofErr w:type="spellStart"/>
      <w:r w:rsidR="00D14879" w:rsidRPr="00276595">
        <w:rPr>
          <w:rStyle w:val="docsum-authors"/>
          <w:rFonts w:ascii="Times New Roman" w:hAnsi="Times New Roman" w:cs="Times New Roman"/>
          <w:color w:val="000000" w:themeColor="text1"/>
          <w:lang w:val="en-GB"/>
        </w:rPr>
        <w:t>Kuwana</w:t>
      </w:r>
      <w:proofErr w:type="spellEnd"/>
      <w:r w:rsidR="00D14879" w:rsidRPr="00276595">
        <w:rPr>
          <w:rStyle w:val="docsum-authors"/>
          <w:rFonts w:ascii="Times New Roman" w:hAnsi="Times New Roman" w:cs="Times New Roman"/>
          <w:color w:val="000000" w:themeColor="text1"/>
          <w:lang w:val="en-GB"/>
        </w:rPr>
        <w:t xml:space="preserve"> M, </w:t>
      </w:r>
      <w:proofErr w:type="spellStart"/>
      <w:r w:rsidR="00D14879" w:rsidRPr="00276595">
        <w:rPr>
          <w:rStyle w:val="docsum-authors"/>
          <w:rFonts w:ascii="Times New Roman" w:hAnsi="Times New Roman" w:cs="Times New Roman"/>
          <w:color w:val="000000" w:themeColor="text1"/>
          <w:lang w:val="en-GB"/>
        </w:rPr>
        <w:t>Bellando</w:t>
      </w:r>
      <w:proofErr w:type="spellEnd"/>
      <w:r w:rsidR="00D14879" w:rsidRPr="00276595">
        <w:rPr>
          <w:rStyle w:val="docsum-authors"/>
          <w:rFonts w:ascii="Times New Roman" w:hAnsi="Times New Roman" w:cs="Times New Roman"/>
          <w:color w:val="000000" w:themeColor="text1"/>
          <w:lang w:val="en-GB"/>
        </w:rPr>
        <w:t xml:space="preserve">-Randone S, Denton CP, Khanna D, </w:t>
      </w:r>
      <w:proofErr w:type="spellStart"/>
      <w:r w:rsidR="00D14879" w:rsidRPr="00276595">
        <w:rPr>
          <w:rStyle w:val="docsum-authors"/>
          <w:rFonts w:ascii="Times New Roman" w:hAnsi="Times New Roman" w:cs="Times New Roman"/>
          <w:color w:val="000000" w:themeColor="text1"/>
          <w:lang w:val="en-GB"/>
        </w:rPr>
        <w:t>Matucci-Cerinic</w:t>
      </w:r>
      <w:proofErr w:type="spellEnd"/>
      <w:r w:rsidR="00D14879" w:rsidRPr="00276595">
        <w:rPr>
          <w:rStyle w:val="docsum-authors"/>
          <w:rFonts w:ascii="Times New Roman" w:hAnsi="Times New Roman" w:cs="Times New Roman"/>
          <w:color w:val="000000" w:themeColor="text1"/>
          <w:lang w:val="en-GB"/>
        </w:rPr>
        <w:t xml:space="preserve"> M.</w:t>
      </w:r>
      <w:r w:rsidR="00D63CAE" w:rsidRPr="00276595">
        <w:rPr>
          <w:rStyle w:val="docsum-authors"/>
          <w:rFonts w:ascii="Times New Roman" w:hAnsi="Times New Roman" w:cs="Times New Roman"/>
          <w:color w:val="000000" w:themeColor="text1"/>
          <w:lang w:val="en-GB"/>
        </w:rPr>
        <w:t xml:space="preserve"> </w:t>
      </w:r>
      <w:r w:rsidR="00D14879" w:rsidRPr="7C3EA55C">
        <w:rPr>
          <w:rStyle w:val="docsum-journal-citation"/>
          <w:rFonts w:ascii="Times New Roman" w:hAnsi="Times New Roman" w:cs="Times New Roman"/>
          <w:i/>
          <w:iCs/>
          <w:color w:val="000000" w:themeColor="text1"/>
          <w:lang w:val="en-GB"/>
        </w:rPr>
        <w:t>Ann Rheum Dis</w:t>
      </w:r>
      <w:r w:rsidR="00D14879" w:rsidRPr="00276595">
        <w:rPr>
          <w:rStyle w:val="docsum-journal-citation"/>
          <w:rFonts w:ascii="Times New Roman" w:hAnsi="Times New Roman" w:cs="Times New Roman"/>
          <w:color w:val="000000" w:themeColor="text1"/>
          <w:lang w:val="en-GB"/>
        </w:rPr>
        <w:t xml:space="preserve">. 2025 Dec </w:t>
      </w:r>
      <w:proofErr w:type="gramStart"/>
      <w:r w:rsidR="00D14879" w:rsidRPr="00276595">
        <w:rPr>
          <w:rStyle w:val="docsum-journal-citation"/>
          <w:rFonts w:ascii="Times New Roman" w:hAnsi="Times New Roman" w:cs="Times New Roman"/>
          <w:color w:val="000000" w:themeColor="text1"/>
          <w:lang w:val="en-GB"/>
        </w:rPr>
        <w:t>23:S</w:t>
      </w:r>
      <w:proofErr w:type="gramEnd"/>
      <w:r w:rsidR="00D14879" w:rsidRPr="00276595">
        <w:rPr>
          <w:rStyle w:val="docsum-journal-citation"/>
          <w:rFonts w:ascii="Times New Roman" w:hAnsi="Times New Roman" w:cs="Times New Roman"/>
          <w:color w:val="000000" w:themeColor="text1"/>
          <w:lang w:val="en-GB"/>
        </w:rPr>
        <w:t xml:space="preserve">0003-4967(25)04560-1. </w:t>
      </w:r>
      <w:proofErr w:type="spellStart"/>
      <w:r w:rsidR="00D14879" w:rsidRPr="00276595">
        <w:rPr>
          <w:rStyle w:val="docsum-journal-citation"/>
          <w:rFonts w:ascii="Times New Roman" w:hAnsi="Times New Roman" w:cs="Times New Roman"/>
          <w:color w:val="000000" w:themeColor="text1"/>
          <w:lang w:val="en-GB"/>
        </w:rPr>
        <w:t>doi</w:t>
      </w:r>
      <w:proofErr w:type="spellEnd"/>
      <w:r w:rsidR="00D14879" w:rsidRPr="00276595">
        <w:rPr>
          <w:rStyle w:val="docsum-journal-citation"/>
          <w:rFonts w:ascii="Times New Roman" w:hAnsi="Times New Roman" w:cs="Times New Roman"/>
          <w:color w:val="000000" w:themeColor="text1"/>
          <w:lang w:val="en-GB"/>
        </w:rPr>
        <w:t xml:space="preserve">: 10.1016/j.ard.2025.11.021. </w:t>
      </w:r>
      <w:r w:rsidR="00D14879" w:rsidRPr="00D63CAE">
        <w:rPr>
          <w:rStyle w:val="docsum-journal-citation"/>
          <w:rFonts w:ascii="Times New Roman" w:hAnsi="Times New Roman" w:cs="Times New Roman"/>
          <w:color w:val="000000" w:themeColor="text1"/>
          <w:lang w:val="en-GB"/>
        </w:rPr>
        <w:t>Online ahead of print.</w:t>
      </w:r>
      <w:r w:rsidR="00D63CAE">
        <w:rPr>
          <w:rStyle w:val="docsum-journal-citation"/>
          <w:rFonts w:ascii="Times New Roman" w:hAnsi="Times New Roman" w:cs="Times New Roman"/>
          <w:color w:val="000000" w:themeColor="text1"/>
          <w:lang w:val="en-GB"/>
        </w:rPr>
        <w:t xml:space="preserve"> </w:t>
      </w:r>
      <w:r w:rsidR="00D14879" w:rsidRPr="00D63CAE">
        <w:rPr>
          <w:rStyle w:val="citation-part"/>
          <w:rFonts w:ascii="Times New Roman" w:hAnsi="Times New Roman" w:cs="Times New Roman"/>
          <w:color w:val="000000" w:themeColor="text1"/>
          <w:lang w:val="en-GB"/>
        </w:rPr>
        <w:t>PMID: </w:t>
      </w:r>
      <w:r w:rsidR="00D14879" w:rsidRPr="00D63CAE">
        <w:rPr>
          <w:rStyle w:val="docsum-pmid"/>
          <w:rFonts w:ascii="Times New Roman" w:hAnsi="Times New Roman" w:cs="Times New Roman"/>
          <w:color w:val="000000" w:themeColor="text1"/>
          <w:lang w:val="en-GB"/>
        </w:rPr>
        <w:t>41444065</w:t>
      </w:r>
      <w:r w:rsidR="00D14879" w:rsidRPr="00D63CAE">
        <w:rPr>
          <w:color w:val="000000" w:themeColor="text1"/>
          <w:lang w:val="en-GB"/>
        </w:rPr>
        <w:t> </w:t>
      </w:r>
      <w:r w:rsidR="00D14879" w:rsidRPr="00D63CAE">
        <w:rPr>
          <w:rStyle w:val="publication-type"/>
          <w:rFonts w:ascii="Times New Roman" w:hAnsi="Times New Roman" w:cs="Times New Roman"/>
          <w:color w:val="000000" w:themeColor="text1"/>
          <w:lang w:val="en-GB"/>
        </w:rPr>
        <w:t>Review.</w:t>
      </w:r>
    </w:p>
    <w:p w14:paraId="14C6689E" w14:textId="77777777" w:rsidR="00D63CAE" w:rsidRPr="00D63CAE" w:rsidRDefault="00D63CAE" w:rsidP="00D63CAE">
      <w:pPr>
        <w:pStyle w:val="Paragraphedeliste"/>
        <w:jc w:val="both"/>
        <w:rPr>
          <w:rFonts w:ascii="Times New Roman" w:hAnsi="Times New Roman" w:cs="Times New Roman"/>
          <w:b/>
          <w:bCs/>
          <w:color w:val="000000" w:themeColor="text1"/>
          <w:lang w:val="en-GB"/>
        </w:rPr>
      </w:pPr>
    </w:p>
    <w:p w14:paraId="7C85C427" w14:textId="21B5F178" w:rsidR="00A37F97" w:rsidRPr="001B376D" w:rsidRDefault="005F2AD9" w:rsidP="001B376D">
      <w:pPr>
        <w:pStyle w:val="Paragraphedeliste"/>
        <w:numPr>
          <w:ilvl w:val="0"/>
          <w:numId w:val="34"/>
        </w:numPr>
        <w:jc w:val="both"/>
        <w:rPr>
          <w:rStyle w:val="publication-type"/>
          <w:rFonts w:ascii="Times New Roman" w:hAnsi="Times New Roman" w:cs="Times New Roman"/>
          <w:b/>
          <w:bCs/>
          <w:color w:val="000000" w:themeColor="text1"/>
          <w:lang w:val="en-GB"/>
        </w:rPr>
      </w:pPr>
      <w:hyperlink r:id="rId11" w:history="1">
        <w:r w:rsidR="00A37F97" w:rsidRPr="001B376D">
          <w:rPr>
            <w:rStyle w:val="Lienhypertexte"/>
            <w:rFonts w:ascii="Times New Roman" w:hAnsi="Times New Roman" w:cs="Times New Roman"/>
            <w:b/>
            <w:bCs/>
            <w:color w:val="000000" w:themeColor="text1"/>
            <w:u w:val="none"/>
            <w:shd w:val="clear" w:color="auto" w:fill="FFFFFF"/>
            <w:lang w:val="en-GB"/>
          </w:rPr>
          <w:t>Mechanisms of fibrotic tissue remodelling: insights from systemic sclerosis.</w:t>
        </w:r>
      </w:hyperlink>
      <w:r w:rsidR="001B376D" w:rsidRPr="001B376D">
        <w:rPr>
          <w:rFonts w:ascii="Times New Roman" w:hAnsi="Times New Roman" w:cs="Times New Roman"/>
          <w:b/>
          <w:bCs/>
          <w:color w:val="000000" w:themeColor="text1"/>
          <w:lang w:val="en-GB"/>
        </w:rPr>
        <w:t xml:space="preserve"> </w:t>
      </w:r>
      <w:r w:rsidR="00A37F97" w:rsidRPr="001B376D">
        <w:rPr>
          <w:rStyle w:val="docsum-authors"/>
          <w:rFonts w:ascii="Times New Roman" w:hAnsi="Times New Roman" w:cs="Times New Roman"/>
          <w:color w:val="000000" w:themeColor="text1"/>
          <w:lang w:val="en-GB"/>
        </w:rPr>
        <w:t xml:space="preserve">Distler JHW, Launay D, </w:t>
      </w:r>
      <w:proofErr w:type="spellStart"/>
      <w:r w:rsidR="00A37F97" w:rsidRPr="001B376D">
        <w:rPr>
          <w:rStyle w:val="docsum-authors"/>
          <w:rFonts w:ascii="Times New Roman" w:hAnsi="Times New Roman" w:cs="Times New Roman"/>
          <w:color w:val="000000" w:themeColor="text1"/>
          <w:lang w:val="en-GB"/>
        </w:rPr>
        <w:t>Feghali</w:t>
      </w:r>
      <w:proofErr w:type="spellEnd"/>
      <w:r w:rsidR="00A37F97" w:rsidRPr="001B376D">
        <w:rPr>
          <w:rStyle w:val="docsum-authors"/>
          <w:rFonts w:ascii="Times New Roman" w:hAnsi="Times New Roman" w:cs="Times New Roman"/>
          <w:color w:val="000000" w:themeColor="text1"/>
          <w:lang w:val="en-GB"/>
        </w:rPr>
        <w:t xml:space="preserve">-Bostwick C, </w:t>
      </w:r>
      <w:proofErr w:type="spellStart"/>
      <w:r w:rsidR="00A37F97" w:rsidRPr="001B376D">
        <w:rPr>
          <w:rStyle w:val="docsum-authors"/>
          <w:rFonts w:ascii="Times New Roman" w:hAnsi="Times New Roman" w:cs="Times New Roman"/>
          <w:color w:val="000000" w:themeColor="text1"/>
          <w:lang w:val="en-GB"/>
        </w:rPr>
        <w:t>Matei</w:t>
      </w:r>
      <w:proofErr w:type="spellEnd"/>
      <w:r w:rsidR="00A37F97" w:rsidRPr="001B376D">
        <w:rPr>
          <w:rStyle w:val="docsum-authors"/>
          <w:rFonts w:ascii="Times New Roman" w:hAnsi="Times New Roman" w:cs="Times New Roman"/>
          <w:color w:val="000000" w:themeColor="text1"/>
          <w:lang w:val="en-GB"/>
        </w:rPr>
        <w:t xml:space="preserve"> AE, </w:t>
      </w:r>
      <w:proofErr w:type="spellStart"/>
      <w:r w:rsidR="00A37F97" w:rsidRPr="001B376D">
        <w:rPr>
          <w:rStyle w:val="docsum-authors"/>
          <w:rFonts w:ascii="Times New Roman" w:hAnsi="Times New Roman" w:cs="Times New Roman"/>
          <w:color w:val="000000" w:themeColor="text1"/>
          <w:lang w:val="en-GB"/>
        </w:rPr>
        <w:t>Trojanowska</w:t>
      </w:r>
      <w:proofErr w:type="spellEnd"/>
      <w:r w:rsidR="00A37F97" w:rsidRPr="001B376D">
        <w:rPr>
          <w:rStyle w:val="docsum-authors"/>
          <w:rFonts w:ascii="Times New Roman" w:hAnsi="Times New Roman" w:cs="Times New Roman"/>
          <w:color w:val="000000" w:themeColor="text1"/>
          <w:lang w:val="en-GB"/>
        </w:rPr>
        <w:t xml:space="preserve"> M, Gudjonsson JE.</w:t>
      </w:r>
      <w:r w:rsidR="001B376D">
        <w:rPr>
          <w:rStyle w:val="docsum-authors"/>
          <w:rFonts w:ascii="Times New Roman" w:hAnsi="Times New Roman" w:cs="Times New Roman"/>
          <w:color w:val="000000" w:themeColor="text1"/>
          <w:lang w:val="en-GB"/>
        </w:rPr>
        <w:t xml:space="preserve"> </w:t>
      </w:r>
      <w:r w:rsidR="00A37F97" w:rsidRPr="001B376D">
        <w:rPr>
          <w:rStyle w:val="docsum-journal-citation"/>
          <w:rFonts w:ascii="Times New Roman" w:hAnsi="Times New Roman" w:cs="Times New Roman"/>
          <w:i/>
          <w:iCs/>
          <w:color w:val="000000" w:themeColor="text1"/>
          <w:lang w:val="en-GB"/>
        </w:rPr>
        <w:t xml:space="preserve">Nat Rev </w:t>
      </w:r>
      <w:proofErr w:type="spellStart"/>
      <w:r w:rsidR="00A37F97" w:rsidRPr="001B376D">
        <w:rPr>
          <w:rStyle w:val="docsum-journal-citation"/>
          <w:rFonts w:ascii="Times New Roman" w:hAnsi="Times New Roman" w:cs="Times New Roman"/>
          <w:i/>
          <w:iCs/>
          <w:color w:val="000000" w:themeColor="text1"/>
          <w:lang w:val="en-GB"/>
        </w:rPr>
        <w:t>Rheumatol</w:t>
      </w:r>
      <w:proofErr w:type="spellEnd"/>
      <w:r w:rsidR="00A37F97" w:rsidRPr="001B376D">
        <w:rPr>
          <w:rStyle w:val="docsum-journal-citation"/>
          <w:rFonts w:ascii="Times New Roman" w:hAnsi="Times New Roman" w:cs="Times New Roman"/>
          <w:i/>
          <w:iCs/>
          <w:color w:val="000000" w:themeColor="text1"/>
          <w:lang w:val="en-GB"/>
        </w:rPr>
        <w:t>.</w:t>
      </w:r>
      <w:r w:rsidR="00A37F97" w:rsidRPr="001B376D">
        <w:rPr>
          <w:rStyle w:val="docsum-journal-citation"/>
          <w:rFonts w:ascii="Times New Roman" w:hAnsi="Times New Roman" w:cs="Times New Roman"/>
          <w:color w:val="000000" w:themeColor="text1"/>
          <w:lang w:val="en-GB"/>
        </w:rPr>
        <w:t xml:space="preserve"> 2026 Jan 26. </w:t>
      </w:r>
      <w:proofErr w:type="spellStart"/>
      <w:r w:rsidR="00A37F97" w:rsidRPr="001B376D">
        <w:rPr>
          <w:rStyle w:val="docsum-journal-citation"/>
          <w:rFonts w:ascii="Times New Roman" w:hAnsi="Times New Roman" w:cs="Times New Roman"/>
          <w:color w:val="000000" w:themeColor="text1"/>
          <w:lang w:val="en-GB"/>
        </w:rPr>
        <w:t>doi</w:t>
      </w:r>
      <w:proofErr w:type="spellEnd"/>
      <w:r w:rsidR="00A37F97" w:rsidRPr="001B376D">
        <w:rPr>
          <w:rStyle w:val="docsum-journal-citation"/>
          <w:rFonts w:ascii="Times New Roman" w:hAnsi="Times New Roman" w:cs="Times New Roman"/>
          <w:color w:val="000000" w:themeColor="text1"/>
          <w:lang w:val="en-GB"/>
        </w:rPr>
        <w:t>: 10.1038/s41584-025-01349-z. Online ahead of print.</w:t>
      </w:r>
      <w:r w:rsidR="001B376D">
        <w:rPr>
          <w:rStyle w:val="docsum-journal-citation"/>
          <w:rFonts w:ascii="Times New Roman" w:hAnsi="Times New Roman" w:cs="Times New Roman"/>
          <w:color w:val="000000" w:themeColor="text1"/>
          <w:lang w:val="en-GB"/>
        </w:rPr>
        <w:t xml:space="preserve"> </w:t>
      </w:r>
      <w:r w:rsidR="00A37F97" w:rsidRPr="001B376D">
        <w:rPr>
          <w:rStyle w:val="citation-part"/>
          <w:rFonts w:ascii="Times New Roman" w:hAnsi="Times New Roman" w:cs="Times New Roman"/>
          <w:color w:val="000000" w:themeColor="text1"/>
          <w:lang w:val="en-GB"/>
        </w:rPr>
        <w:t>PMID: </w:t>
      </w:r>
      <w:r w:rsidR="00A37F97" w:rsidRPr="001B376D">
        <w:rPr>
          <w:rStyle w:val="docsum-pmid"/>
          <w:rFonts w:ascii="Times New Roman" w:hAnsi="Times New Roman" w:cs="Times New Roman"/>
          <w:color w:val="000000" w:themeColor="text1"/>
          <w:lang w:val="en-GB"/>
        </w:rPr>
        <w:t>41588245</w:t>
      </w:r>
      <w:r w:rsidR="00A37F97" w:rsidRPr="001B376D">
        <w:rPr>
          <w:color w:val="000000" w:themeColor="text1"/>
          <w:lang w:val="en-GB"/>
        </w:rPr>
        <w:t> </w:t>
      </w:r>
      <w:r w:rsidR="00A37F97" w:rsidRPr="001B376D">
        <w:rPr>
          <w:rStyle w:val="publication-type"/>
          <w:rFonts w:ascii="Times New Roman" w:hAnsi="Times New Roman" w:cs="Times New Roman"/>
          <w:color w:val="000000" w:themeColor="text1"/>
          <w:lang w:val="en-GB"/>
        </w:rPr>
        <w:t>Review.</w:t>
      </w:r>
    </w:p>
    <w:p w14:paraId="1F1877A4" w14:textId="77777777" w:rsidR="001B376D" w:rsidRPr="001B376D" w:rsidRDefault="001B376D" w:rsidP="001B376D">
      <w:pPr>
        <w:pStyle w:val="Paragraphedeliste"/>
        <w:jc w:val="both"/>
        <w:rPr>
          <w:rFonts w:ascii="Times New Roman" w:hAnsi="Times New Roman" w:cs="Times New Roman"/>
          <w:b/>
          <w:bCs/>
          <w:color w:val="000000" w:themeColor="text1"/>
          <w:lang w:val="en-GB"/>
        </w:rPr>
      </w:pPr>
    </w:p>
    <w:p w14:paraId="2AEF5A1A" w14:textId="5A71DD9C" w:rsidR="008C3447" w:rsidRPr="002111F4" w:rsidRDefault="005F2AD9" w:rsidP="002111F4">
      <w:pPr>
        <w:pStyle w:val="Paragraphedeliste"/>
        <w:numPr>
          <w:ilvl w:val="0"/>
          <w:numId w:val="34"/>
        </w:numPr>
        <w:jc w:val="both"/>
        <w:rPr>
          <w:rFonts w:ascii="Times New Roman" w:hAnsi="Times New Roman" w:cs="Times New Roman"/>
          <w:b/>
          <w:bCs/>
          <w:color w:val="000000" w:themeColor="text1"/>
          <w:lang w:val="en-GB"/>
        </w:rPr>
      </w:pPr>
      <w:hyperlink r:id="rId12" w:history="1">
        <w:r w:rsidR="008C3447" w:rsidRPr="002111F4">
          <w:rPr>
            <w:rStyle w:val="Lienhypertexte"/>
            <w:rFonts w:ascii="Times New Roman" w:hAnsi="Times New Roman" w:cs="Times New Roman"/>
            <w:b/>
            <w:bCs/>
            <w:color w:val="000000" w:themeColor="text1"/>
            <w:u w:val="none"/>
            <w:shd w:val="clear" w:color="auto" w:fill="FFFFFF"/>
            <w:lang w:val="en-GB"/>
          </w:rPr>
          <w:t xml:space="preserve">Evaluation of the mycophenolate mofetil-rituximab combination in systemic sclerosis: a French retrospective </w:t>
        </w:r>
        <w:proofErr w:type="spellStart"/>
        <w:r w:rsidR="008C3447" w:rsidRPr="002111F4">
          <w:rPr>
            <w:rStyle w:val="Lienhypertexte"/>
            <w:rFonts w:ascii="Times New Roman" w:hAnsi="Times New Roman" w:cs="Times New Roman"/>
            <w:b/>
            <w:bCs/>
            <w:color w:val="000000" w:themeColor="text1"/>
            <w:u w:val="none"/>
            <w:shd w:val="clear" w:color="auto" w:fill="FFFFFF"/>
            <w:lang w:val="en-GB"/>
          </w:rPr>
          <w:t>multicenter</w:t>
        </w:r>
        <w:proofErr w:type="spellEnd"/>
        <w:r w:rsidR="008C3447" w:rsidRPr="002111F4">
          <w:rPr>
            <w:rStyle w:val="Lienhypertexte"/>
            <w:rFonts w:ascii="Times New Roman" w:hAnsi="Times New Roman" w:cs="Times New Roman"/>
            <w:b/>
            <w:bCs/>
            <w:color w:val="000000" w:themeColor="text1"/>
            <w:u w:val="none"/>
            <w:shd w:val="clear" w:color="auto" w:fill="FFFFFF"/>
            <w:lang w:val="en-GB"/>
          </w:rPr>
          <w:t xml:space="preserve"> study (</w:t>
        </w:r>
        <w:proofErr w:type="spellStart"/>
        <w:r w:rsidR="008C3447" w:rsidRPr="002111F4">
          <w:rPr>
            <w:rStyle w:val="Lienhypertexte"/>
            <w:rFonts w:ascii="Times New Roman" w:hAnsi="Times New Roman" w:cs="Times New Roman"/>
            <w:b/>
            <w:bCs/>
            <w:color w:val="000000" w:themeColor="text1"/>
            <w:u w:val="none"/>
            <w:shd w:val="clear" w:color="auto" w:fill="FFFFFF"/>
            <w:lang w:val="en-GB"/>
          </w:rPr>
          <w:t>MycRiSSc</w:t>
        </w:r>
        <w:proofErr w:type="spellEnd"/>
        <w:r w:rsidR="008C3447" w:rsidRPr="002111F4">
          <w:rPr>
            <w:rStyle w:val="Lienhypertexte"/>
            <w:rFonts w:ascii="Times New Roman" w:hAnsi="Times New Roman" w:cs="Times New Roman"/>
            <w:b/>
            <w:bCs/>
            <w:color w:val="000000" w:themeColor="text1"/>
            <w:u w:val="none"/>
            <w:shd w:val="clear" w:color="auto" w:fill="FFFFFF"/>
            <w:lang w:val="en-GB"/>
          </w:rPr>
          <w:t>).</w:t>
        </w:r>
      </w:hyperlink>
      <w:r w:rsidR="002111F4" w:rsidRPr="002111F4">
        <w:rPr>
          <w:rFonts w:ascii="Times New Roman" w:hAnsi="Times New Roman" w:cs="Times New Roman"/>
          <w:b/>
          <w:bCs/>
          <w:color w:val="000000" w:themeColor="text1"/>
          <w:lang w:val="en-GB"/>
        </w:rPr>
        <w:t xml:space="preserve"> </w:t>
      </w:r>
      <w:proofErr w:type="spellStart"/>
      <w:r w:rsidR="008C3447" w:rsidRPr="002111F4">
        <w:rPr>
          <w:rStyle w:val="docsum-authors"/>
          <w:rFonts w:ascii="Times New Roman" w:hAnsi="Times New Roman" w:cs="Times New Roman"/>
          <w:color w:val="000000" w:themeColor="text1"/>
          <w:lang w:val="en-GB"/>
        </w:rPr>
        <w:t>Barde</w:t>
      </w:r>
      <w:proofErr w:type="spellEnd"/>
      <w:r w:rsidR="008C3447" w:rsidRPr="002111F4">
        <w:rPr>
          <w:rStyle w:val="docsum-authors"/>
          <w:rFonts w:ascii="Times New Roman" w:hAnsi="Times New Roman" w:cs="Times New Roman"/>
          <w:color w:val="000000" w:themeColor="text1"/>
          <w:lang w:val="en-GB"/>
        </w:rPr>
        <w:t xml:space="preserve"> F, Chevalier K, Decker P, Merin M, Nicolas A, </w:t>
      </w:r>
      <w:proofErr w:type="spellStart"/>
      <w:r w:rsidR="008C3447" w:rsidRPr="002111F4">
        <w:rPr>
          <w:rStyle w:val="docsum-authors"/>
          <w:rFonts w:ascii="Times New Roman" w:hAnsi="Times New Roman" w:cs="Times New Roman"/>
          <w:color w:val="000000" w:themeColor="text1"/>
          <w:lang w:val="en-GB"/>
        </w:rPr>
        <w:t>Lescoat</w:t>
      </w:r>
      <w:proofErr w:type="spellEnd"/>
      <w:r w:rsidR="008C3447" w:rsidRPr="002111F4">
        <w:rPr>
          <w:rStyle w:val="docsum-authors"/>
          <w:rFonts w:ascii="Times New Roman" w:hAnsi="Times New Roman" w:cs="Times New Roman"/>
          <w:color w:val="000000" w:themeColor="text1"/>
          <w:lang w:val="en-GB"/>
        </w:rPr>
        <w:t xml:space="preserve"> A, </w:t>
      </w:r>
      <w:proofErr w:type="spellStart"/>
      <w:r w:rsidR="008C3447" w:rsidRPr="002111F4">
        <w:rPr>
          <w:rStyle w:val="docsum-authors"/>
          <w:rFonts w:ascii="Times New Roman" w:hAnsi="Times New Roman" w:cs="Times New Roman"/>
          <w:color w:val="000000" w:themeColor="text1"/>
          <w:lang w:val="en-GB"/>
        </w:rPr>
        <w:t>Deroux</w:t>
      </w:r>
      <w:proofErr w:type="spellEnd"/>
      <w:r w:rsidR="008C3447" w:rsidRPr="002111F4">
        <w:rPr>
          <w:rStyle w:val="docsum-authors"/>
          <w:rFonts w:ascii="Times New Roman" w:hAnsi="Times New Roman" w:cs="Times New Roman"/>
          <w:color w:val="000000" w:themeColor="text1"/>
          <w:lang w:val="en-GB"/>
        </w:rPr>
        <w:t xml:space="preserve"> A, </w:t>
      </w:r>
      <w:proofErr w:type="spellStart"/>
      <w:r w:rsidR="008C3447" w:rsidRPr="002111F4">
        <w:rPr>
          <w:rStyle w:val="docsum-authors"/>
          <w:rFonts w:ascii="Times New Roman" w:hAnsi="Times New Roman" w:cs="Times New Roman"/>
          <w:color w:val="000000" w:themeColor="text1"/>
          <w:lang w:val="en-GB"/>
        </w:rPr>
        <w:t>Koether</w:t>
      </w:r>
      <w:proofErr w:type="spellEnd"/>
      <w:r w:rsidR="008C3447" w:rsidRPr="002111F4">
        <w:rPr>
          <w:rStyle w:val="docsum-authors"/>
          <w:rFonts w:ascii="Times New Roman" w:hAnsi="Times New Roman" w:cs="Times New Roman"/>
          <w:color w:val="000000" w:themeColor="text1"/>
          <w:lang w:val="en-GB"/>
        </w:rPr>
        <w:t xml:space="preserve"> V, </w:t>
      </w:r>
      <w:proofErr w:type="spellStart"/>
      <w:r w:rsidR="008C3447" w:rsidRPr="002111F4">
        <w:rPr>
          <w:rStyle w:val="docsum-authors"/>
          <w:rFonts w:ascii="Times New Roman" w:hAnsi="Times New Roman" w:cs="Times New Roman"/>
          <w:color w:val="000000" w:themeColor="text1"/>
          <w:lang w:val="en-GB"/>
        </w:rPr>
        <w:t>Chatelus</w:t>
      </w:r>
      <w:proofErr w:type="spellEnd"/>
      <w:r w:rsidR="008C3447" w:rsidRPr="002111F4">
        <w:rPr>
          <w:rStyle w:val="docsum-authors"/>
          <w:rFonts w:ascii="Times New Roman" w:hAnsi="Times New Roman" w:cs="Times New Roman"/>
          <w:color w:val="000000" w:themeColor="text1"/>
          <w:lang w:val="en-GB"/>
        </w:rPr>
        <w:t xml:space="preserve"> E, </w:t>
      </w:r>
      <w:proofErr w:type="spellStart"/>
      <w:r w:rsidR="008C3447" w:rsidRPr="002111F4">
        <w:rPr>
          <w:rStyle w:val="docsum-authors"/>
          <w:rFonts w:ascii="Times New Roman" w:hAnsi="Times New Roman" w:cs="Times New Roman"/>
          <w:color w:val="000000" w:themeColor="text1"/>
          <w:lang w:val="en-GB"/>
        </w:rPr>
        <w:t>Coustal</w:t>
      </w:r>
      <w:proofErr w:type="spellEnd"/>
      <w:r w:rsidR="008C3447" w:rsidRPr="002111F4">
        <w:rPr>
          <w:rStyle w:val="docsum-authors"/>
          <w:rFonts w:ascii="Times New Roman" w:hAnsi="Times New Roman" w:cs="Times New Roman"/>
          <w:color w:val="000000" w:themeColor="text1"/>
          <w:lang w:val="en-GB"/>
        </w:rPr>
        <w:t xml:space="preserve"> C, Maria A, Michaud M, </w:t>
      </w:r>
      <w:proofErr w:type="spellStart"/>
      <w:r w:rsidR="008C3447" w:rsidRPr="002111F4">
        <w:rPr>
          <w:rStyle w:val="docsum-authors"/>
          <w:rFonts w:ascii="Times New Roman" w:hAnsi="Times New Roman" w:cs="Times New Roman"/>
          <w:color w:val="000000" w:themeColor="text1"/>
          <w:lang w:val="en-GB"/>
        </w:rPr>
        <w:t>Pugnet</w:t>
      </w:r>
      <w:proofErr w:type="spellEnd"/>
      <w:r w:rsidR="008C3447" w:rsidRPr="002111F4">
        <w:rPr>
          <w:rStyle w:val="docsum-authors"/>
          <w:rFonts w:ascii="Times New Roman" w:hAnsi="Times New Roman" w:cs="Times New Roman"/>
          <w:color w:val="000000" w:themeColor="text1"/>
          <w:lang w:val="en-GB"/>
        </w:rPr>
        <w:t xml:space="preserve"> G, </w:t>
      </w:r>
      <w:proofErr w:type="spellStart"/>
      <w:r w:rsidR="008C3447" w:rsidRPr="002111F4">
        <w:rPr>
          <w:rStyle w:val="docsum-authors"/>
          <w:rFonts w:ascii="Times New Roman" w:hAnsi="Times New Roman" w:cs="Times New Roman"/>
          <w:color w:val="000000" w:themeColor="text1"/>
          <w:lang w:val="en-GB"/>
        </w:rPr>
        <w:t>Murarasu</w:t>
      </w:r>
      <w:proofErr w:type="spellEnd"/>
      <w:r w:rsidR="008C3447" w:rsidRPr="002111F4">
        <w:rPr>
          <w:rStyle w:val="docsum-authors"/>
          <w:rFonts w:ascii="Times New Roman" w:hAnsi="Times New Roman" w:cs="Times New Roman"/>
          <w:color w:val="000000" w:themeColor="text1"/>
          <w:lang w:val="en-GB"/>
        </w:rPr>
        <w:t xml:space="preserve"> A, Riviere S, Charles P, de </w:t>
      </w:r>
      <w:proofErr w:type="spellStart"/>
      <w:r w:rsidR="008C3447" w:rsidRPr="002111F4">
        <w:rPr>
          <w:rStyle w:val="docsum-authors"/>
          <w:rFonts w:ascii="Times New Roman" w:hAnsi="Times New Roman" w:cs="Times New Roman"/>
          <w:color w:val="000000" w:themeColor="text1"/>
          <w:lang w:val="en-GB"/>
        </w:rPr>
        <w:t>Moreuil</w:t>
      </w:r>
      <w:proofErr w:type="spellEnd"/>
      <w:r w:rsidR="008C3447" w:rsidRPr="002111F4">
        <w:rPr>
          <w:rStyle w:val="docsum-authors"/>
          <w:rFonts w:ascii="Times New Roman" w:hAnsi="Times New Roman" w:cs="Times New Roman"/>
          <w:color w:val="000000" w:themeColor="text1"/>
          <w:lang w:val="en-GB"/>
        </w:rPr>
        <w:t xml:space="preserve"> C, </w:t>
      </w:r>
      <w:proofErr w:type="spellStart"/>
      <w:r w:rsidR="008C3447" w:rsidRPr="002111F4">
        <w:rPr>
          <w:rStyle w:val="docsum-authors"/>
          <w:rFonts w:ascii="Times New Roman" w:hAnsi="Times New Roman" w:cs="Times New Roman"/>
          <w:color w:val="000000" w:themeColor="text1"/>
          <w:lang w:val="en-GB"/>
        </w:rPr>
        <w:t>Lodovichetti</w:t>
      </w:r>
      <w:proofErr w:type="spellEnd"/>
      <w:r w:rsidR="008C3447" w:rsidRPr="002111F4">
        <w:rPr>
          <w:rStyle w:val="docsum-authors"/>
          <w:rFonts w:ascii="Times New Roman" w:hAnsi="Times New Roman" w:cs="Times New Roman"/>
          <w:color w:val="000000" w:themeColor="text1"/>
          <w:lang w:val="en-GB"/>
        </w:rPr>
        <w:t xml:space="preserve"> J, </w:t>
      </w:r>
      <w:proofErr w:type="spellStart"/>
      <w:r w:rsidR="008C3447" w:rsidRPr="002111F4">
        <w:rPr>
          <w:rStyle w:val="docsum-authors"/>
          <w:rFonts w:ascii="Times New Roman" w:hAnsi="Times New Roman" w:cs="Times New Roman"/>
          <w:color w:val="000000" w:themeColor="text1"/>
          <w:lang w:val="en-GB"/>
        </w:rPr>
        <w:t>Maillet</w:t>
      </w:r>
      <w:proofErr w:type="spellEnd"/>
      <w:r w:rsidR="008C3447" w:rsidRPr="002111F4">
        <w:rPr>
          <w:rStyle w:val="docsum-authors"/>
          <w:rFonts w:ascii="Times New Roman" w:hAnsi="Times New Roman" w:cs="Times New Roman"/>
          <w:color w:val="000000" w:themeColor="text1"/>
          <w:lang w:val="en-GB"/>
        </w:rPr>
        <w:t xml:space="preserve"> F, Renaud A, </w:t>
      </w:r>
      <w:proofErr w:type="spellStart"/>
      <w:r w:rsidR="008C3447" w:rsidRPr="002111F4">
        <w:rPr>
          <w:rStyle w:val="docsum-authors"/>
          <w:rFonts w:ascii="Times New Roman" w:hAnsi="Times New Roman" w:cs="Times New Roman"/>
          <w:color w:val="000000" w:themeColor="text1"/>
          <w:lang w:val="en-GB"/>
        </w:rPr>
        <w:t>Granel</w:t>
      </w:r>
      <w:proofErr w:type="spellEnd"/>
      <w:r w:rsidR="008C3447" w:rsidRPr="002111F4">
        <w:rPr>
          <w:rStyle w:val="docsum-authors"/>
          <w:rFonts w:ascii="Times New Roman" w:hAnsi="Times New Roman" w:cs="Times New Roman"/>
          <w:color w:val="000000" w:themeColor="text1"/>
          <w:lang w:val="en-GB"/>
        </w:rPr>
        <w:t xml:space="preserve"> B, </w:t>
      </w:r>
      <w:proofErr w:type="spellStart"/>
      <w:r w:rsidR="008C3447" w:rsidRPr="002111F4">
        <w:rPr>
          <w:rStyle w:val="docsum-authors"/>
          <w:rFonts w:ascii="Times New Roman" w:hAnsi="Times New Roman" w:cs="Times New Roman"/>
          <w:color w:val="000000" w:themeColor="text1"/>
          <w:lang w:val="en-GB"/>
        </w:rPr>
        <w:t>Mouthon</w:t>
      </w:r>
      <w:proofErr w:type="spellEnd"/>
      <w:r w:rsidR="008C3447" w:rsidRPr="002111F4">
        <w:rPr>
          <w:rStyle w:val="docsum-authors"/>
          <w:rFonts w:ascii="Times New Roman" w:hAnsi="Times New Roman" w:cs="Times New Roman"/>
          <w:color w:val="000000" w:themeColor="text1"/>
          <w:lang w:val="en-GB"/>
        </w:rPr>
        <w:t xml:space="preserve"> L, </w:t>
      </w:r>
      <w:proofErr w:type="spellStart"/>
      <w:r w:rsidR="008C3447" w:rsidRPr="002111F4">
        <w:rPr>
          <w:rStyle w:val="docsum-authors"/>
          <w:rFonts w:ascii="Times New Roman" w:hAnsi="Times New Roman" w:cs="Times New Roman"/>
          <w:color w:val="000000" w:themeColor="text1"/>
          <w:lang w:val="en-GB"/>
        </w:rPr>
        <w:t>Chaigne</w:t>
      </w:r>
      <w:proofErr w:type="spellEnd"/>
      <w:r w:rsidR="008C3447" w:rsidRPr="002111F4">
        <w:rPr>
          <w:rStyle w:val="docsum-authors"/>
          <w:rFonts w:ascii="Times New Roman" w:hAnsi="Times New Roman" w:cs="Times New Roman"/>
          <w:color w:val="000000" w:themeColor="text1"/>
          <w:lang w:val="en-GB"/>
        </w:rPr>
        <w:t xml:space="preserve"> B.</w:t>
      </w:r>
      <w:r w:rsidR="002111F4">
        <w:rPr>
          <w:rStyle w:val="docsum-authors"/>
          <w:rFonts w:ascii="Times New Roman" w:hAnsi="Times New Roman" w:cs="Times New Roman"/>
          <w:color w:val="000000" w:themeColor="text1"/>
          <w:lang w:val="en-GB"/>
        </w:rPr>
        <w:t xml:space="preserve"> </w:t>
      </w:r>
      <w:r w:rsidR="008C3447" w:rsidRPr="002111F4">
        <w:rPr>
          <w:rStyle w:val="docsum-journal-citation"/>
          <w:rFonts w:ascii="Times New Roman" w:hAnsi="Times New Roman" w:cs="Times New Roman"/>
          <w:i/>
          <w:iCs/>
          <w:color w:val="000000" w:themeColor="text1"/>
          <w:lang w:val="en-GB"/>
        </w:rPr>
        <w:t xml:space="preserve">J </w:t>
      </w:r>
      <w:proofErr w:type="spellStart"/>
      <w:r w:rsidR="008C3447" w:rsidRPr="002111F4">
        <w:rPr>
          <w:rStyle w:val="docsum-journal-citation"/>
          <w:rFonts w:ascii="Times New Roman" w:hAnsi="Times New Roman" w:cs="Times New Roman"/>
          <w:i/>
          <w:iCs/>
          <w:color w:val="000000" w:themeColor="text1"/>
          <w:lang w:val="en-GB"/>
        </w:rPr>
        <w:t>Autoimmun</w:t>
      </w:r>
      <w:proofErr w:type="spellEnd"/>
      <w:r w:rsidR="008C3447" w:rsidRPr="002111F4">
        <w:rPr>
          <w:rStyle w:val="docsum-journal-citation"/>
          <w:rFonts w:ascii="Times New Roman" w:hAnsi="Times New Roman" w:cs="Times New Roman"/>
          <w:i/>
          <w:iCs/>
          <w:color w:val="000000" w:themeColor="text1"/>
          <w:lang w:val="en-GB"/>
        </w:rPr>
        <w:t>.</w:t>
      </w:r>
      <w:r w:rsidR="008C3447" w:rsidRPr="002111F4">
        <w:rPr>
          <w:rStyle w:val="docsum-journal-citation"/>
          <w:rFonts w:ascii="Times New Roman" w:hAnsi="Times New Roman" w:cs="Times New Roman"/>
          <w:color w:val="000000" w:themeColor="text1"/>
          <w:lang w:val="en-GB"/>
        </w:rPr>
        <w:t xml:space="preserve"> 2025 </w:t>
      </w:r>
      <w:proofErr w:type="gramStart"/>
      <w:r w:rsidR="008C3447" w:rsidRPr="002111F4">
        <w:rPr>
          <w:rStyle w:val="docsum-journal-citation"/>
          <w:rFonts w:ascii="Times New Roman" w:hAnsi="Times New Roman" w:cs="Times New Roman"/>
          <w:color w:val="000000" w:themeColor="text1"/>
          <w:lang w:val="en-GB"/>
        </w:rPr>
        <w:t>Dec;157:103492</w:t>
      </w:r>
      <w:proofErr w:type="gramEnd"/>
      <w:r w:rsidR="008C3447" w:rsidRPr="002111F4">
        <w:rPr>
          <w:rStyle w:val="docsum-journal-citation"/>
          <w:rFonts w:ascii="Times New Roman" w:hAnsi="Times New Roman" w:cs="Times New Roman"/>
          <w:color w:val="000000" w:themeColor="text1"/>
          <w:lang w:val="en-GB"/>
        </w:rPr>
        <w:t xml:space="preserve">. </w:t>
      </w:r>
      <w:proofErr w:type="spellStart"/>
      <w:r w:rsidR="008C3447" w:rsidRPr="002111F4">
        <w:rPr>
          <w:rStyle w:val="docsum-journal-citation"/>
          <w:rFonts w:ascii="Times New Roman" w:hAnsi="Times New Roman" w:cs="Times New Roman"/>
          <w:color w:val="000000" w:themeColor="text1"/>
          <w:lang w:val="en-GB"/>
        </w:rPr>
        <w:t>doi</w:t>
      </w:r>
      <w:proofErr w:type="spellEnd"/>
      <w:r w:rsidR="008C3447" w:rsidRPr="002111F4">
        <w:rPr>
          <w:rStyle w:val="docsum-journal-citation"/>
          <w:rFonts w:ascii="Times New Roman" w:hAnsi="Times New Roman" w:cs="Times New Roman"/>
          <w:color w:val="000000" w:themeColor="text1"/>
          <w:lang w:val="en-GB"/>
        </w:rPr>
        <w:t xml:space="preserve">: 10.1016/j.jaut.2025.103492. </w:t>
      </w:r>
      <w:proofErr w:type="spellStart"/>
      <w:r w:rsidR="008C3447" w:rsidRPr="002111F4">
        <w:rPr>
          <w:rStyle w:val="docsum-journal-citation"/>
          <w:rFonts w:ascii="Times New Roman" w:hAnsi="Times New Roman" w:cs="Times New Roman"/>
          <w:color w:val="000000" w:themeColor="text1"/>
          <w:lang w:val="en-GB"/>
        </w:rPr>
        <w:t>Epub</w:t>
      </w:r>
      <w:proofErr w:type="spellEnd"/>
      <w:r w:rsidR="008C3447" w:rsidRPr="002111F4">
        <w:rPr>
          <w:rStyle w:val="docsum-journal-citation"/>
          <w:rFonts w:ascii="Times New Roman" w:hAnsi="Times New Roman" w:cs="Times New Roman"/>
          <w:color w:val="000000" w:themeColor="text1"/>
          <w:lang w:val="en-GB"/>
        </w:rPr>
        <w:t xml:space="preserve"> 2025 Oct </w:t>
      </w:r>
      <w:proofErr w:type="gramStart"/>
      <w:r w:rsidR="008C3447" w:rsidRPr="002111F4">
        <w:rPr>
          <w:rStyle w:val="docsum-journal-citation"/>
          <w:rFonts w:ascii="Times New Roman" w:hAnsi="Times New Roman" w:cs="Times New Roman"/>
          <w:color w:val="000000" w:themeColor="text1"/>
          <w:lang w:val="en-GB"/>
        </w:rPr>
        <w:t>15.</w:t>
      </w:r>
      <w:r w:rsidR="008C3447" w:rsidRPr="002111F4">
        <w:rPr>
          <w:rStyle w:val="citation-part"/>
          <w:rFonts w:ascii="Times New Roman" w:hAnsi="Times New Roman" w:cs="Times New Roman"/>
          <w:color w:val="000000" w:themeColor="text1"/>
          <w:lang w:val="en-GB"/>
        </w:rPr>
        <w:t>PMID</w:t>
      </w:r>
      <w:proofErr w:type="gramEnd"/>
      <w:r w:rsidR="008C3447" w:rsidRPr="002111F4">
        <w:rPr>
          <w:rStyle w:val="citation-part"/>
          <w:rFonts w:ascii="Times New Roman" w:hAnsi="Times New Roman" w:cs="Times New Roman"/>
          <w:color w:val="000000" w:themeColor="text1"/>
          <w:lang w:val="en-GB"/>
        </w:rPr>
        <w:t>: </w:t>
      </w:r>
      <w:r w:rsidR="008C3447" w:rsidRPr="002111F4">
        <w:rPr>
          <w:rStyle w:val="docsum-pmid"/>
          <w:rFonts w:ascii="Times New Roman" w:hAnsi="Times New Roman" w:cs="Times New Roman"/>
          <w:color w:val="000000" w:themeColor="text1"/>
          <w:lang w:val="en-GB"/>
        </w:rPr>
        <w:t>41101236</w:t>
      </w:r>
      <w:r w:rsidR="008C3447" w:rsidRPr="002111F4">
        <w:rPr>
          <w:color w:val="000000" w:themeColor="text1"/>
          <w:lang w:val="en-GB"/>
        </w:rPr>
        <w:t> </w:t>
      </w:r>
    </w:p>
    <w:p w14:paraId="52072123" w14:textId="77777777" w:rsidR="002111F4" w:rsidRPr="002111F4" w:rsidRDefault="002111F4" w:rsidP="002111F4">
      <w:pPr>
        <w:pStyle w:val="Paragraphedeliste"/>
        <w:jc w:val="both"/>
        <w:rPr>
          <w:rFonts w:ascii="Times New Roman" w:hAnsi="Times New Roman" w:cs="Times New Roman"/>
          <w:b/>
          <w:bCs/>
          <w:color w:val="000000" w:themeColor="text1"/>
          <w:lang w:val="en-GB"/>
        </w:rPr>
      </w:pPr>
    </w:p>
    <w:p w14:paraId="19688607" w14:textId="77777777" w:rsidR="00566748" w:rsidRPr="00666238" w:rsidRDefault="005F2AD9" w:rsidP="00566748">
      <w:pPr>
        <w:pStyle w:val="Paragraphedeliste"/>
        <w:numPr>
          <w:ilvl w:val="0"/>
          <w:numId w:val="34"/>
        </w:numPr>
        <w:jc w:val="both"/>
        <w:rPr>
          <w:rStyle w:val="docsum-authors"/>
          <w:rFonts w:ascii="Times New Roman" w:hAnsi="Times New Roman" w:cs="Times New Roman"/>
          <w:color w:val="000000" w:themeColor="text1"/>
          <w:lang w:val="en-GB"/>
        </w:rPr>
      </w:pPr>
      <w:hyperlink r:id="rId13" w:history="1">
        <w:r w:rsidR="009B0668" w:rsidRPr="0090403F">
          <w:rPr>
            <w:rStyle w:val="Lienhypertexte"/>
            <w:rFonts w:ascii="Times New Roman" w:hAnsi="Times New Roman" w:cs="Times New Roman"/>
            <w:b/>
            <w:bCs/>
            <w:color w:val="000000" w:themeColor="text1"/>
            <w:u w:val="none"/>
            <w:shd w:val="clear" w:color="auto" w:fill="FFFFFF"/>
            <w:lang w:val="en-GB"/>
          </w:rPr>
          <w:t>Gastroesophageal reflux disease is associated with a more severe interstitial lung disease in systemic sclerosis in the EUSTAR cohort.</w:t>
        </w:r>
      </w:hyperlink>
      <w:r w:rsidR="0090403F" w:rsidRPr="0090403F">
        <w:rPr>
          <w:rFonts w:ascii="Times New Roman" w:hAnsi="Times New Roman" w:cs="Times New Roman"/>
          <w:color w:val="000000" w:themeColor="text1"/>
          <w:lang w:val="en-GB"/>
        </w:rPr>
        <w:t xml:space="preserve"> </w:t>
      </w:r>
      <w:r w:rsidR="009B0668" w:rsidRPr="0090403F">
        <w:rPr>
          <w:rStyle w:val="docsum-authors"/>
          <w:rFonts w:ascii="Times New Roman" w:hAnsi="Times New Roman" w:cs="Times New Roman"/>
          <w:color w:val="000000" w:themeColor="text1"/>
          <w:lang w:val="en-GB"/>
        </w:rPr>
        <w:t xml:space="preserve">Roth E, Bruni C, </w:t>
      </w:r>
      <w:proofErr w:type="spellStart"/>
      <w:r w:rsidR="009B0668" w:rsidRPr="0090403F">
        <w:rPr>
          <w:rStyle w:val="docsum-authors"/>
          <w:rFonts w:ascii="Times New Roman" w:hAnsi="Times New Roman" w:cs="Times New Roman"/>
          <w:color w:val="000000" w:themeColor="text1"/>
          <w:lang w:val="en-GB"/>
        </w:rPr>
        <w:t>Petelytska</w:t>
      </w:r>
      <w:proofErr w:type="spellEnd"/>
      <w:r w:rsidR="009B0668" w:rsidRPr="0090403F">
        <w:rPr>
          <w:rStyle w:val="docsum-authors"/>
          <w:rFonts w:ascii="Times New Roman" w:hAnsi="Times New Roman" w:cs="Times New Roman"/>
          <w:color w:val="000000" w:themeColor="text1"/>
          <w:lang w:val="en-GB"/>
        </w:rPr>
        <w:t xml:space="preserve"> L, Becker MO, </w:t>
      </w:r>
      <w:proofErr w:type="spellStart"/>
      <w:r w:rsidR="009B0668" w:rsidRPr="0090403F">
        <w:rPr>
          <w:rStyle w:val="docsum-authors"/>
          <w:rFonts w:ascii="Times New Roman" w:hAnsi="Times New Roman" w:cs="Times New Roman"/>
          <w:color w:val="000000" w:themeColor="text1"/>
          <w:lang w:val="en-GB"/>
        </w:rPr>
        <w:t>Dobrota</w:t>
      </w:r>
      <w:proofErr w:type="spellEnd"/>
      <w:r w:rsidR="009B0668" w:rsidRPr="0090403F">
        <w:rPr>
          <w:rStyle w:val="docsum-authors"/>
          <w:rFonts w:ascii="Times New Roman" w:hAnsi="Times New Roman" w:cs="Times New Roman"/>
          <w:color w:val="000000" w:themeColor="text1"/>
          <w:lang w:val="en-GB"/>
        </w:rPr>
        <w:t xml:space="preserve"> R, Jordan S, Mihai C, </w:t>
      </w:r>
      <w:proofErr w:type="spellStart"/>
      <w:r w:rsidR="009B0668" w:rsidRPr="0090403F">
        <w:rPr>
          <w:rStyle w:val="docsum-authors"/>
          <w:rFonts w:ascii="Times New Roman" w:hAnsi="Times New Roman" w:cs="Times New Roman"/>
          <w:color w:val="000000" w:themeColor="text1"/>
          <w:lang w:val="en-GB"/>
        </w:rPr>
        <w:t>Muraru</w:t>
      </w:r>
      <w:proofErr w:type="spellEnd"/>
      <w:r w:rsidR="009B0668" w:rsidRPr="0090403F">
        <w:rPr>
          <w:rStyle w:val="docsum-authors"/>
          <w:rFonts w:ascii="Times New Roman" w:hAnsi="Times New Roman" w:cs="Times New Roman"/>
          <w:color w:val="000000" w:themeColor="text1"/>
          <w:lang w:val="en-GB"/>
        </w:rPr>
        <w:t xml:space="preserve"> S, </w:t>
      </w:r>
      <w:proofErr w:type="spellStart"/>
      <w:r w:rsidR="009B0668" w:rsidRPr="0090403F">
        <w:rPr>
          <w:rStyle w:val="docsum-authors"/>
          <w:rFonts w:ascii="Times New Roman" w:hAnsi="Times New Roman" w:cs="Times New Roman"/>
          <w:color w:val="000000" w:themeColor="text1"/>
          <w:lang w:val="en-GB"/>
        </w:rPr>
        <w:t>Carreira</w:t>
      </w:r>
      <w:proofErr w:type="spellEnd"/>
      <w:r w:rsidR="009B0668" w:rsidRPr="0090403F">
        <w:rPr>
          <w:rStyle w:val="docsum-authors"/>
          <w:rFonts w:ascii="Times New Roman" w:hAnsi="Times New Roman" w:cs="Times New Roman"/>
          <w:color w:val="000000" w:themeColor="text1"/>
          <w:lang w:val="en-GB"/>
        </w:rPr>
        <w:t xml:space="preserve"> PE, De Vries-</w:t>
      </w:r>
      <w:proofErr w:type="spellStart"/>
      <w:r w:rsidR="009B0668" w:rsidRPr="0090403F">
        <w:rPr>
          <w:rStyle w:val="docsum-authors"/>
          <w:rFonts w:ascii="Times New Roman" w:hAnsi="Times New Roman" w:cs="Times New Roman"/>
          <w:color w:val="000000" w:themeColor="text1"/>
          <w:lang w:val="en-GB"/>
        </w:rPr>
        <w:t>Bouwstra</w:t>
      </w:r>
      <w:proofErr w:type="spellEnd"/>
      <w:r w:rsidR="009B0668" w:rsidRPr="0090403F">
        <w:rPr>
          <w:rStyle w:val="docsum-authors"/>
          <w:rFonts w:ascii="Times New Roman" w:hAnsi="Times New Roman" w:cs="Times New Roman"/>
          <w:color w:val="000000" w:themeColor="text1"/>
          <w:lang w:val="en-GB"/>
        </w:rPr>
        <w:t xml:space="preserve"> J, Braun-Moscovici Y, </w:t>
      </w:r>
      <w:proofErr w:type="spellStart"/>
      <w:r w:rsidR="009B0668" w:rsidRPr="0090403F">
        <w:rPr>
          <w:rStyle w:val="docsum-authors"/>
          <w:rFonts w:ascii="Times New Roman" w:hAnsi="Times New Roman" w:cs="Times New Roman"/>
          <w:color w:val="000000" w:themeColor="text1"/>
          <w:lang w:val="en-GB"/>
        </w:rPr>
        <w:t>Liakouli</w:t>
      </w:r>
      <w:proofErr w:type="spellEnd"/>
      <w:r w:rsidR="009B0668" w:rsidRPr="0090403F">
        <w:rPr>
          <w:rStyle w:val="docsum-authors"/>
          <w:rFonts w:ascii="Times New Roman" w:hAnsi="Times New Roman" w:cs="Times New Roman"/>
          <w:color w:val="000000" w:themeColor="text1"/>
          <w:lang w:val="en-GB"/>
        </w:rPr>
        <w:t xml:space="preserve"> V, </w:t>
      </w:r>
      <w:proofErr w:type="spellStart"/>
      <w:r w:rsidR="009B0668" w:rsidRPr="0090403F">
        <w:rPr>
          <w:rStyle w:val="docsum-authors"/>
          <w:rFonts w:ascii="Times New Roman" w:hAnsi="Times New Roman" w:cs="Times New Roman"/>
          <w:color w:val="000000" w:themeColor="text1"/>
          <w:lang w:val="en-GB"/>
        </w:rPr>
        <w:t>Moroncini</w:t>
      </w:r>
      <w:proofErr w:type="spellEnd"/>
      <w:r w:rsidR="009B0668" w:rsidRPr="0090403F">
        <w:rPr>
          <w:rStyle w:val="docsum-authors"/>
          <w:rFonts w:ascii="Times New Roman" w:hAnsi="Times New Roman" w:cs="Times New Roman"/>
          <w:color w:val="000000" w:themeColor="text1"/>
          <w:lang w:val="en-GB"/>
        </w:rPr>
        <w:t xml:space="preserve"> G, Bergmann C, </w:t>
      </w:r>
      <w:proofErr w:type="spellStart"/>
      <w:r w:rsidR="009B0668" w:rsidRPr="0090403F">
        <w:rPr>
          <w:rStyle w:val="docsum-authors"/>
          <w:rFonts w:ascii="Times New Roman" w:hAnsi="Times New Roman" w:cs="Times New Roman"/>
          <w:color w:val="000000" w:themeColor="text1"/>
          <w:lang w:val="en-GB"/>
        </w:rPr>
        <w:t>Mouthon</w:t>
      </w:r>
      <w:proofErr w:type="spellEnd"/>
      <w:r w:rsidR="009B0668" w:rsidRPr="0090403F">
        <w:rPr>
          <w:rStyle w:val="docsum-authors"/>
          <w:rFonts w:ascii="Times New Roman" w:hAnsi="Times New Roman" w:cs="Times New Roman"/>
          <w:color w:val="000000" w:themeColor="text1"/>
          <w:lang w:val="en-GB"/>
        </w:rPr>
        <w:t xml:space="preserve"> L, Denton CP, De </w:t>
      </w:r>
      <w:proofErr w:type="spellStart"/>
      <w:r w:rsidR="009B0668" w:rsidRPr="0090403F">
        <w:rPr>
          <w:rStyle w:val="docsum-authors"/>
          <w:rFonts w:ascii="Times New Roman" w:hAnsi="Times New Roman" w:cs="Times New Roman"/>
          <w:color w:val="000000" w:themeColor="text1"/>
          <w:lang w:val="en-GB"/>
        </w:rPr>
        <w:t>Santis</w:t>
      </w:r>
      <w:proofErr w:type="spellEnd"/>
      <w:r w:rsidR="009B0668" w:rsidRPr="0090403F">
        <w:rPr>
          <w:rStyle w:val="docsum-authors"/>
          <w:rFonts w:ascii="Times New Roman" w:hAnsi="Times New Roman" w:cs="Times New Roman"/>
          <w:color w:val="000000" w:themeColor="text1"/>
          <w:lang w:val="en-GB"/>
        </w:rPr>
        <w:t xml:space="preserve"> M, Cauli A, Adler S, Bernardino V, </w:t>
      </w:r>
      <w:proofErr w:type="spellStart"/>
      <w:r w:rsidR="009B0668" w:rsidRPr="0090403F">
        <w:rPr>
          <w:rStyle w:val="docsum-authors"/>
          <w:rFonts w:ascii="Times New Roman" w:hAnsi="Times New Roman" w:cs="Times New Roman"/>
          <w:color w:val="000000" w:themeColor="text1"/>
          <w:lang w:val="en-GB"/>
        </w:rPr>
        <w:t>Truchetet</w:t>
      </w:r>
      <w:proofErr w:type="spellEnd"/>
      <w:r w:rsidR="009B0668" w:rsidRPr="0090403F">
        <w:rPr>
          <w:rStyle w:val="docsum-authors"/>
          <w:rFonts w:ascii="Times New Roman" w:hAnsi="Times New Roman" w:cs="Times New Roman"/>
          <w:color w:val="000000" w:themeColor="text1"/>
          <w:lang w:val="en-GB"/>
        </w:rPr>
        <w:t xml:space="preserve"> ME, </w:t>
      </w:r>
      <w:proofErr w:type="spellStart"/>
      <w:r w:rsidR="009B0668" w:rsidRPr="0090403F">
        <w:rPr>
          <w:rStyle w:val="docsum-authors"/>
          <w:rFonts w:ascii="Times New Roman" w:hAnsi="Times New Roman" w:cs="Times New Roman"/>
          <w:color w:val="000000" w:themeColor="text1"/>
          <w:lang w:val="en-GB"/>
        </w:rPr>
        <w:t>Vonk</w:t>
      </w:r>
      <w:proofErr w:type="spellEnd"/>
      <w:r w:rsidR="009B0668" w:rsidRPr="0090403F">
        <w:rPr>
          <w:rStyle w:val="docsum-authors"/>
          <w:rFonts w:ascii="Times New Roman" w:hAnsi="Times New Roman" w:cs="Times New Roman"/>
          <w:color w:val="000000" w:themeColor="text1"/>
          <w:lang w:val="en-GB"/>
        </w:rPr>
        <w:t xml:space="preserve"> M, Del </w:t>
      </w:r>
      <w:proofErr w:type="spellStart"/>
      <w:r w:rsidR="009B0668" w:rsidRPr="0090403F">
        <w:rPr>
          <w:rStyle w:val="docsum-authors"/>
          <w:rFonts w:ascii="Times New Roman" w:hAnsi="Times New Roman" w:cs="Times New Roman"/>
          <w:color w:val="000000" w:themeColor="text1"/>
          <w:lang w:val="en-GB"/>
        </w:rPr>
        <w:t>Galdo</w:t>
      </w:r>
      <w:proofErr w:type="spellEnd"/>
      <w:r w:rsidR="009B0668" w:rsidRPr="0090403F">
        <w:rPr>
          <w:rStyle w:val="docsum-authors"/>
          <w:rFonts w:ascii="Times New Roman" w:hAnsi="Times New Roman" w:cs="Times New Roman"/>
          <w:color w:val="000000" w:themeColor="text1"/>
          <w:lang w:val="en-GB"/>
        </w:rPr>
        <w:t xml:space="preserve"> F, Hoffmann-</w:t>
      </w:r>
      <w:proofErr w:type="spellStart"/>
      <w:r w:rsidR="009B0668" w:rsidRPr="0090403F">
        <w:rPr>
          <w:rStyle w:val="docsum-authors"/>
          <w:rFonts w:ascii="Times New Roman" w:hAnsi="Times New Roman" w:cs="Times New Roman"/>
          <w:color w:val="000000" w:themeColor="text1"/>
          <w:lang w:val="en-GB"/>
        </w:rPr>
        <w:t>Vold</w:t>
      </w:r>
      <w:proofErr w:type="spellEnd"/>
      <w:r w:rsidR="009B0668" w:rsidRPr="0090403F">
        <w:rPr>
          <w:rStyle w:val="docsum-authors"/>
          <w:rFonts w:ascii="Times New Roman" w:hAnsi="Times New Roman" w:cs="Times New Roman"/>
          <w:color w:val="000000" w:themeColor="text1"/>
          <w:lang w:val="en-GB"/>
        </w:rPr>
        <w:t xml:space="preserve"> AM, Distler O, </w:t>
      </w:r>
      <w:proofErr w:type="spellStart"/>
      <w:r w:rsidR="009B0668" w:rsidRPr="0090403F">
        <w:rPr>
          <w:rStyle w:val="docsum-authors"/>
          <w:rFonts w:ascii="Times New Roman" w:hAnsi="Times New Roman" w:cs="Times New Roman"/>
          <w:color w:val="000000" w:themeColor="text1"/>
          <w:lang w:val="en-GB"/>
        </w:rPr>
        <w:t>Elhai</w:t>
      </w:r>
      <w:proofErr w:type="spellEnd"/>
      <w:r w:rsidR="009B0668" w:rsidRPr="0090403F">
        <w:rPr>
          <w:rStyle w:val="docsum-authors"/>
          <w:rFonts w:ascii="Times New Roman" w:hAnsi="Times New Roman" w:cs="Times New Roman"/>
          <w:color w:val="000000" w:themeColor="text1"/>
          <w:lang w:val="en-GB"/>
        </w:rPr>
        <w:t xml:space="preserve"> M; EUSTAR Collaborators.</w:t>
      </w:r>
      <w:r w:rsidR="00566748">
        <w:rPr>
          <w:rStyle w:val="docsum-authors"/>
          <w:rFonts w:ascii="Times New Roman" w:hAnsi="Times New Roman" w:cs="Times New Roman"/>
          <w:color w:val="000000" w:themeColor="text1"/>
          <w:lang w:val="en-GB"/>
        </w:rPr>
        <w:t xml:space="preserve"> </w:t>
      </w:r>
    </w:p>
    <w:p w14:paraId="73A4DE5E" w14:textId="77777777" w:rsidR="00AD5CE4" w:rsidRPr="00666238" w:rsidRDefault="009B0668" w:rsidP="00566748">
      <w:pPr>
        <w:pStyle w:val="Paragraphedeliste"/>
        <w:jc w:val="both"/>
        <w:rPr>
          <w:rStyle w:val="docsum-journal-citation"/>
          <w:rFonts w:ascii="Times New Roman" w:hAnsi="Times New Roman" w:cs="Times New Roman"/>
          <w:color w:val="000000" w:themeColor="text1"/>
          <w:lang w:val="it-IT"/>
        </w:rPr>
      </w:pPr>
      <w:r w:rsidRPr="00666238">
        <w:rPr>
          <w:rStyle w:val="docsum-journal-citation"/>
          <w:rFonts w:ascii="Times New Roman" w:hAnsi="Times New Roman" w:cs="Times New Roman"/>
          <w:i/>
          <w:iCs/>
          <w:color w:val="000000" w:themeColor="text1"/>
          <w:lang w:val="it-IT"/>
        </w:rPr>
        <w:t>Rheumatology (Oxford).</w:t>
      </w:r>
      <w:r w:rsidRPr="00666238">
        <w:rPr>
          <w:rStyle w:val="docsum-journal-citation"/>
          <w:rFonts w:ascii="Times New Roman" w:hAnsi="Times New Roman" w:cs="Times New Roman"/>
          <w:color w:val="000000" w:themeColor="text1"/>
          <w:lang w:val="it-IT"/>
        </w:rPr>
        <w:t xml:space="preserve"> 2025 Dec 1;64(SI):SI63-SI72.</w:t>
      </w:r>
      <w:r w:rsidR="00AD5CE4" w:rsidRPr="00666238">
        <w:rPr>
          <w:rStyle w:val="docsum-journal-citation"/>
          <w:rFonts w:ascii="Times New Roman" w:hAnsi="Times New Roman" w:cs="Times New Roman"/>
          <w:color w:val="000000" w:themeColor="text1"/>
          <w:lang w:val="it-IT"/>
        </w:rPr>
        <w:t xml:space="preserve"> </w:t>
      </w:r>
    </w:p>
    <w:p w14:paraId="76854D40" w14:textId="60E2B0C8" w:rsidR="0090403F" w:rsidRPr="00566748" w:rsidRDefault="009B0668" w:rsidP="00566748">
      <w:pPr>
        <w:pStyle w:val="Paragraphedeliste"/>
        <w:jc w:val="both"/>
        <w:rPr>
          <w:rStyle w:val="docsum-pmid"/>
          <w:rFonts w:ascii="Times New Roman" w:hAnsi="Times New Roman" w:cs="Times New Roman"/>
          <w:color w:val="000000" w:themeColor="text1"/>
        </w:rPr>
      </w:pPr>
      <w:proofErr w:type="spellStart"/>
      <w:proofErr w:type="gramStart"/>
      <w:r w:rsidRPr="0090403F">
        <w:rPr>
          <w:rStyle w:val="docsum-journal-citation"/>
          <w:rFonts w:ascii="Times New Roman" w:hAnsi="Times New Roman" w:cs="Times New Roman"/>
          <w:color w:val="000000" w:themeColor="text1"/>
        </w:rPr>
        <w:t>doi</w:t>
      </w:r>
      <w:proofErr w:type="spellEnd"/>
      <w:r w:rsidRPr="0090403F">
        <w:rPr>
          <w:rStyle w:val="docsum-journal-citation"/>
          <w:rFonts w:ascii="Times New Roman" w:hAnsi="Times New Roman" w:cs="Times New Roman"/>
          <w:color w:val="000000" w:themeColor="text1"/>
        </w:rPr>
        <w:t>:</w:t>
      </w:r>
      <w:proofErr w:type="gramEnd"/>
      <w:r w:rsidRPr="0090403F">
        <w:rPr>
          <w:rStyle w:val="docsum-journal-citation"/>
          <w:rFonts w:ascii="Times New Roman" w:hAnsi="Times New Roman" w:cs="Times New Roman"/>
          <w:color w:val="000000" w:themeColor="text1"/>
        </w:rPr>
        <w:t xml:space="preserve"> 10.1093/</w:t>
      </w:r>
      <w:proofErr w:type="spellStart"/>
      <w:r w:rsidRPr="0090403F">
        <w:rPr>
          <w:rStyle w:val="docsum-journal-citation"/>
          <w:rFonts w:ascii="Times New Roman" w:hAnsi="Times New Roman" w:cs="Times New Roman"/>
          <w:color w:val="000000" w:themeColor="text1"/>
        </w:rPr>
        <w:t>rheumatology</w:t>
      </w:r>
      <w:proofErr w:type="spellEnd"/>
      <w:r w:rsidRPr="0090403F">
        <w:rPr>
          <w:rStyle w:val="docsum-journal-citation"/>
          <w:rFonts w:ascii="Times New Roman" w:hAnsi="Times New Roman" w:cs="Times New Roman"/>
          <w:color w:val="000000" w:themeColor="text1"/>
        </w:rPr>
        <w:t>/keaf016.</w:t>
      </w:r>
      <w:r w:rsidRPr="0090403F">
        <w:rPr>
          <w:rStyle w:val="citation-part"/>
          <w:rFonts w:ascii="Times New Roman" w:hAnsi="Times New Roman" w:cs="Times New Roman"/>
          <w:color w:val="000000" w:themeColor="text1"/>
        </w:rPr>
        <w:t>PMID: </w:t>
      </w:r>
      <w:r w:rsidRPr="0090403F">
        <w:rPr>
          <w:rStyle w:val="docsum-pmid"/>
          <w:rFonts w:ascii="Times New Roman" w:hAnsi="Times New Roman" w:cs="Times New Roman"/>
          <w:color w:val="000000" w:themeColor="text1"/>
        </w:rPr>
        <w:t>39775478</w:t>
      </w:r>
    </w:p>
    <w:p w14:paraId="22011452" w14:textId="39686F5E" w:rsidR="009B0668" w:rsidRPr="00566748" w:rsidRDefault="009B0668" w:rsidP="00566748">
      <w:pPr>
        <w:pStyle w:val="Paragraphedeliste"/>
        <w:rPr>
          <w:rFonts w:ascii="Times New Roman" w:hAnsi="Times New Roman" w:cs="Times New Roman"/>
          <w:color w:val="000000" w:themeColor="text1"/>
        </w:rPr>
      </w:pPr>
      <w:r w:rsidRPr="0090403F">
        <w:rPr>
          <w:color w:val="000000" w:themeColor="text1"/>
        </w:rPr>
        <w:t> </w:t>
      </w:r>
    </w:p>
    <w:p w14:paraId="0FDC6A2A" w14:textId="0124707C" w:rsidR="00B03CBC" w:rsidRPr="00AD5CE4" w:rsidRDefault="005F2AD9" w:rsidP="00AD5CE4">
      <w:pPr>
        <w:pStyle w:val="Paragraphedeliste"/>
        <w:numPr>
          <w:ilvl w:val="0"/>
          <w:numId w:val="34"/>
        </w:numPr>
        <w:jc w:val="both"/>
        <w:rPr>
          <w:rStyle w:val="docsum-pmid"/>
          <w:rFonts w:ascii="Times New Roman" w:hAnsi="Times New Roman" w:cs="Times New Roman"/>
          <w:b/>
          <w:bCs/>
          <w:color w:val="000000" w:themeColor="text1"/>
          <w:lang w:val="en-GB"/>
        </w:rPr>
      </w:pPr>
      <w:hyperlink r:id="rId14" w:history="1">
        <w:proofErr w:type="spellStart"/>
        <w:r w:rsidR="00B03CBC" w:rsidRPr="00AD5CE4">
          <w:rPr>
            <w:rStyle w:val="Lienhypertexte"/>
            <w:rFonts w:ascii="Times New Roman" w:hAnsi="Times New Roman" w:cs="Times New Roman"/>
            <w:b/>
            <w:bCs/>
            <w:color w:val="000000" w:themeColor="text1"/>
            <w:u w:val="none"/>
            <w:shd w:val="clear" w:color="auto" w:fill="FFFFFF"/>
            <w:lang w:val="en-GB"/>
          </w:rPr>
          <w:t>Fetal</w:t>
        </w:r>
        <w:proofErr w:type="spellEnd"/>
        <w:r w:rsidR="00B03CBC" w:rsidRPr="00AD5CE4">
          <w:rPr>
            <w:rStyle w:val="Lienhypertexte"/>
            <w:rFonts w:ascii="Times New Roman" w:hAnsi="Times New Roman" w:cs="Times New Roman"/>
            <w:b/>
            <w:bCs/>
            <w:color w:val="000000" w:themeColor="text1"/>
            <w:u w:val="none"/>
            <w:shd w:val="clear" w:color="auto" w:fill="FFFFFF"/>
            <w:lang w:val="en-GB"/>
          </w:rPr>
          <w:t xml:space="preserve"> and maternal outcome in the pregnancies of patients with systemic sclerosis and very early diagnosis of systemic sclerosis in France: a prospective study.</w:t>
        </w:r>
      </w:hyperlink>
      <w:r w:rsidR="00AD5CE4" w:rsidRPr="00AD5CE4">
        <w:rPr>
          <w:rFonts w:ascii="Times New Roman" w:hAnsi="Times New Roman" w:cs="Times New Roman"/>
          <w:b/>
          <w:bCs/>
          <w:color w:val="000000" w:themeColor="text1"/>
          <w:lang w:val="en-GB"/>
        </w:rPr>
        <w:t xml:space="preserve"> </w:t>
      </w:r>
      <w:proofErr w:type="spellStart"/>
      <w:r w:rsidR="00B03CBC" w:rsidRPr="00AD5CE4">
        <w:rPr>
          <w:rStyle w:val="docsum-authors"/>
          <w:rFonts w:ascii="Times New Roman" w:hAnsi="Times New Roman" w:cs="Times New Roman"/>
          <w:color w:val="000000" w:themeColor="text1"/>
          <w:lang w:val="en-GB"/>
        </w:rPr>
        <w:t>Murarasu</w:t>
      </w:r>
      <w:proofErr w:type="spellEnd"/>
      <w:r w:rsidR="00B03CBC" w:rsidRPr="00AD5CE4">
        <w:rPr>
          <w:rStyle w:val="docsum-authors"/>
          <w:rFonts w:ascii="Times New Roman" w:hAnsi="Times New Roman" w:cs="Times New Roman"/>
          <w:color w:val="000000" w:themeColor="text1"/>
          <w:lang w:val="en-GB"/>
        </w:rPr>
        <w:t xml:space="preserve"> A, </w:t>
      </w:r>
      <w:proofErr w:type="spellStart"/>
      <w:r w:rsidR="00B03CBC" w:rsidRPr="00AD5CE4">
        <w:rPr>
          <w:rStyle w:val="docsum-authors"/>
          <w:rFonts w:ascii="Times New Roman" w:hAnsi="Times New Roman" w:cs="Times New Roman"/>
          <w:color w:val="000000" w:themeColor="text1"/>
          <w:lang w:val="en-GB"/>
        </w:rPr>
        <w:t>Beaudeau</w:t>
      </w:r>
      <w:proofErr w:type="spellEnd"/>
      <w:r w:rsidR="00B03CBC" w:rsidRPr="00AD5CE4">
        <w:rPr>
          <w:rStyle w:val="docsum-authors"/>
          <w:rFonts w:ascii="Times New Roman" w:hAnsi="Times New Roman" w:cs="Times New Roman"/>
          <w:color w:val="000000" w:themeColor="text1"/>
          <w:lang w:val="en-GB"/>
        </w:rPr>
        <w:t xml:space="preserve"> L, Le </w:t>
      </w:r>
      <w:proofErr w:type="spellStart"/>
      <w:r w:rsidR="00B03CBC" w:rsidRPr="00AD5CE4">
        <w:rPr>
          <w:rStyle w:val="docsum-authors"/>
          <w:rFonts w:ascii="Times New Roman" w:hAnsi="Times New Roman" w:cs="Times New Roman"/>
          <w:color w:val="000000" w:themeColor="text1"/>
          <w:lang w:val="en-GB"/>
        </w:rPr>
        <w:t>Guern</w:t>
      </w:r>
      <w:proofErr w:type="spellEnd"/>
      <w:r w:rsidR="00B03CBC" w:rsidRPr="00AD5CE4">
        <w:rPr>
          <w:rStyle w:val="docsum-authors"/>
          <w:rFonts w:ascii="Times New Roman" w:hAnsi="Times New Roman" w:cs="Times New Roman"/>
          <w:color w:val="000000" w:themeColor="text1"/>
          <w:lang w:val="en-GB"/>
        </w:rPr>
        <w:t xml:space="preserve"> V, </w:t>
      </w:r>
      <w:proofErr w:type="spellStart"/>
      <w:r w:rsidR="00B03CBC" w:rsidRPr="00AD5CE4">
        <w:rPr>
          <w:rStyle w:val="docsum-authors"/>
          <w:rFonts w:ascii="Times New Roman" w:hAnsi="Times New Roman" w:cs="Times New Roman"/>
          <w:color w:val="000000" w:themeColor="text1"/>
          <w:lang w:val="en-GB"/>
        </w:rPr>
        <w:t>Guettrot</w:t>
      </w:r>
      <w:proofErr w:type="spellEnd"/>
      <w:r w:rsidR="00B03CBC" w:rsidRPr="00AD5CE4">
        <w:rPr>
          <w:rStyle w:val="docsum-authors"/>
          <w:rFonts w:ascii="Times New Roman" w:hAnsi="Times New Roman" w:cs="Times New Roman"/>
          <w:color w:val="000000" w:themeColor="text1"/>
          <w:lang w:val="en-GB"/>
        </w:rPr>
        <w:t xml:space="preserve">-Imbert G, </w:t>
      </w:r>
      <w:proofErr w:type="spellStart"/>
      <w:r w:rsidR="00B03CBC" w:rsidRPr="00AD5CE4">
        <w:rPr>
          <w:rStyle w:val="docsum-authors"/>
          <w:rFonts w:ascii="Times New Roman" w:hAnsi="Times New Roman" w:cs="Times New Roman"/>
          <w:color w:val="000000" w:themeColor="text1"/>
          <w:lang w:val="en-GB"/>
        </w:rPr>
        <w:t>Cazalets</w:t>
      </w:r>
      <w:proofErr w:type="spellEnd"/>
      <w:r w:rsidR="00B03CBC" w:rsidRPr="00AD5CE4">
        <w:rPr>
          <w:rStyle w:val="docsum-authors"/>
          <w:rFonts w:ascii="Times New Roman" w:hAnsi="Times New Roman" w:cs="Times New Roman"/>
          <w:color w:val="000000" w:themeColor="text1"/>
          <w:lang w:val="en-GB"/>
        </w:rPr>
        <w:t xml:space="preserve"> C, Durant C, </w:t>
      </w:r>
      <w:proofErr w:type="spellStart"/>
      <w:r w:rsidR="00B03CBC" w:rsidRPr="00AD5CE4">
        <w:rPr>
          <w:rStyle w:val="docsum-authors"/>
          <w:rFonts w:ascii="Times New Roman" w:hAnsi="Times New Roman" w:cs="Times New Roman"/>
          <w:color w:val="000000" w:themeColor="text1"/>
          <w:lang w:val="en-GB"/>
        </w:rPr>
        <w:t>Yelnik</w:t>
      </w:r>
      <w:proofErr w:type="spellEnd"/>
      <w:r w:rsidR="00B03CBC" w:rsidRPr="00AD5CE4">
        <w:rPr>
          <w:rStyle w:val="docsum-authors"/>
          <w:rFonts w:ascii="Times New Roman" w:hAnsi="Times New Roman" w:cs="Times New Roman"/>
          <w:color w:val="000000" w:themeColor="text1"/>
          <w:lang w:val="en-GB"/>
        </w:rPr>
        <w:t xml:space="preserve"> C, </w:t>
      </w:r>
      <w:proofErr w:type="spellStart"/>
      <w:r w:rsidR="00B03CBC" w:rsidRPr="00AD5CE4">
        <w:rPr>
          <w:rStyle w:val="docsum-authors"/>
          <w:rFonts w:ascii="Times New Roman" w:hAnsi="Times New Roman" w:cs="Times New Roman"/>
          <w:color w:val="000000" w:themeColor="text1"/>
          <w:lang w:val="en-GB"/>
        </w:rPr>
        <w:t>Lartigau</w:t>
      </w:r>
      <w:proofErr w:type="spellEnd"/>
      <w:r w:rsidR="00B03CBC" w:rsidRPr="00AD5CE4">
        <w:rPr>
          <w:rStyle w:val="docsum-authors"/>
          <w:rFonts w:ascii="Times New Roman" w:hAnsi="Times New Roman" w:cs="Times New Roman"/>
          <w:color w:val="000000" w:themeColor="text1"/>
          <w:lang w:val="en-GB"/>
        </w:rPr>
        <w:t xml:space="preserve"> </w:t>
      </w:r>
      <w:proofErr w:type="spellStart"/>
      <w:r w:rsidR="00B03CBC" w:rsidRPr="00AD5CE4">
        <w:rPr>
          <w:rStyle w:val="docsum-authors"/>
          <w:rFonts w:ascii="Times New Roman" w:hAnsi="Times New Roman" w:cs="Times New Roman"/>
          <w:color w:val="000000" w:themeColor="text1"/>
          <w:lang w:val="en-GB"/>
        </w:rPr>
        <w:t>Roussin</w:t>
      </w:r>
      <w:proofErr w:type="spellEnd"/>
      <w:r w:rsidR="00B03CBC" w:rsidRPr="00AD5CE4">
        <w:rPr>
          <w:rStyle w:val="docsum-authors"/>
          <w:rFonts w:ascii="Times New Roman" w:hAnsi="Times New Roman" w:cs="Times New Roman"/>
          <w:color w:val="000000" w:themeColor="text1"/>
          <w:lang w:val="en-GB"/>
        </w:rPr>
        <w:t xml:space="preserve"> C, </w:t>
      </w:r>
      <w:proofErr w:type="spellStart"/>
      <w:r w:rsidR="00B03CBC" w:rsidRPr="00AD5CE4">
        <w:rPr>
          <w:rStyle w:val="docsum-authors"/>
          <w:rFonts w:ascii="Times New Roman" w:hAnsi="Times New Roman" w:cs="Times New Roman"/>
          <w:color w:val="000000" w:themeColor="text1"/>
          <w:lang w:val="en-GB"/>
        </w:rPr>
        <w:t>Besse</w:t>
      </w:r>
      <w:proofErr w:type="spellEnd"/>
      <w:r w:rsidR="00B03CBC" w:rsidRPr="00AD5CE4">
        <w:rPr>
          <w:rStyle w:val="docsum-authors"/>
          <w:rFonts w:ascii="Times New Roman" w:hAnsi="Times New Roman" w:cs="Times New Roman"/>
          <w:color w:val="000000" w:themeColor="text1"/>
          <w:lang w:val="en-GB"/>
        </w:rPr>
        <w:t xml:space="preserve"> MC, </w:t>
      </w:r>
      <w:proofErr w:type="spellStart"/>
      <w:r w:rsidR="00B03CBC" w:rsidRPr="00AD5CE4">
        <w:rPr>
          <w:rStyle w:val="docsum-authors"/>
          <w:rFonts w:ascii="Times New Roman" w:hAnsi="Times New Roman" w:cs="Times New Roman"/>
          <w:color w:val="000000" w:themeColor="text1"/>
          <w:lang w:val="en-GB"/>
        </w:rPr>
        <w:t>Berthoux</w:t>
      </w:r>
      <w:proofErr w:type="spellEnd"/>
      <w:r w:rsidR="00B03CBC" w:rsidRPr="00AD5CE4">
        <w:rPr>
          <w:rStyle w:val="docsum-authors"/>
          <w:rFonts w:ascii="Times New Roman" w:hAnsi="Times New Roman" w:cs="Times New Roman"/>
          <w:color w:val="000000" w:themeColor="text1"/>
          <w:lang w:val="en-GB"/>
        </w:rPr>
        <w:t xml:space="preserve"> E, </w:t>
      </w:r>
      <w:proofErr w:type="spellStart"/>
      <w:r w:rsidR="00B03CBC" w:rsidRPr="00AD5CE4">
        <w:rPr>
          <w:rStyle w:val="docsum-authors"/>
          <w:rFonts w:ascii="Times New Roman" w:hAnsi="Times New Roman" w:cs="Times New Roman"/>
          <w:color w:val="000000" w:themeColor="text1"/>
          <w:lang w:val="en-GB"/>
        </w:rPr>
        <w:t>Chatelus</w:t>
      </w:r>
      <w:proofErr w:type="spellEnd"/>
      <w:r w:rsidR="00B03CBC" w:rsidRPr="00AD5CE4">
        <w:rPr>
          <w:rStyle w:val="docsum-authors"/>
          <w:rFonts w:ascii="Times New Roman" w:hAnsi="Times New Roman" w:cs="Times New Roman"/>
          <w:color w:val="000000" w:themeColor="text1"/>
          <w:lang w:val="en-GB"/>
        </w:rPr>
        <w:t xml:space="preserve"> E, </w:t>
      </w:r>
      <w:proofErr w:type="spellStart"/>
      <w:r w:rsidR="00B03CBC" w:rsidRPr="00AD5CE4">
        <w:rPr>
          <w:rStyle w:val="docsum-authors"/>
          <w:rFonts w:ascii="Times New Roman" w:hAnsi="Times New Roman" w:cs="Times New Roman"/>
          <w:color w:val="000000" w:themeColor="text1"/>
          <w:lang w:val="en-GB"/>
        </w:rPr>
        <w:t>Hachulla</w:t>
      </w:r>
      <w:proofErr w:type="spellEnd"/>
      <w:r w:rsidR="00B03CBC" w:rsidRPr="00AD5CE4">
        <w:rPr>
          <w:rStyle w:val="docsum-authors"/>
          <w:rFonts w:ascii="Times New Roman" w:hAnsi="Times New Roman" w:cs="Times New Roman"/>
          <w:color w:val="000000" w:themeColor="text1"/>
          <w:lang w:val="en-GB"/>
        </w:rPr>
        <w:t xml:space="preserve"> E, Lazaro E, Maurier F, Leroux G, </w:t>
      </w:r>
      <w:proofErr w:type="spellStart"/>
      <w:r w:rsidR="00B03CBC" w:rsidRPr="00AD5CE4">
        <w:rPr>
          <w:rStyle w:val="docsum-authors"/>
          <w:rFonts w:ascii="Times New Roman" w:hAnsi="Times New Roman" w:cs="Times New Roman"/>
          <w:color w:val="000000" w:themeColor="text1"/>
          <w:lang w:val="en-GB"/>
        </w:rPr>
        <w:t>Pugnet</w:t>
      </w:r>
      <w:proofErr w:type="spellEnd"/>
      <w:r w:rsidR="00B03CBC" w:rsidRPr="00AD5CE4">
        <w:rPr>
          <w:rStyle w:val="docsum-authors"/>
          <w:rFonts w:ascii="Times New Roman" w:hAnsi="Times New Roman" w:cs="Times New Roman"/>
          <w:color w:val="000000" w:themeColor="text1"/>
          <w:lang w:val="en-GB"/>
        </w:rPr>
        <w:t xml:space="preserve"> G, </w:t>
      </w:r>
      <w:proofErr w:type="spellStart"/>
      <w:r w:rsidR="00B03CBC" w:rsidRPr="00AD5CE4">
        <w:rPr>
          <w:rStyle w:val="docsum-authors"/>
          <w:rFonts w:ascii="Times New Roman" w:hAnsi="Times New Roman" w:cs="Times New Roman"/>
          <w:color w:val="000000" w:themeColor="text1"/>
          <w:lang w:val="en-GB"/>
        </w:rPr>
        <w:t>Durieu</w:t>
      </w:r>
      <w:proofErr w:type="spellEnd"/>
      <w:r w:rsidR="00B03CBC" w:rsidRPr="00AD5CE4">
        <w:rPr>
          <w:rStyle w:val="docsum-authors"/>
          <w:rFonts w:ascii="Times New Roman" w:hAnsi="Times New Roman" w:cs="Times New Roman"/>
          <w:color w:val="000000" w:themeColor="text1"/>
          <w:lang w:val="en-GB"/>
        </w:rPr>
        <w:t xml:space="preserve"> I, </w:t>
      </w:r>
      <w:proofErr w:type="spellStart"/>
      <w:r w:rsidR="00B03CBC" w:rsidRPr="00AD5CE4">
        <w:rPr>
          <w:rStyle w:val="docsum-authors"/>
          <w:rFonts w:ascii="Times New Roman" w:hAnsi="Times New Roman" w:cs="Times New Roman"/>
          <w:color w:val="000000" w:themeColor="text1"/>
          <w:lang w:val="en-GB"/>
        </w:rPr>
        <w:t>Raffray</w:t>
      </w:r>
      <w:proofErr w:type="spellEnd"/>
      <w:r w:rsidR="00B03CBC" w:rsidRPr="00AD5CE4">
        <w:rPr>
          <w:rStyle w:val="docsum-authors"/>
          <w:rFonts w:ascii="Times New Roman" w:hAnsi="Times New Roman" w:cs="Times New Roman"/>
          <w:color w:val="000000" w:themeColor="text1"/>
          <w:lang w:val="en-GB"/>
        </w:rPr>
        <w:t xml:space="preserve"> L, Le </w:t>
      </w:r>
      <w:proofErr w:type="spellStart"/>
      <w:r w:rsidR="00B03CBC" w:rsidRPr="00AD5CE4">
        <w:rPr>
          <w:rStyle w:val="docsum-authors"/>
          <w:rFonts w:ascii="Times New Roman" w:hAnsi="Times New Roman" w:cs="Times New Roman"/>
          <w:color w:val="000000" w:themeColor="text1"/>
          <w:lang w:val="en-GB"/>
        </w:rPr>
        <w:t>Besnerais</w:t>
      </w:r>
      <w:proofErr w:type="spellEnd"/>
      <w:r w:rsidR="00B03CBC" w:rsidRPr="00AD5CE4">
        <w:rPr>
          <w:rStyle w:val="docsum-authors"/>
          <w:rFonts w:ascii="Times New Roman" w:hAnsi="Times New Roman" w:cs="Times New Roman"/>
          <w:color w:val="000000" w:themeColor="text1"/>
          <w:lang w:val="en-GB"/>
        </w:rPr>
        <w:t xml:space="preserve"> M, </w:t>
      </w:r>
      <w:proofErr w:type="spellStart"/>
      <w:r w:rsidR="00B03CBC" w:rsidRPr="00AD5CE4">
        <w:rPr>
          <w:rStyle w:val="docsum-authors"/>
          <w:rFonts w:ascii="Times New Roman" w:hAnsi="Times New Roman" w:cs="Times New Roman"/>
          <w:color w:val="000000" w:themeColor="text1"/>
          <w:lang w:val="en-GB"/>
        </w:rPr>
        <w:t>Roriz</w:t>
      </w:r>
      <w:proofErr w:type="spellEnd"/>
      <w:r w:rsidR="00B03CBC" w:rsidRPr="00AD5CE4">
        <w:rPr>
          <w:rStyle w:val="docsum-authors"/>
          <w:rFonts w:ascii="Times New Roman" w:hAnsi="Times New Roman" w:cs="Times New Roman"/>
          <w:color w:val="000000" w:themeColor="text1"/>
          <w:lang w:val="en-GB"/>
        </w:rPr>
        <w:t xml:space="preserve"> M, </w:t>
      </w:r>
      <w:proofErr w:type="spellStart"/>
      <w:r w:rsidR="00B03CBC" w:rsidRPr="00AD5CE4">
        <w:rPr>
          <w:rStyle w:val="docsum-authors"/>
          <w:rFonts w:ascii="Times New Roman" w:hAnsi="Times New Roman" w:cs="Times New Roman"/>
          <w:color w:val="000000" w:themeColor="text1"/>
          <w:lang w:val="en-GB"/>
        </w:rPr>
        <w:t>Souchaud</w:t>
      </w:r>
      <w:proofErr w:type="spellEnd"/>
      <w:r w:rsidR="00B03CBC" w:rsidRPr="00AD5CE4">
        <w:rPr>
          <w:rStyle w:val="docsum-authors"/>
          <w:rFonts w:ascii="Times New Roman" w:hAnsi="Times New Roman" w:cs="Times New Roman"/>
          <w:color w:val="000000" w:themeColor="text1"/>
          <w:lang w:val="en-GB"/>
        </w:rPr>
        <w:t xml:space="preserve"> </w:t>
      </w:r>
      <w:proofErr w:type="spellStart"/>
      <w:r w:rsidR="00B03CBC" w:rsidRPr="00AD5CE4">
        <w:rPr>
          <w:rStyle w:val="docsum-authors"/>
          <w:rFonts w:ascii="Times New Roman" w:hAnsi="Times New Roman" w:cs="Times New Roman"/>
          <w:color w:val="000000" w:themeColor="text1"/>
          <w:lang w:val="en-GB"/>
        </w:rPr>
        <w:t>Debouverie</w:t>
      </w:r>
      <w:proofErr w:type="spellEnd"/>
      <w:r w:rsidR="00B03CBC" w:rsidRPr="00AD5CE4">
        <w:rPr>
          <w:rStyle w:val="docsum-authors"/>
          <w:rFonts w:ascii="Times New Roman" w:hAnsi="Times New Roman" w:cs="Times New Roman"/>
          <w:color w:val="000000" w:themeColor="text1"/>
          <w:lang w:val="en-GB"/>
        </w:rPr>
        <w:t xml:space="preserve"> O, </w:t>
      </w:r>
      <w:proofErr w:type="spellStart"/>
      <w:r w:rsidR="00B03CBC" w:rsidRPr="00AD5CE4">
        <w:rPr>
          <w:rStyle w:val="docsum-authors"/>
          <w:rFonts w:ascii="Times New Roman" w:hAnsi="Times New Roman" w:cs="Times New Roman"/>
          <w:color w:val="000000" w:themeColor="text1"/>
          <w:lang w:val="en-GB"/>
        </w:rPr>
        <w:t>Jego</w:t>
      </w:r>
      <w:proofErr w:type="spellEnd"/>
      <w:r w:rsidR="00B03CBC" w:rsidRPr="00AD5CE4">
        <w:rPr>
          <w:rStyle w:val="docsum-authors"/>
          <w:rFonts w:ascii="Times New Roman" w:hAnsi="Times New Roman" w:cs="Times New Roman"/>
          <w:color w:val="000000" w:themeColor="text1"/>
          <w:lang w:val="en-GB"/>
        </w:rPr>
        <w:t xml:space="preserve"> P, </w:t>
      </w:r>
      <w:proofErr w:type="spellStart"/>
      <w:r w:rsidR="00B03CBC" w:rsidRPr="00AD5CE4">
        <w:rPr>
          <w:rStyle w:val="docsum-authors"/>
          <w:rFonts w:ascii="Times New Roman" w:hAnsi="Times New Roman" w:cs="Times New Roman"/>
          <w:color w:val="000000" w:themeColor="text1"/>
          <w:lang w:val="en-GB"/>
        </w:rPr>
        <w:t>Orquevaux</w:t>
      </w:r>
      <w:proofErr w:type="spellEnd"/>
      <w:r w:rsidR="00B03CBC" w:rsidRPr="00AD5CE4">
        <w:rPr>
          <w:rStyle w:val="docsum-authors"/>
          <w:rFonts w:ascii="Times New Roman" w:hAnsi="Times New Roman" w:cs="Times New Roman"/>
          <w:color w:val="000000" w:themeColor="text1"/>
          <w:lang w:val="en-GB"/>
        </w:rPr>
        <w:t xml:space="preserve"> P, De </w:t>
      </w:r>
      <w:proofErr w:type="spellStart"/>
      <w:r w:rsidR="00B03CBC" w:rsidRPr="00AD5CE4">
        <w:rPr>
          <w:rStyle w:val="docsum-authors"/>
          <w:rFonts w:ascii="Times New Roman" w:hAnsi="Times New Roman" w:cs="Times New Roman"/>
          <w:color w:val="000000" w:themeColor="text1"/>
          <w:lang w:val="en-GB"/>
        </w:rPr>
        <w:t>Moreuil</w:t>
      </w:r>
      <w:proofErr w:type="spellEnd"/>
      <w:r w:rsidR="00B03CBC" w:rsidRPr="00AD5CE4">
        <w:rPr>
          <w:rStyle w:val="docsum-authors"/>
          <w:rFonts w:ascii="Times New Roman" w:hAnsi="Times New Roman" w:cs="Times New Roman"/>
          <w:color w:val="000000" w:themeColor="text1"/>
          <w:lang w:val="en-GB"/>
        </w:rPr>
        <w:t xml:space="preserve"> C, Maillard H, Morel N, </w:t>
      </w:r>
      <w:proofErr w:type="spellStart"/>
      <w:r w:rsidR="00B03CBC" w:rsidRPr="00AD5CE4">
        <w:rPr>
          <w:rStyle w:val="docsum-authors"/>
          <w:rFonts w:ascii="Times New Roman" w:hAnsi="Times New Roman" w:cs="Times New Roman"/>
          <w:color w:val="000000" w:themeColor="text1"/>
          <w:lang w:val="en-GB"/>
        </w:rPr>
        <w:t>Molto</w:t>
      </w:r>
      <w:proofErr w:type="spellEnd"/>
      <w:r w:rsidR="00B03CBC" w:rsidRPr="00AD5CE4">
        <w:rPr>
          <w:rStyle w:val="docsum-authors"/>
          <w:rFonts w:ascii="Times New Roman" w:hAnsi="Times New Roman" w:cs="Times New Roman"/>
          <w:color w:val="000000" w:themeColor="text1"/>
          <w:lang w:val="en-GB"/>
        </w:rPr>
        <w:t xml:space="preserve"> A, Le Ray C, Pannier E, </w:t>
      </w:r>
      <w:proofErr w:type="spellStart"/>
      <w:r w:rsidR="00B03CBC" w:rsidRPr="00AD5CE4">
        <w:rPr>
          <w:rStyle w:val="docsum-authors"/>
          <w:rFonts w:ascii="Times New Roman" w:hAnsi="Times New Roman" w:cs="Times New Roman"/>
          <w:color w:val="000000" w:themeColor="text1"/>
          <w:lang w:val="en-GB"/>
        </w:rPr>
        <w:t>Sentilhes</w:t>
      </w:r>
      <w:proofErr w:type="spellEnd"/>
      <w:r w:rsidR="00B03CBC" w:rsidRPr="00AD5CE4">
        <w:rPr>
          <w:rStyle w:val="docsum-authors"/>
          <w:rFonts w:ascii="Times New Roman" w:hAnsi="Times New Roman" w:cs="Times New Roman"/>
          <w:color w:val="000000" w:themeColor="text1"/>
          <w:lang w:val="en-GB"/>
        </w:rPr>
        <w:t xml:space="preserve"> L, </w:t>
      </w:r>
      <w:proofErr w:type="spellStart"/>
      <w:r w:rsidR="00B03CBC" w:rsidRPr="00AD5CE4">
        <w:rPr>
          <w:rStyle w:val="docsum-authors"/>
          <w:rFonts w:ascii="Times New Roman" w:hAnsi="Times New Roman" w:cs="Times New Roman"/>
          <w:color w:val="000000" w:themeColor="text1"/>
          <w:lang w:val="en-GB"/>
        </w:rPr>
        <w:t>Mouthon</w:t>
      </w:r>
      <w:proofErr w:type="spellEnd"/>
      <w:r w:rsidR="00B03CBC" w:rsidRPr="00AD5CE4">
        <w:rPr>
          <w:rStyle w:val="docsum-authors"/>
          <w:rFonts w:ascii="Times New Roman" w:hAnsi="Times New Roman" w:cs="Times New Roman"/>
          <w:color w:val="000000" w:themeColor="text1"/>
          <w:lang w:val="en-GB"/>
        </w:rPr>
        <w:t xml:space="preserve"> L, </w:t>
      </w:r>
      <w:proofErr w:type="spellStart"/>
      <w:r w:rsidR="00B03CBC" w:rsidRPr="00AD5CE4">
        <w:rPr>
          <w:rStyle w:val="docsum-authors"/>
          <w:rFonts w:ascii="Times New Roman" w:hAnsi="Times New Roman" w:cs="Times New Roman"/>
          <w:color w:val="000000" w:themeColor="text1"/>
          <w:lang w:val="en-GB"/>
        </w:rPr>
        <w:t>Costedoat</w:t>
      </w:r>
      <w:proofErr w:type="spellEnd"/>
      <w:r w:rsidR="00B03CBC" w:rsidRPr="00AD5CE4">
        <w:rPr>
          <w:rStyle w:val="docsum-authors"/>
          <w:rFonts w:ascii="Times New Roman" w:hAnsi="Times New Roman" w:cs="Times New Roman"/>
          <w:color w:val="000000" w:themeColor="text1"/>
          <w:lang w:val="en-GB"/>
        </w:rPr>
        <w:t xml:space="preserve">-Chalumeau N, </w:t>
      </w:r>
      <w:proofErr w:type="spellStart"/>
      <w:r w:rsidR="00B03CBC" w:rsidRPr="00AD5CE4">
        <w:rPr>
          <w:rStyle w:val="docsum-authors"/>
          <w:rFonts w:ascii="Times New Roman" w:hAnsi="Times New Roman" w:cs="Times New Roman"/>
          <w:color w:val="000000" w:themeColor="text1"/>
          <w:lang w:val="en-GB"/>
        </w:rPr>
        <w:t>Chaigne</w:t>
      </w:r>
      <w:proofErr w:type="spellEnd"/>
      <w:r w:rsidR="00B03CBC" w:rsidRPr="00AD5CE4">
        <w:rPr>
          <w:rStyle w:val="docsum-authors"/>
          <w:rFonts w:ascii="Times New Roman" w:hAnsi="Times New Roman" w:cs="Times New Roman"/>
          <w:color w:val="000000" w:themeColor="text1"/>
          <w:lang w:val="en-GB"/>
        </w:rPr>
        <w:t xml:space="preserve"> B; GR2 study group.</w:t>
      </w:r>
      <w:r w:rsidR="00AD5CE4">
        <w:rPr>
          <w:rStyle w:val="docsum-authors"/>
          <w:rFonts w:ascii="Times New Roman" w:hAnsi="Times New Roman" w:cs="Times New Roman"/>
          <w:color w:val="000000" w:themeColor="text1"/>
          <w:lang w:val="en-GB"/>
        </w:rPr>
        <w:t xml:space="preserve"> </w:t>
      </w:r>
      <w:r w:rsidR="00B03CBC" w:rsidRPr="00AD5CE4">
        <w:rPr>
          <w:rStyle w:val="docsum-journal-citation"/>
          <w:rFonts w:ascii="Times New Roman" w:hAnsi="Times New Roman" w:cs="Times New Roman"/>
          <w:i/>
          <w:iCs/>
          <w:color w:val="000000" w:themeColor="text1"/>
          <w:lang w:val="en-GB"/>
        </w:rPr>
        <w:t xml:space="preserve">Lancet </w:t>
      </w:r>
      <w:proofErr w:type="spellStart"/>
      <w:r w:rsidR="00B03CBC" w:rsidRPr="00AD5CE4">
        <w:rPr>
          <w:rStyle w:val="docsum-journal-citation"/>
          <w:rFonts w:ascii="Times New Roman" w:hAnsi="Times New Roman" w:cs="Times New Roman"/>
          <w:i/>
          <w:iCs/>
          <w:color w:val="000000" w:themeColor="text1"/>
          <w:lang w:val="en-GB"/>
        </w:rPr>
        <w:t>Rheumatol</w:t>
      </w:r>
      <w:proofErr w:type="spellEnd"/>
      <w:r w:rsidR="00B03CBC" w:rsidRPr="00AD5CE4">
        <w:rPr>
          <w:rStyle w:val="docsum-journal-citation"/>
          <w:rFonts w:ascii="Times New Roman" w:hAnsi="Times New Roman" w:cs="Times New Roman"/>
          <w:i/>
          <w:iCs/>
          <w:color w:val="000000" w:themeColor="text1"/>
          <w:lang w:val="en-GB"/>
        </w:rPr>
        <w:t>.</w:t>
      </w:r>
      <w:r w:rsidR="00B03CBC" w:rsidRPr="00AD5CE4">
        <w:rPr>
          <w:rStyle w:val="docsum-journal-citation"/>
          <w:rFonts w:ascii="Times New Roman" w:hAnsi="Times New Roman" w:cs="Times New Roman"/>
          <w:color w:val="000000" w:themeColor="text1"/>
          <w:lang w:val="en-GB"/>
        </w:rPr>
        <w:t xml:space="preserve"> 2026 Jan;8(1</w:t>
      </w:r>
      <w:proofErr w:type="gramStart"/>
      <w:r w:rsidR="00B03CBC" w:rsidRPr="00AD5CE4">
        <w:rPr>
          <w:rStyle w:val="docsum-journal-citation"/>
          <w:rFonts w:ascii="Times New Roman" w:hAnsi="Times New Roman" w:cs="Times New Roman"/>
          <w:color w:val="000000" w:themeColor="text1"/>
          <w:lang w:val="en-GB"/>
        </w:rPr>
        <w:t>):e</w:t>
      </w:r>
      <w:proofErr w:type="gramEnd"/>
      <w:r w:rsidR="00B03CBC" w:rsidRPr="00AD5CE4">
        <w:rPr>
          <w:rStyle w:val="docsum-journal-citation"/>
          <w:rFonts w:ascii="Times New Roman" w:hAnsi="Times New Roman" w:cs="Times New Roman"/>
          <w:color w:val="000000" w:themeColor="text1"/>
          <w:lang w:val="en-GB"/>
        </w:rPr>
        <w:t xml:space="preserve">33-e41. </w:t>
      </w:r>
      <w:proofErr w:type="spellStart"/>
      <w:r w:rsidR="00B03CBC" w:rsidRPr="00AD5CE4">
        <w:rPr>
          <w:rStyle w:val="docsum-journal-citation"/>
          <w:rFonts w:ascii="Times New Roman" w:hAnsi="Times New Roman" w:cs="Times New Roman"/>
          <w:color w:val="000000" w:themeColor="text1"/>
          <w:lang w:val="en-GB"/>
        </w:rPr>
        <w:t>doi</w:t>
      </w:r>
      <w:proofErr w:type="spellEnd"/>
      <w:r w:rsidR="00B03CBC" w:rsidRPr="00AD5CE4">
        <w:rPr>
          <w:rStyle w:val="docsum-journal-citation"/>
          <w:rFonts w:ascii="Times New Roman" w:hAnsi="Times New Roman" w:cs="Times New Roman"/>
          <w:color w:val="000000" w:themeColor="text1"/>
          <w:lang w:val="en-GB"/>
        </w:rPr>
        <w:t xml:space="preserve">: 10.1016/S2665-9913(25)00185-7. </w:t>
      </w:r>
      <w:proofErr w:type="spellStart"/>
      <w:r w:rsidR="00B03CBC" w:rsidRPr="00AD5CE4">
        <w:rPr>
          <w:rStyle w:val="docsum-journal-citation"/>
          <w:rFonts w:ascii="Times New Roman" w:hAnsi="Times New Roman" w:cs="Times New Roman"/>
          <w:color w:val="000000" w:themeColor="text1"/>
          <w:lang w:val="en-GB"/>
        </w:rPr>
        <w:t>Epub</w:t>
      </w:r>
      <w:proofErr w:type="spellEnd"/>
      <w:r w:rsidR="00B03CBC" w:rsidRPr="00AD5CE4">
        <w:rPr>
          <w:rStyle w:val="docsum-journal-citation"/>
          <w:rFonts w:ascii="Times New Roman" w:hAnsi="Times New Roman" w:cs="Times New Roman"/>
          <w:color w:val="000000" w:themeColor="text1"/>
          <w:lang w:val="en-GB"/>
        </w:rPr>
        <w:t xml:space="preserve"> 2025 Oct </w:t>
      </w:r>
      <w:proofErr w:type="gramStart"/>
      <w:r w:rsidR="00B03CBC" w:rsidRPr="00AD5CE4">
        <w:rPr>
          <w:rStyle w:val="docsum-journal-citation"/>
          <w:rFonts w:ascii="Times New Roman" w:hAnsi="Times New Roman" w:cs="Times New Roman"/>
          <w:color w:val="000000" w:themeColor="text1"/>
          <w:lang w:val="en-GB"/>
        </w:rPr>
        <w:t>28.</w:t>
      </w:r>
      <w:r w:rsidR="00B03CBC" w:rsidRPr="00AD5CE4">
        <w:rPr>
          <w:rStyle w:val="citation-part"/>
          <w:rFonts w:ascii="Times New Roman" w:hAnsi="Times New Roman" w:cs="Times New Roman"/>
          <w:color w:val="000000" w:themeColor="text1"/>
          <w:lang w:val="en-GB"/>
        </w:rPr>
        <w:t>PMID</w:t>
      </w:r>
      <w:proofErr w:type="gramEnd"/>
      <w:r w:rsidR="00B03CBC" w:rsidRPr="00AD5CE4">
        <w:rPr>
          <w:rStyle w:val="citation-part"/>
          <w:rFonts w:ascii="Times New Roman" w:hAnsi="Times New Roman" w:cs="Times New Roman"/>
          <w:color w:val="000000" w:themeColor="text1"/>
          <w:lang w:val="en-GB"/>
        </w:rPr>
        <w:t>: </w:t>
      </w:r>
      <w:r w:rsidR="00B03CBC" w:rsidRPr="00AD5CE4">
        <w:rPr>
          <w:rStyle w:val="docsum-pmid"/>
          <w:rFonts w:ascii="Times New Roman" w:hAnsi="Times New Roman" w:cs="Times New Roman"/>
          <w:color w:val="000000" w:themeColor="text1"/>
          <w:lang w:val="en-GB"/>
        </w:rPr>
        <w:t>41173018</w:t>
      </w:r>
    </w:p>
    <w:p w14:paraId="73F05B94" w14:textId="77777777" w:rsidR="00AD5CE4" w:rsidRPr="00AD5CE4" w:rsidRDefault="00AD5CE4" w:rsidP="00AD5CE4">
      <w:pPr>
        <w:pStyle w:val="Paragraphedeliste"/>
        <w:jc w:val="both"/>
        <w:rPr>
          <w:rFonts w:ascii="Times New Roman" w:hAnsi="Times New Roman" w:cs="Times New Roman"/>
          <w:b/>
          <w:bCs/>
          <w:color w:val="000000" w:themeColor="text1"/>
          <w:lang w:val="en-GB"/>
        </w:rPr>
      </w:pPr>
    </w:p>
    <w:p w14:paraId="42F7EC20" w14:textId="22902575" w:rsidR="005C4994" w:rsidRDefault="005F2AD9" w:rsidP="009C654C">
      <w:pPr>
        <w:pStyle w:val="Paragraphedeliste"/>
        <w:numPr>
          <w:ilvl w:val="0"/>
          <w:numId w:val="34"/>
        </w:numPr>
        <w:jc w:val="both"/>
        <w:rPr>
          <w:rStyle w:val="docsum-pmid"/>
          <w:rFonts w:ascii="Times New Roman" w:hAnsi="Times New Roman" w:cs="Times New Roman"/>
          <w:color w:val="000000" w:themeColor="text1"/>
          <w:lang w:val="en-GB"/>
        </w:rPr>
      </w:pPr>
      <w:hyperlink r:id="rId15" w:history="1">
        <w:r w:rsidR="005C4994" w:rsidRPr="00AD5CE4">
          <w:rPr>
            <w:rStyle w:val="Lienhypertexte"/>
            <w:rFonts w:ascii="Times New Roman" w:hAnsi="Times New Roman" w:cs="Times New Roman"/>
            <w:b/>
            <w:bCs/>
            <w:color w:val="000000" w:themeColor="text1"/>
            <w:u w:val="none"/>
            <w:shd w:val="clear" w:color="auto" w:fill="FFFFFF"/>
            <w:lang w:val="en-GB"/>
          </w:rPr>
          <w:t xml:space="preserve">ANCA-Associated </w:t>
        </w:r>
        <w:proofErr w:type="spellStart"/>
        <w:r w:rsidR="005C4994" w:rsidRPr="00AD5CE4">
          <w:rPr>
            <w:rStyle w:val="Lienhypertexte"/>
            <w:rFonts w:ascii="Times New Roman" w:hAnsi="Times New Roman" w:cs="Times New Roman"/>
            <w:b/>
            <w:bCs/>
            <w:color w:val="000000" w:themeColor="text1"/>
            <w:u w:val="none"/>
            <w:shd w:val="clear" w:color="auto" w:fill="FFFFFF"/>
            <w:lang w:val="en-GB"/>
          </w:rPr>
          <w:t>Vasculitides</w:t>
        </w:r>
        <w:proofErr w:type="spellEnd"/>
        <w:r w:rsidR="005C4994" w:rsidRPr="00AD5CE4">
          <w:rPr>
            <w:rStyle w:val="Lienhypertexte"/>
            <w:rFonts w:ascii="Times New Roman" w:hAnsi="Times New Roman" w:cs="Times New Roman"/>
            <w:b/>
            <w:bCs/>
            <w:color w:val="000000" w:themeColor="text1"/>
            <w:u w:val="none"/>
            <w:shd w:val="clear" w:color="auto" w:fill="FFFFFF"/>
            <w:lang w:val="en-GB"/>
          </w:rPr>
          <w:t xml:space="preserve"> in Systemic Sclerosis: A Unique Clinical Overlap with Significant Implications for Treatment and Outcomes.</w:t>
        </w:r>
      </w:hyperlink>
      <w:r w:rsidR="00AD5CE4" w:rsidRPr="00AD5CE4">
        <w:rPr>
          <w:rFonts w:ascii="Times New Roman" w:hAnsi="Times New Roman" w:cs="Times New Roman"/>
          <w:color w:val="000000" w:themeColor="text1"/>
          <w:lang w:val="en-GB"/>
        </w:rPr>
        <w:t xml:space="preserve"> </w:t>
      </w:r>
      <w:proofErr w:type="spellStart"/>
      <w:r w:rsidR="005C4994" w:rsidRPr="00AD5CE4">
        <w:rPr>
          <w:rStyle w:val="docsum-authors"/>
          <w:rFonts w:ascii="Times New Roman" w:hAnsi="Times New Roman" w:cs="Times New Roman"/>
          <w:color w:val="000000" w:themeColor="text1"/>
          <w:lang w:val="en-GB"/>
        </w:rPr>
        <w:t>Eshagh</w:t>
      </w:r>
      <w:proofErr w:type="spellEnd"/>
      <w:r w:rsidR="005C4994" w:rsidRPr="00AD5CE4">
        <w:rPr>
          <w:rStyle w:val="docsum-authors"/>
          <w:rFonts w:ascii="Times New Roman" w:hAnsi="Times New Roman" w:cs="Times New Roman"/>
          <w:color w:val="000000" w:themeColor="text1"/>
          <w:lang w:val="en-GB"/>
        </w:rPr>
        <w:t xml:space="preserve"> D, </w:t>
      </w:r>
      <w:proofErr w:type="spellStart"/>
      <w:r w:rsidR="005C4994" w:rsidRPr="00AD5CE4">
        <w:rPr>
          <w:rStyle w:val="docsum-authors"/>
          <w:rFonts w:ascii="Times New Roman" w:hAnsi="Times New Roman" w:cs="Times New Roman"/>
          <w:color w:val="000000" w:themeColor="text1"/>
          <w:lang w:val="en-GB"/>
        </w:rPr>
        <w:t>Quéméneur</w:t>
      </w:r>
      <w:proofErr w:type="spellEnd"/>
      <w:r w:rsidR="005C4994" w:rsidRPr="00AD5CE4">
        <w:rPr>
          <w:rStyle w:val="docsum-authors"/>
          <w:rFonts w:ascii="Times New Roman" w:hAnsi="Times New Roman" w:cs="Times New Roman"/>
          <w:color w:val="000000" w:themeColor="text1"/>
          <w:lang w:val="en-GB"/>
        </w:rPr>
        <w:t xml:space="preserve"> T, </w:t>
      </w:r>
      <w:proofErr w:type="spellStart"/>
      <w:r w:rsidR="005C4994" w:rsidRPr="00AD5CE4">
        <w:rPr>
          <w:rStyle w:val="docsum-authors"/>
          <w:rFonts w:ascii="Times New Roman" w:hAnsi="Times New Roman" w:cs="Times New Roman"/>
          <w:color w:val="000000" w:themeColor="text1"/>
          <w:lang w:val="en-GB"/>
        </w:rPr>
        <w:t>Karras</w:t>
      </w:r>
      <w:proofErr w:type="spellEnd"/>
      <w:r w:rsidR="005C4994" w:rsidRPr="00AD5CE4">
        <w:rPr>
          <w:rStyle w:val="docsum-authors"/>
          <w:rFonts w:ascii="Times New Roman" w:hAnsi="Times New Roman" w:cs="Times New Roman"/>
          <w:color w:val="000000" w:themeColor="text1"/>
          <w:lang w:val="en-GB"/>
        </w:rPr>
        <w:t xml:space="preserve"> A, </w:t>
      </w:r>
      <w:proofErr w:type="spellStart"/>
      <w:r w:rsidR="005C4994" w:rsidRPr="00AD5CE4">
        <w:rPr>
          <w:rStyle w:val="docsum-authors"/>
          <w:rFonts w:ascii="Times New Roman" w:hAnsi="Times New Roman" w:cs="Times New Roman"/>
          <w:color w:val="000000" w:themeColor="text1"/>
          <w:lang w:val="en-GB"/>
        </w:rPr>
        <w:t>Queyrel</w:t>
      </w:r>
      <w:proofErr w:type="spellEnd"/>
      <w:r w:rsidR="005C4994" w:rsidRPr="00AD5CE4">
        <w:rPr>
          <w:rStyle w:val="docsum-authors"/>
          <w:rFonts w:ascii="Times New Roman" w:hAnsi="Times New Roman" w:cs="Times New Roman"/>
          <w:color w:val="000000" w:themeColor="text1"/>
          <w:lang w:val="en-GB"/>
        </w:rPr>
        <w:t xml:space="preserve"> V, Augusto JF, </w:t>
      </w:r>
      <w:proofErr w:type="spellStart"/>
      <w:r w:rsidR="005C4994" w:rsidRPr="00AD5CE4">
        <w:rPr>
          <w:rStyle w:val="docsum-authors"/>
          <w:rFonts w:ascii="Times New Roman" w:hAnsi="Times New Roman" w:cs="Times New Roman"/>
          <w:color w:val="000000" w:themeColor="text1"/>
          <w:lang w:val="en-GB"/>
        </w:rPr>
        <w:t>Agard</w:t>
      </w:r>
      <w:proofErr w:type="spellEnd"/>
      <w:r w:rsidR="005C4994" w:rsidRPr="00AD5CE4">
        <w:rPr>
          <w:rStyle w:val="docsum-authors"/>
          <w:rFonts w:ascii="Times New Roman" w:hAnsi="Times New Roman" w:cs="Times New Roman"/>
          <w:color w:val="000000" w:themeColor="text1"/>
          <w:lang w:val="en-GB"/>
        </w:rPr>
        <w:t xml:space="preserve"> C, </w:t>
      </w:r>
      <w:proofErr w:type="spellStart"/>
      <w:r w:rsidR="005C4994" w:rsidRPr="00AD5CE4">
        <w:rPr>
          <w:rStyle w:val="docsum-authors"/>
          <w:rFonts w:ascii="Times New Roman" w:hAnsi="Times New Roman" w:cs="Times New Roman"/>
          <w:color w:val="000000" w:themeColor="text1"/>
          <w:lang w:val="en-GB"/>
        </w:rPr>
        <w:t>Audard</w:t>
      </w:r>
      <w:proofErr w:type="spellEnd"/>
      <w:r w:rsidR="005C4994" w:rsidRPr="00AD5CE4">
        <w:rPr>
          <w:rStyle w:val="docsum-authors"/>
          <w:rFonts w:ascii="Times New Roman" w:hAnsi="Times New Roman" w:cs="Times New Roman"/>
          <w:color w:val="000000" w:themeColor="text1"/>
          <w:lang w:val="en-GB"/>
        </w:rPr>
        <w:t xml:space="preserve"> V, </w:t>
      </w:r>
      <w:proofErr w:type="spellStart"/>
      <w:r w:rsidR="005C4994" w:rsidRPr="00AD5CE4">
        <w:rPr>
          <w:rStyle w:val="docsum-authors"/>
          <w:rFonts w:ascii="Times New Roman" w:hAnsi="Times New Roman" w:cs="Times New Roman"/>
          <w:color w:val="000000" w:themeColor="text1"/>
          <w:lang w:val="en-GB"/>
        </w:rPr>
        <w:t>Cez</w:t>
      </w:r>
      <w:proofErr w:type="spellEnd"/>
      <w:r w:rsidR="005C4994" w:rsidRPr="00AD5CE4">
        <w:rPr>
          <w:rStyle w:val="docsum-authors"/>
          <w:rFonts w:ascii="Times New Roman" w:hAnsi="Times New Roman" w:cs="Times New Roman"/>
          <w:color w:val="000000" w:themeColor="text1"/>
          <w:lang w:val="en-GB"/>
        </w:rPr>
        <w:t xml:space="preserve"> A, </w:t>
      </w:r>
      <w:proofErr w:type="spellStart"/>
      <w:r w:rsidR="005C4994" w:rsidRPr="00AD5CE4">
        <w:rPr>
          <w:rStyle w:val="docsum-authors"/>
          <w:rFonts w:ascii="Times New Roman" w:hAnsi="Times New Roman" w:cs="Times New Roman"/>
          <w:color w:val="000000" w:themeColor="text1"/>
          <w:lang w:val="en-GB"/>
        </w:rPr>
        <w:t>Couderc</w:t>
      </w:r>
      <w:proofErr w:type="spellEnd"/>
      <w:r w:rsidR="005C4994" w:rsidRPr="00AD5CE4">
        <w:rPr>
          <w:rStyle w:val="docsum-authors"/>
          <w:rFonts w:ascii="Times New Roman" w:hAnsi="Times New Roman" w:cs="Times New Roman"/>
          <w:color w:val="000000" w:themeColor="text1"/>
          <w:lang w:val="en-GB"/>
        </w:rPr>
        <w:t xml:space="preserve"> M, </w:t>
      </w:r>
      <w:proofErr w:type="spellStart"/>
      <w:r w:rsidR="005C4994" w:rsidRPr="00AD5CE4">
        <w:rPr>
          <w:rStyle w:val="docsum-authors"/>
          <w:rFonts w:ascii="Times New Roman" w:hAnsi="Times New Roman" w:cs="Times New Roman"/>
          <w:color w:val="000000" w:themeColor="text1"/>
          <w:lang w:val="en-GB"/>
        </w:rPr>
        <w:t>Duffau</w:t>
      </w:r>
      <w:proofErr w:type="spellEnd"/>
      <w:r w:rsidR="005C4994" w:rsidRPr="00AD5CE4">
        <w:rPr>
          <w:rStyle w:val="docsum-authors"/>
          <w:rFonts w:ascii="Times New Roman" w:hAnsi="Times New Roman" w:cs="Times New Roman"/>
          <w:color w:val="000000" w:themeColor="text1"/>
          <w:lang w:val="en-GB"/>
        </w:rPr>
        <w:t xml:space="preserve"> P, </w:t>
      </w:r>
      <w:proofErr w:type="spellStart"/>
      <w:r w:rsidR="005C4994" w:rsidRPr="00AD5CE4">
        <w:rPr>
          <w:rStyle w:val="docsum-authors"/>
          <w:rFonts w:ascii="Times New Roman" w:hAnsi="Times New Roman" w:cs="Times New Roman"/>
          <w:color w:val="000000" w:themeColor="text1"/>
          <w:lang w:val="en-GB"/>
        </w:rPr>
        <w:t>Durel</w:t>
      </w:r>
      <w:proofErr w:type="spellEnd"/>
      <w:r w:rsidR="005C4994" w:rsidRPr="00AD5CE4">
        <w:rPr>
          <w:rStyle w:val="docsum-authors"/>
          <w:rFonts w:ascii="Times New Roman" w:hAnsi="Times New Roman" w:cs="Times New Roman"/>
          <w:color w:val="000000" w:themeColor="text1"/>
          <w:lang w:val="en-GB"/>
        </w:rPr>
        <w:t xml:space="preserve"> CA, </w:t>
      </w:r>
      <w:proofErr w:type="spellStart"/>
      <w:r w:rsidR="005C4994" w:rsidRPr="00AD5CE4">
        <w:rPr>
          <w:rStyle w:val="docsum-authors"/>
          <w:rFonts w:ascii="Times New Roman" w:hAnsi="Times New Roman" w:cs="Times New Roman"/>
          <w:color w:val="000000" w:themeColor="text1"/>
          <w:lang w:val="en-GB"/>
        </w:rPr>
        <w:t>Faguer</w:t>
      </w:r>
      <w:proofErr w:type="spellEnd"/>
      <w:r w:rsidR="005C4994" w:rsidRPr="00AD5CE4">
        <w:rPr>
          <w:rStyle w:val="docsum-authors"/>
          <w:rFonts w:ascii="Times New Roman" w:hAnsi="Times New Roman" w:cs="Times New Roman"/>
          <w:color w:val="000000" w:themeColor="text1"/>
          <w:lang w:val="en-GB"/>
        </w:rPr>
        <w:t xml:space="preserve"> S, </w:t>
      </w:r>
      <w:proofErr w:type="spellStart"/>
      <w:r w:rsidR="005C4994" w:rsidRPr="00AD5CE4">
        <w:rPr>
          <w:rStyle w:val="docsum-authors"/>
          <w:rFonts w:ascii="Times New Roman" w:hAnsi="Times New Roman" w:cs="Times New Roman"/>
          <w:color w:val="000000" w:themeColor="text1"/>
          <w:lang w:val="en-GB"/>
        </w:rPr>
        <w:t>Jourde-Chiche</w:t>
      </w:r>
      <w:proofErr w:type="spellEnd"/>
      <w:r w:rsidR="005C4994" w:rsidRPr="00AD5CE4">
        <w:rPr>
          <w:rStyle w:val="docsum-authors"/>
          <w:rFonts w:ascii="Times New Roman" w:hAnsi="Times New Roman" w:cs="Times New Roman"/>
          <w:color w:val="000000" w:themeColor="text1"/>
          <w:lang w:val="en-GB"/>
        </w:rPr>
        <w:t xml:space="preserve"> N, Lavergne A, Lavigne C, </w:t>
      </w:r>
      <w:proofErr w:type="spellStart"/>
      <w:r w:rsidR="005C4994" w:rsidRPr="00AD5CE4">
        <w:rPr>
          <w:rStyle w:val="docsum-authors"/>
          <w:rFonts w:ascii="Times New Roman" w:hAnsi="Times New Roman" w:cs="Times New Roman"/>
          <w:color w:val="000000" w:themeColor="text1"/>
          <w:lang w:val="en-GB"/>
        </w:rPr>
        <w:t>Limal</w:t>
      </w:r>
      <w:proofErr w:type="spellEnd"/>
      <w:r w:rsidR="005C4994" w:rsidRPr="00AD5CE4">
        <w:rPr>
          <w:rStyle w:val="docsum-authors"/>
          <w:rFonts w:ascii="Times New Roman" w:hAnsi="Times New Roman" w:cs="Times New Roman"/>
          <w:color w:val="000000" w:themeColor="text1"/>
          <w:lang w:val="en-GB"/>
        </w:rPr>
        <w:t xml:space="preserve"> N, Mesbah R, </w:t>
      </w:r>
      <w:proofErr w:type="spellStart"/>
      <w:r w:rsidR="005C4994" w:rsidRPr="00AD5CE4">
        <w:rPr>
          <w:rStyle w:val="docsum-authors"/>
          <w:rFonts w:ascii="Times New Roman" w:hAnsi="Times New Roman" w:cs="Times New Roman"/>
          <w:color w:val="000000" w:themeColor="text1"/>
          <w:lang w:val="en-GB"/>
        </w:rPr>
        <w:t>Servettaz</w:t>
      </w:r>
      <w:proofErr w:type="spellEnd"/>
      <w:r w:rsidR="005C4994" w:rsidRPr="00AD5CE4">
        <w:rPr>
          <w:rStyle w:val="docsum-authors"/>
          <w:rFonts w:ascii="Times New Roman" w:hAnsi="Times New Roman" w:cs="Times New Roman"/>
          <w:color w:val="000000" w:themeColor="text1"/>
          <w:lang w:val="en-GB"/>
        </w:rPr>
        <w:t xml:space="preserve"> A, </w:t>
      </w:r>
      <w:proofErr w:type="spellStart"/>
      <w:r w:rsidR="005C4994" w:rsidRPr="00AD5CE4">
        <w:rPr>
          <w:rStyle w:val="docsum-authors"/>
          <w:rFonts w:ascii="Times New Roman" w:hAnsi="Times New Roman" w:cs="Times New Roman"/>
          <w:color w:val="000000" w:themeColor="text1"/>
          <w:lang w:val="en-GB"/>
        </w:rPr>
        <w:t>Philipponnet</w:t>
      </w:r>
      <w:proofErr w:type="spellEnd"/>
      <w:r w:rsidR="005C4994" w:rsidRPr="00AD5CE4">
        <w:rPr>
          <w:rStyle w:val="docsum-authors"/>
          <w:rFonts w:ascii="Times New Roman" w:hAnsi="Times New Roman" w:cs="Times New Roman"/>
          <w:color w:val="000000" w:themeColor="text1"/>
          <w:lang w:val="en-GB"/>
        </w:rPr>
        <w:t xml:space="preserve"> C, </w:t>
      </w:r>
      <w:proofErr w:type="spellStart"/>
      <w:r w:rsidR="005C4994" w:rsidRPr="00AD5CE4">
        <w:rPr>
          <w:rStyle w:val="docsum-authors"/>
          <w:rFonts w:ascii="Times New Roman" w:hAnsi="Times New Roman" w:cs="Times New Roman"/>
          <w:color w:val="000000" w:themeColor="text1"/>
          <w:lang w:val="en-GB"/>
        </w:rPr>
        <w:t>Smets</w:t>
      </w:r>
      <w:proofErr w:type="spellEnd"/>
      <w:r w:rsidR="005C4994" w:rsidRPr="00AD5CE4">
        <w:rPr>
          <w:rStyle w:val="docsum-authors"/>
          <w:rFonts w:ascii="Times New Roman" w:hAnsi="Times New Roman" w:cs="Times New Roman"/>
          <w:color w:val="000000" w:themeColor="text1"/>
          <w:lang w:val="en-GB"/>
        </w:rPr>
        <w:t xml:space="preserve"> P, </w:t>
      </w:r>
      <w:proofErr w:type="spellStart"/>
      <w:r w:rsidR="005C4994" w:rsidRPr="00AD5CE4">
        <w:rPr>
          <w:rStyle w:val="docsum-authors"/>
          <w:rFonts w:ascii="Times New Roman" w:hAnsi="Times New Roman" w:cs="Times New Roman"/>
          <w:color w:val="000000" w:themeColor="text1"/>
          <w:lang w:val="en-GB"/>
        </w:rPr>
        <w:t>Hubsch</w:t>
      </w:r>
      <w:proofErr w:type="spellEnd"/>
      <w:r w:rsidR="005C4994" w:rsidRPr="00AD5CE4">
        <w:rPr>
          <w:rStyle w:val="docsum-authors"/>
          <w:rFonts w:ascii="Times New Roman" w:hAnsi="Times New Roman" w:cs="Times New Roman"/>
          <w:color w:val="000000" w:themeColor="text1"/>
          <w:lang w:val="en-GB"/>
        </w:rPr>
        <w:t xml:space="preserve"> T, </w:t>
      </w:r>
      <w:proofErr w:type="spellStart"/>
      <w:r w:rsidR="005C4994" w:rsidRPr="00AD5CE4">
        <w:rPr>
          <w:rStyle w:val="docsum-authors"/>
          <w:rFonts w:ascii="Times New Roman" w:hAnsi="Times New Roman" w:cs="Times New Roman"/>
          <w:color w:val="000000" w:themeColor="text1"/>
          <w:lang w:val="en-GB"/>
        </w:rPr>
        <w:t>Chaigne</w:t>
      </w:r>
      <w:proofErr w:type="spellEnd"/>
      <w:r w:rsidR="005C4994" w:rsidRPr="00AD5CE4">
        <w:rPr>
          <w:rStyle w:val="docsum-authors"/>
          <w:rFonts w:ascii="Times New Roman" w:hAnsi="Times New Roman" w:cs="Times New Roman"/>
          <w:color w:val="000000" w:themeColor="text1"/>
          <w:lang w:val="en-GB"/>
        </w:rPr>
        <w:t xml:space="preserve"> B, </w:t>
      </w:r>
      <w:proofErr w:type="spellStart"/>
      <w:r w:rsidR="005C4994" w:rsidRPr="00AD5CE4">
        <w:rPr>
          <w:rStyle w:val="docsum-authors"/>
          <w:rFonts w:ascii="Times New Roman" w:hAnsi="Times New Roman" w:cs="Times New Roman"/>
          <w:color w:val="000000" w:themeColor="text1"/>
          <w:lang w:val="en-GB"/>
        </w:rPr>
        <w:t>Régent</w:t>
      </w:r>
      <w:proofErr w:type="spellEnd"/>
      <w:r w:rsidR="005C4994" w:rsidRPr="00AD5CE4">
        <w:rPr>
          <w:rStyle w:val="docsum-authors"/>
          <w:rFonts w:ascii="Times New Roman" w:hAnsi="Times New Roman" w:cs="Times New Roman"/>
          <w:color w:val="000000" w:themeColor="text1"/>
          <w:lang w:val="en-GB"/>
        </w:rPr>
        <w:t xml:space="preserve"> A, </w:t>
      </w:r>
      <w:proofErr w:type="spellStart"/>
      <w:r w:rsidR="005C4994" w:rsidRPr="00AD5CE4">
        <w:rPr>
          <w:rStyle w:val="docsum-authors"/>
          <w:rFonts w:ascii="Times New Roman" w:hAnsi="Times New Roman" w:cs="Times New Roman"/>
          <w:color w:val="000000" w:themeColor="text1"/>
          <w:lang w:val="en-GB"/>
        </w:rPr>
        <w:t>Puéchal</w:t>
      </w:r>
      <w:proofErr w:type="spellEnd"/>
      <w:r w:rsidR="005C4994" w:rsidRPr="00AD5CE4">
        <w:rPr>
          <w:rStyle w:val="docsum-authors"/>
          <w:rFonts w:ascii="Times New Roman" w:hAnsi="Times New Roman" w:cs="Times New Roman"/>
          <w:color w:val="000000" w:themeColor="text1"/>
          <w:lang w:val="en-GB"/>
        </w:rPr>
        <w:t xml:space="preserve"> X, </w:t>
      </w:r>
      <w:proofErr w:type="spellStart"/>
      <w:r w:rsidR="005C4994" w:rsidRPr="00AD5CE4">
        <w:rPr>
          <w:rStyle w:val="docsum-authors"/>
          <w:rFonts w:ascii="Times New Roman" w:hAnsi="Times New Roman" w:cs="Times New Roman"/>
          <w:color w:val="000000" w:themeColor="text1"/>
          <w:lang w:val="en-GB"/>
        </w:rPr>
        <w:t>Mouthon</w:t>
      </w:r>
      <w:proofErr w:type="spellEnd"/>
      <w:r w:rsidR="005C4994" w:rsidRPr="00AD5CE4">
        <w:rPr>
          <w:rStyle w:val="docsum-authors"/>
          <w:rFonts w:ascii="Times New Roman" w:hAnsi="Times New Roman" w:cs="Times New Roman"/>
          <w:color w:val="000000" w:themeColor="text1"/>
          <w:lang w:val="en-GB"/>
        </w:rPr>
        <w:t xml:space="preserve"> L, Terrier B; French Vasculitis Study Group.</w:t>
      </w:r>
      <w:r w:rsidR="00AD5CE4" w:rsidRPr="00AD5CE4">
        <w:rPr>
          <w:rStyle w:val="docsum-authors"/>
          <w:rFonts w:ascii="Times New Roman" w:hAnsi="Times New Roman" w:cs="Times New Roman"/>
          <w:i/>
          <w:iCs/>
          <w:color w:val="000000" w:themeColor="text1"/>
          <w:lang w:val="en-GB"/>
        </w:rPr>
        <w:t xml:space="preserve"> </w:t>
      </w:r>
      <w:r w:rsidR="005C4994" w:rsidRPr="00AD5CE4">
        <w:rPr>
          <w:rStyle w:val="docsum-journal-citation"/>
          <w:rFonts w:ascii="Times New Roman" w:hAnsi="Times New Roman" w:cs="Times New Roman"/>
          <w:i/>
          <w:iCs/>
          <w:color w:val="000000" w:themeColor="text1"/>
          <w:lang w:val="en-GB"/>
        </w:rPr>
        <w:t xml:space="preserve">Arthritis </w:t>
      </w:r>
      <w:proofErr w:type="spellStart"/>
      <w:r w:rsidR="005C4994" w:rsidRPr="00AD5CE4">
        <w:rPr>
          <w:rStyle w:val="docsum-journal-citation"/>
          <w:rFonts w:ascii="Times New Roman" w:hAnsi="Times New Roman" w:cs="Times New Roman"/>
          <w:i/>
          <w:iCs/>
          <w:color w:val="000000" w:themeColor="text1"/>
          <w:lang w:val="en-GB"/>
        </w:rPr>
        <w:t>Rheumatol</w:t>
      </w:r>
      <w:proofErr w:type="spellEnd"/>
      <w:r w:rsidR="005C4994" w:rsidRPr="00AD5CE4">
        <w:rPr>
          <w:rStyle w:val="docsum-journal-citation"/>
          <w:rFonts w:ascii="Times New Roman" w:hAnsi="Times New Roman" w:cs="Times New Roman"/>
          <w:color w:val="000000" w:themeColor="text1"/>
          <w:lang w:val="en-GB"/>
        </w:rPr>
        <w:t xml:space="preserve">. 2025 Dec 26. </w:t>
      </w:r>
      <w:proofErr w:type="spellStart"/>
      <w:r w:rsidR="005C4994" w:rsidRPr="00AD5CE4">
        <w:rPr>
          <w:rStyle w:val="docsum-journal-citation"/>
          <w:rFonts w:ascii="Times New Roman" w:hAnsi="Times New Roman" w:cs="Times New Roman"/>
          <w:color w:val="000000" w:themeColor="text1"/>
          <w:lang w:val="en-GB"/>
        </w:rPr>
        <w:t>doi</w:t>
      </w:r>
      <w:proofErr w:type="spellEnd"/>
      <w:r w:rsidR="005C4994" w:rsidRPr="00AD5CE4">
        <w:rPr>
          <w:rStyle w:val="docsum-journal-citation"/>
          <w:rFonts w:ascii="Times New Roman" w:hAnsi="Times New Roman" w:cs="Times New Roman"/>
          <w:color w:val="000000" w:themeColor="text1"/>
          <w:lang w:val="en-GB"/>
        </w:rPr>
        <w:t xml:space="preserve">: 10.1002/art.70032. Online ahead of </w:t>
      </w:r>
      <w:proofErr w:type="spellStart"/>
      <w:proofErr w:type="gramStart"/>
      <w:r w:rsidR="005C4994" w:rsidRPr="00AD5CE4">
        <w:rPr>
          <w:rStyle w:val="docsum-journal-citation"/>
          <w:rFonts w:ascii="Times New Roman" w:hAnsi="Times New Roman" w:cs="Times New Roman"/>
          <w:color w:val="000000" w:themeColor="text1"/>
          <w:lang w:val="en-GB"/>
        </w:rPr>
        <w:t>print.</w:t>
      </w:r>
      <w:r w:rsidR="005C4994" w:rsidRPr="00AD5CE4">
        <w:rPr>
          <w:rStyle w:val="citation-part"/>
          <w:rFonts w:ascii="Times New Roman" w:hAnsi="Times New Roman" w:cs="Times New Roman"/>
          <w:color w:val="000000" w:themeColor="text1"/>
          <w:lang w:val="en-GB"/>
        </w:rPr>
        <w:t>PMID</w:t>
      </w:r>
      <w:proofErr w:type="spellEnd"/>
      <w:proofErr w:type="gramEnd"/>
      <w:r w:rsidR="005C4994" w:rsidRPr="00AD5CE4">
        <w:rPr>
          <w:rStyle w:val="citation-part"/>
          <w:rFonts w:ascii="Times New Roman" w:hAnsi="Times New Roman" w:cs="Times New Roman"/>
          <w:color w:val="000000" w:themeColor="text1"/>
          <w:lang w:val="en-GB"/>
        </w:rPr>
        <w:t>: </w:t>
      </w:r>
      <w:r w:rsidR="005C4994" w:rsidRPr="00AD5CE4">
        <w:rPr>
          <w:rStyle w:val="docsum-pmid"/>
          <w:rFonts w:ascii="Times New Roman" w:hAnsi="Times New Roman" w:cs="Times New Roman"/>
          <w:color w:val="000000" w:themeColor="text1"/>
          <w:lang w:val="en-GB"/>
        </w:rPr>
        <w:t>41451470</w:t>
      </w:r>
    </w:p>
    <w:p w14:paraId="1D4B1564" w14:textId="77777777" w:rsidR="00AD5CE4" w:rsidRPr="00F925D6" w:rsidRDefault="00AD5CE4" w:rsidP="00F925D6">
      <w:pPr>
        <w:pStyle w:val="Paragraphedeliste"/>
        <w:jc w:val="both"/>
        <w:rPr>
          <w:rFonts w:ascii="Times New Roman" w:hAnsi="Times New Roman" w:cs="Times New Roman"/>
          <w:b/>
          <w:bCs/>
          <w:color w:val="000000" w:themeColor="text1"/>
          <w:lang w:val="en-GB"/>
        </w:rPr>
      </w:pPr>
    </w:p>
    <w:p w14:paraId="016F3418" w14:textId="0BEA72C3" w:rsidR="003B33AA" w:rsidRPr="00F925D6" w:rsidRDefault="005F2AD9" w:rsidP="00F925D6">
      <w:pPr>
        <w:pStyle w:val="Paragraphedeliste"/>
        <w:numPr>
          <w:ilvl w:val="0"/>
          <w:numId w:val="34"/>
        </w:numPr>
        <w:jc w:val="both"/>
        <w:rPr>
          <w:rStyle w:val="docsum-pmid"/>
          <w:rFonts w:ascii="Times New Roman" w:hAnsi="Times New Roman" w:cs="Times New Roman"/>
          <w:b/>
          <w:bCs/>
          <w:color w:val="000000" w:themeColor="text1"/>
          <w:lang w:val="en-GB"/>
        </w:rPr>
      </w:pPr>
      <w:hyperlink r:id="rId16" w:history="1">
        <w:r w:rsidR="003B33AA" w:rsidRPr="00F925D6">
          <w:rPr>
            <w:rStyle w:val="Lienhypertexte"/>
            <w:rFonts w:ascii="Times New Roman" w:hAnsi="Times New Roman" w:cs="Times New Roman"/>
            <w:b/>
            <w:bCs/>
            <w:color w:val="000000" w:themeColor="text1"/>
            <w:u w:val="none"/>
            <w:shd w:val="clear" w:color="auto" w:fill="FFFFFF"/>
            <w:lang w:val="en-GB"/>
          </w:rPr>
          <w:t>The importance of considering progression speed in systemic sclerosis-associated interstitial lung diseases: application of 2022 and 2024 clinical practice guidelines for progressive pulmonary fibrosis, a retrospective cohort study.</w:t>
        </w:r>
      </w:hyperlink>
      <w:r w:rsidR="00F925D6" w:rsidRPr="00F925D6">
        <w:rPr>
          <w:rFonts w:ascii="Times New Roman" w:hAnsi="Times New Roman" w:cs="Times New Roman"/>
          <w:b/>
          <w:bCs/>
          <w:color w:val="000000" w:themeColor="text1"/>
          <w:lang w:val="en-GB"/>
        </w:rPr>
        <w:t xml:space="preserve"> </w:t>
      </w:r>
      <w:proofErr w:type="spellStart"/>
      <w:r w:rsidR="003B33AA" w:rsidRPr="00F925D6">
        <w:rPr>
          <w:rStyle w:val="docsum-authors"/>
          <w:rFonts w:ascii="Times New Roman" w:hAnsi="Times New Roman" w:cs="Times New Roman"/>
          <w:color w:val="000000" w:themeColor="text1"/>
          <w:lang w:val="en-GB"/>
        </w:rPr>
        <w:t>Roeser</w:t>
      </w:r>
      <w:proofErr w:type="spellEnd"/>
      <w:r w:rsidR="003B33AA" w:rsidRPr="00F925D6">
        <w:rPr>
          <w:rStyle w:val="docsum-authors"/>
          <w:rFonts w:ascii="Times New Roman" w:hAnsi="Times New Roman" w:cs="Times New Roman"/>
          <w:color w:val="000000" w:themeColor="text1"/>
          <w:lang w:val="en-GB"/>
        </w:rPr>
        <w:t xml:space="preserve"> A, </w:t>
      </w:r>
      <w:proofErr w:type="spellStart"/>
      <w:r w:rsidR="003B33AA" w:rsidRPr="00F925D6">
        <w:rPr>
          <w:rStyle w:val="docsum-authors"/>
          <w:rFonts w:ascii="Times New Roman" w:hAnsi="Times New Roman" w:cs="Times New Roman"/>
          <w:color w:val="000000" w:themeColor="text1"/>
          <w:lang w:val="en-GB"/>
        </w:rPr>
        <w:t>Brillet</w:t>
      </w:r>
      <w:proofErr w:type="spellEnd"/>
      <w:r w:rsidR="003B33AA" w:rsidRPr="00F925D6">
        <w:rPr>
          <w:rStyle w:val="docsum-authors"/>
          <w:rFonts w:ascii="Times New Roman" w:hAnsi="Times New Roman" w:cs="Times New Roman"/>
          <w:color w:val="000000" w:themeColor="text1"/>
          <w:lang w:val="en-GB"/>
        </w:rPr>
        <w:t xml:space="preserve"> PY, Tran Ba S, </w:t>
      </w:r>
      <w:proofErr w:type="spellStart"/>
      <w:r w:rsidR="003B33AA" w:rsidRPr="00F925D6">
        <w:rPr>
          <w:rStyle w:val="docsum-authors"/>
          <w:rFonts w:ascii="Times New Roman" w:hAnsi="Times New Roman" w:cs="Times New Roman"/>
          <w:color w:val="000000" w:themeColor="text1"/>
          <w:lang w:val="en-GB"/>
        </w:rPr>
        <w:t>Caux</w:t>
      </w:r>
      <w:proofErr w:type="spellEnd"/>
      <w:r w:rsidR="003B33AA" w:rsidRPr="00F925D6">
        <w:rPr>
          <w:rStyle w:val="docsum-authors"/>
          <w:rFonts w:ascii="Times New Roman" w:hAnsi="Times New Roman" w:cs="Times New Roman"/>
          <w:color w:val="000000" w:themeColor="text1"/>
          <w:lang w:val="en-GB"/>
        </w:rPr>
        <w:t xml:space="preserve"> F, </w:t>
      </w:r>
      <w:proofErr w:type="spellStart"/>
      <w:r w:rsidR="003B33AA" w:rsidRPr="00F925D6">
        <w:rPr>
          <w:rStyle w:val="docsum-authors"/>
          <w:rFonts w:ascii="Times New Roman" w:hAnsi="Times New Roman" w:cs="Times New Roman"/>
          <w:color w:val="000000" w:themeColor="text1"/>
          <w:lang w:val="en-GB"/>
        </w:rPr>
        <w:t>Dhote</w:t>
      </w:r>
      <w:proofErr w:type="spellEnd"/>
      <w:r w:rsidR="003B33AA" w:rsidRPr="00F925D6">
        <w:rPr>
          <w:rStyle w:val="docsum-authors"/>
          <w:rFonts w:ascii="Times New Roman" w:hAnsi="Times New Roman" w:cs="Times New Roman"/>
          <w:color w:val="000000" w:themeColor="text1"/>
          <w:lang w:val="en-GB"/>
        </w:rPr>
        <w:t xml:space="preserve"> R, Nunes H, </w:t>
      </w:r>
      <w:proofErr w:type="spellStart"/>
      <w:r w:rsidR="003B33AA" w:rsidRPr="00F925D6">
        <w:rPr>
          <w:rStyle w:val="docsum-authors"/>
          <w:rFonts w:ascii="Times New Roman" w:hAnsi="Times New Roman" w:cs="Times New Roman"/>
          <w:color w:val="000000" w:themeColor="text1"/>
          <w:lang w:val="en-GB"/>
        </w:rPr>
        <w:t>Uzunhan</w:t>
      </w:r>
      <w:proofErr w:type="spellEnd"/>
      <w:r w:rsidR="003B33AA" w:rsidRPr="00F925D6">
        <w:rPr>
          <w:rStyle w:val="docsum-authors"/>
          <w:rFonts w:ascii="Times New Roman" w:hAnsi="Times New Roman" w:cs="Times New Roman"/>
          <w:color w:val="000000" w:themeColor="text1"/>
          <w:lang w:val="en-GB"/>
        </w:rPr>
        <w:t xml:space="preserve"> Y.</w:t>
      </w:r>
      <w:r w:rsidR="00F925D6">
        <w:rPr>
          <w:rStyle w:val="docsum-authors"/>
          <w:rFonts w:ascii="Times New Roman" w:hAnsi="Times New Roman" w:cs="Times New Roman"/>
          <w:color w:val="000000" w:themeColor="text1"/>
          <w:lang w:val="en-GB"/>
        </w:rPr>
        <w:t xml:space="preserve"> </w:t>
      </w:r>
      <w:r w:rsidR="003B33AA" w:rsidRPr="00F925D6">
        <w:rPr>
          <w:rStyle w:val="docsum-journal-citation"/>
          <w:rFonts w:ascii="Times New Roman" w:hAnsi="Times New Roman" w:cs="Times New Roman"/>
          <w:i/>
          <w:iCs/>
          <w:color w:val="000000" w:themeColor="text1"/>
          <w:lang w:val="en-GB"/>
        </w:rPr>
        <w:t>Respir Res.</w:t>
      </w:r>
      <w:r w:rsidR="003B33AA" w:rsidRPr="00F925D6">
        <w:rPr>
          <w:rStyle w:val="docsum-journal-citation"/>
          <w:rFonts w:ascii="Times New Roman" w:hAnsi="Times New Roman" w:cs="Times New Roman"/>
          <w:color w:val="000000" w:themeColor="text1"/>
          <w:lang w:val="en-GB"/>
        </w:rPr>
        <w:t xml:space="preserve"> 2025 Nov 4;26(1):305. </w:t>
      </w:r>
      <w:proofErr w:type="spellStart"/>
      <w:r w:rsidR="003B33AA" w:rsidRPr="00F925D6">
        <w:rPr>
          <w:rStyle w:val="docsum-journal-citation"/>
          <w:rFonts w:ascii="Times New Roman" w:hAnsi="Times New Roman" w:cs="Times New Roman"/>
          <w:color w:val="000000" w:themeColor="text1"/>
          <w:lang w:val="en-GB"/>
        </w:rPr>
        <w:t>doi</w:t>
      </w:r>
      <w:proofErr w:type="spellEnd"/>
      <w:r w:rsidR="003B33AA" w:rsidRPr="00F925D6">
        <w:rPr>
          <w:rStyle w:val="docsum-journal-citation"/>
          <w:rFonts w:ascii="Times New Roman" w:hAnsi="Times New Roman" w:cs="Times New Roman"/>
          <w:color w:val="000000" w:themeColor="text1"/>
          <w:lang w:val="en-GB"/>
        </w:rPr>
        <w:t>: 10.1186/s12931-025-03375-7.</w:t>
      </w:r>
      <w:r w:rsidR="003B33AA" w:rsidRPr="00F925D6">
        <w:rPr>
          <w:rStyle w:val="citation-part"/>
          <w:rFonts w:ascii="Times New Roman" w:hAnsi="Times New Roman" w:cs="Times New Roman"/>
          <w:color w:val="000000" w:themeColor="text1"/>
          <w:lang w:val="en-GB"/>
        </w:rPr>
        <w:t>PMID: </w:t>
      </w:r>
      <w:r w:rsidR="003B33AA" w:rsidRPr="00F925D6">
        <w:rPr>
          <w:rStyle w:val="docsum-pmid"/>
          <w:rFonts w:ascii="Times New Roman" w:hAnsi="Times New Roman" w:cs="Times New Roman"/>
          <w:color w:val="000000" w:themeColor="text1"/>
          <w:lang w:val="en-GB"/>
        </w:rPr>
        <w:t>41188867</w:t>
      </w:r>
    </w:p>
    <w:p w14:paraId="2FEA067F" w14:textId="77777777" w:rsidR="00F925D6" w:rsidRPr="00F925D6" w:rsidRDefault="00F925D6" w:rsidP="00F925D6">
      <w:pPr>
        <w:pStyle w:val="Paragraphedeliste"/>
        <w:jc w:val="both"/>
        <w:rPr>
          <w:rFonts w:ascii="Times New Roman" w:hAnsi="Times New Roman" w:cs="Times New Roman"/>
          <w:b/>
          <w:bCs/>
          <w:color w:val="000000" w:themeColor="text1"/>
          <w:lang w:val="en-GB"/>
        </w:rPr>
      </w:pPr>
    </w:p>
    <w:p w14:paraId="311D006E" w14:textId="67E4DC24" w:rsidR="00406806" w:rsidRPr="00E660A0" w:rsidRDefault="005F2AD9" w:rsidP="00E660A0">
      <w:pPr>
        <w:pStyle w:val="Paragraphedeliste"/>
        <w:numPr>
          <w:ilvl w:val="0"/>
          <w:numId w:val="34"/>
        </w:numPr>
        <w:jc w:val="both"/>
        <w:rPr>
          <w:rFonts w:ascii="Times New Roman" w:hAnsi="Times New Roman" w:cs="Times New Roman"/>
          <w:b/>
          <w:bCs/>
          <w:color w:val="000000" w:themeColor="text1"/>
          <w:lang w:val="en-GB"/>
        </w:rPr>
      </w:pPr>
      <w:hyperlink r:id="rId17" w:history="1">
        <w:r w:rsidR="00406806" w:rsidRPr="00F925D6">
          <w:rPr>
            <w:rStyle w:val="Lienhypertexte"/>
            <w:rFonts w:ascii="Times New Roman" w:hAnsi="Times New Roman" w:cs="Times New Roman"/>
            <w:b/>
            <w:bCs/>
            <w:color w:val="000000" w:themeColor="text1"/>
            <w:u w:val="none"/>
            <w:shd w:val="clear" w:color="auto" w:fill="FFFFFF"/>
            <w:lang w:val="en-GB"/>
          </w:rPr>
          <w:t>Hand function impairment in Systemic Sclerosis: determinants through investigations of clinical, radiographic and ultrasonographic features.</w:t>
        </w:r>
      </w:hyperlink>
      <w:r w:rsidR="00E660A0" w:rsidRPr="00E660A0">
        <w:rPr>
          <w:rFonts w:ascii="Times New Roman" w:hAnsi="Times New Roman" w:cs="Times New Roman"/>
          <w:b/>
          <w:bCs/>
          <w:color w:val="000000" w:themeColor="text1"/>
          <w:lang w:val="en-GB"/>
        </w:rPr>
        <w:t xml:space="preserve"> </w:t>
      </w:r>
      <w:r w:rsidR="00406806" w:rsidRPr="00E660A0">
        <w:rPr>
          <w:rStyle w:val="docsum-authors"/>
          <w:rFonts w:ascii="Times New Roman" w:hAnsi="Times New Roman" w:cs="Times New Roman"/>
          <w:color w:val="000000" w:themeColor="text1"/>
          <w:lang w:val="en-GB"/>
        </w:rPr>
        <w:t xml:space="preserve">Franchi G, </w:t>
      </w:r>
      <w:proofErr w:type="spellStart"/>
      <w:r w:rsidR="00406806" w:rsidRPr="00E660A0">
        <w:rPr>
          <w:rStyle w:val="docsum-authors"/>
          <w:rFonts w:ascii="Times New Roman" w:hAnsi="Times New Roman" w:cs="Times New Roman"/>
          <w:color w:val="000000" w:themeColor="text1"/>
          <w:lang w:val="en-GB"/>
        </w:rPr>
        <w:t>Marazzi</w:t>
      </w:r>
      <w:proofErr w:type="spellEnd"/>
      <w:r w:rsidR="00406806" w:rsidRPr="00E660A0">
        <w:rPr>
          <w:rStyle w:val="docsum-authors"/>
          <w:rFonts w:ascii="Times New Roman" w:hAnsi="Times New Roman" w:cs="Times New Roman"/>
          <w:color w:val="000000" w:themeColor="text1"/>
          <w:lang w:val="en-GB"/>
        </w:rPr>
        <w:t xml:space="preserve"> E, </w:t>
      </w:r>
      <w:proofErr w:type="spellStart"/>
      <w:r w:rsidR="00406806" w:rsidRPr="00E660A0">
        <w:rPr>
          <w:rStyle w:val="docsum-authors"/>
          <w:rFonts w:ascii="Times New Roman" w:hAnsi="Times New Roman" w:cs="Times New Roman"/>
          <w:color w:val="000000" w:themeColor="text1"/>
          <w:lang w:val="en-GB"/>
        </w:rPr>
        <w:t>Lescoat</w:t>
      </w:r>
      <w:proofErr w:type="spellEnd"/>
      <w:r w:rsidR="00406806" w:rsidRPr="00E660A0">
        <w:rPr>
          <w:rStyle w:val="docsum-authors"/>
          <w:rFonts w:ascii="Times New Roman" w:hAnsi="Times New Roman" w:cs="Times New Roman"/>
          <w:color w:val="000000" w:themeColor="text1"/>
          <w:lang w:val="en-GB"/>
        </w:rPr>
        <w:t xml:space="preserve"> A, </w:t>
      </w:r>
      <w:proofErr w:type="spellStart"/>
      <w:r w:rsidR="00406806" w:rsidRPr="00E660A0">
        <w:rPr>
          <w:rStyle w:val="docsum-authors"/>
          <w:rFonts w:ascii="Times New Roman" w:hAnsi="Times New Roman" w:cs="Times New Roman"/>
          <w:color w:val="000000" w:themeColor="text1"/>
          <w:lang w:val="en-GB"/>
        </w:rPr>
        <w:t>Hecquet</w:t>
      </w:r>
      <w:proofErr w:type="spellEnd"/>
      <w:r w:rsidR="00406806" w:rsidRPr="00E660A0">
        <w:rPr>
          <w:rStyle w:val="docsum-authors"/>
          <w:rFonts w:ascii="Times New Roman" w:hAnsi="Times New Roman" w:cs="Times New Roman"/>
          <w:color w:val="000000" w:themeColor="text1"/>
          <w:lang w:val="en-GB"/>
        </w:rPr>
        <w:t xml:space="preserve"> S, </w:t>
      </w:r>
      <w:proofErr w:type="spellStart"/>
      <w:r w:rsidR="00406806" w:rsidRPr="00E660A0">
        <w:rPr>
          <w:rStyle w:val="docsum-authors"/>
          <w:rFonts w:ascii="Times New Roman" w:hAnsi="Times New Roman" w:cs="Times New Roman"/>
          <w:color w:val="000000" w:themeColor="text1"/>
          <w:lang w:val="en-GB"/>
        </w:rPr>
        <w:t>Carvès</w:t>
      </w:r>
      <w:proofErr w:type="spellEnd"/>
      <w:r w:rsidR="00406806" w:rsidRPr="00E660A0">
        <w:rPr>
          <w:rStyle w:val="docsum-authors"/>
          <w:rFonts w:ascii="Times New Roman" w:hAnsi="Times New Roman" w:cs="Times New Roman"/>
          <w:color w:val="000000" w:themeColor="text1"/>
          <w:lang w:val="en-GB"/>
        </w:rPr>
        <w:t xml:space="preserve"> S, </w:t>
      </w:r>
      <w:proofErr w:type="spellStart"/>
      <w:r w:rsidR="00406806" w:rsidRPr="00E660A0">
        <w:rPr>
          <w:rStyle w:val="docsum-authors"/>
          <w:rFonts w:ascii="Times New Roman" w:hAnsi="Times New Roman" w:cs="Times New Roman"/>
          <w:color w:val="000000" w:themeColor="text1"/>
          <w:lang w:val="en-GB"/>
        </w:rPr>
        <w:t>Coiffier</w:t>
      </w:r>
      <w:proofErr w:type="spellEnd"/>
      <w:r w:rsidR="00406806" w:rsidRPr="00E660A0">
        <w:rPr>
          <w:rStyle w:val="docsum-authors"/>
          <w:rFonts w:ascii="Times New Roman" w:hAnsi="Times New Roman" w:cs="Times New Roman"/>
          <w:color w:val="000000" w:themeColor="text1"/>
          <w:lang w:val="en-GB"/>
        </w:rPr>
        <w:t xml:space="preserve"> G, Tas M, </w:t>
      </w:r>
      <w:proofErr w:type="spellStart"/>
      <w:r w:rsidR="00406806" w:rsidRPr="00E660A0">
        <w:rPr>
          <w:rStyle w:val="docsum-authors"/>
          <w:rFonts w:ascii="Times New Roman" w:hAnsi="Times New Roman" w:cs="Times New Roman"/>
          <w:color w:val="000000" w:themeColor="text1"/>
          <w:lang w:val="en-GB"/>
        </w:rPr>
        <w:t>Codullo</w:t>
      </w:r>
      <w:proofErr w:type="spellEnd"/>
      <w:r w:rsidR="00406806" w:rsidRPr="00E660A0">
        <w:rPr>
          <w:rStyle w:val="docsum-authors"/>
          <w:rFonts w:ascii="Times New Roman" w:hAnsi="Times New Roman" w:cs="Times New Roman"/>
          <w:color w:val="000000" w:themeColor="text1"/>
          <w:lang w:val="en-GB"/>
        </w:rPr>
        <w:t xml:space="preserve"> V, </w:t>
      </w:r>
      <w:proofErr w:type="spellStart"/>
      <w:r w:rsidR="00406806" w:rsidRPr="00E660A0">
        <w:rPr>
          <w:rStyle w:val="docsum-authors"/>
          <w:rFonts w:ascii="Times New Roman" w:hAnsi="Times New Roman" w:cs="Times New Roman"/>
          <w:color w:val="000000" w:themeColor="text1"/>
          <w:lang w:val="en-GB"/>
        </w:rPr>
        <w:t>Montecucco</w:t>
      </w:r>
      <w:proofErr w:type="spellEnd"/>
      <w:r w:rsidR="00406806" w:rsidRPr="00E660A0">
        <w:rPr>
          <w:rStyle w:val="docsum-authors"/>
          <w:rFonts w:ascii="Times New Roman" w:hAnsi="Times New Roman" w:cs="Times New Roman"/>
          <w:color w:val="000000" w:themeColor="text1"/>
          <w:lang w:val="en-GB"/>
        </w:rPr>
        <w:t xml:space="preserve"> </w:t>
      </w:r>
      <w:r w:rsidR="00406806" w:rsidRPr="00E660A0">
        <w:rPr>
          <w:rStyle w:val="docsum-authors"/>
          <w:rFonts w:ascii="Times New Roman" w:hAnsi="Times New Roman" w:cs="Times New Roman"/>
          <w:color w:val="000000" w:themeColor="text1"/>
          <w:lang w:val="en-GB"/>
        </w:rPr>
        <w:lastRenderedPageBreak/>
        <w:t xml:space="preserve">C, </w:t>
      </w:r>
      <w:proofErr w:type="spellStart"/>
      <w:r w:rsidR="00406806" w:rsidRPr="00E660A0">
        <w:rPr>
          <w:rStyle w:val="docsum-authors"/>
          <w:rFonts w:ascii="Times New Roman" w:hAnsi="Times New Roman" w:cs="Times New Roman"/>
          <w:color w:val="000000" w:themeColor="text1"/>
          <w:lang w:val="en-GB"/>
        </w:rPr>
        <w:t>Avouac</w:t>
      </w:r>
      <w:proofErr w:type="spellEnd"/>
      <w:r w:rsidR="00406806" w:rsidRPr="00E660A0">
        <w:rPr>
          <w:rStyle w:val="docsum-authors"/>
          <w:rFonts w:ascii="Times New Roman" w:hAnsi="Times New Roman" w:cs="Times New Roman"/>
          <w:color w:val="000000" w:themeColor="text1"/>
          <w:lang w:val="en-GB"/>
        </w:rPr>
        <w:t xml:space="preserve"> J, </w:t>
      </w:r>
      <w:proofErr w:type="spellStart"/>
      <w:r w:rsidR="00406806" w:rsidRPr="00E660A0">
        <w:rPr>
          <w:rStyle w:val="docsum-authors"/>
          <w:rFonts w:ascii="Times New Roman" w:hAnsi="Times New Roman" w:cs="Times New Roman"/>
          <w:color w:val="000000" w:themeColor="text1"/>
          <w:lang w:val="en-GB"/>
        </w:rPr>
        <w:t>Allanore</w:t>
      </w:r>
      <w:proofErr w:type="spellEnd"/>
      <w:r w:rsidR="00406806" w:rsidRPr="00E660A0">
        <w:rPr>
          <w:rStyle w:val="docsum-authors"/>
          <w:rFonts w:ascii="Times New Roman" w:hAnsi="Times New Roman" w:cs="Times New Roman"/>
          <w:color w:val="000000" w:themeColor="text1"/>
          <w:lang w:val="en-GB"/>
        </w:rPr>
        <w:t xml:space="preserve"> Y.</w:t>
      </w:r>
      <w:r w:rsidR="00E660A0">
        <w:rPr>
          <w:rStyle w:val="docsum-authors"/>
          <w:rFonts w:ascii="Times New Roman" w:hAnsi="Times New Roman" w:cs="Times New Roman"/>
          <w:color w:val="000000" w:themeColor="text1"/>
          <w:lang w:val="en-GB"/>
        </w:rPr>
        <w:t xml:space="preserve"> </w:t>
      </w:r>
      <w:proofErr w:type="spellStart"/>
      <w:r w:rsidR="00406806" w:rsidRPr="00E660A0">
        <w:rPr>
          <w:rStyle w:val="docsum-journal-citation"/>
          <w:rFonts w:ascii="Times New Roman" w:hAnsi="Times New Roman" w:cs="Times New Roman"/>
          <w:i/>
          <w:iCs/>
          <w:color w:val="000000" w:themeColor="text1"/>
          <w:lang w:val="en-GB"/>
        </w:rPr>
        <w:t>Semin</w:t>
      </w:r>
      <w:proofErr w:type="spellEnd"/>
      <w:r w:rsidR="00406806" w:rsidRPr="00E660A0">
        <w:rPr>
          <w:rStyle w:val="docsum-journal-citation"/>
          <w:rFonts w:ascii="Times New Roman" w:hAnsi="Times New Roman" w:cs="Times New Roman"/>
          <w:i/>
          <w:iCs/>
          <w:color w:val="000000" w:themeColor="text1"/>
          <w:lang w:val="en-GB"/>
        </w:rPr>
        <w:t xml:space="preserve"> Arthritis Rheum.</w:t>
      </w:r>
      <w:r w:rsidR="00406806" w:rsidRPr="00E660A0">
        <w:rPr>
          <w:rStyle w:val="docsum-journal-citation"/>
          <w:rFonts w:ascii="Times New Roman" w:hAnsi="Times New Roman" w:cs="Times New Roman"/>
          <w:color w:val="000000" w:themeColor="text1"/>
          <w:lang w:val="en-GB"/>
        </w:rPr>
        <w:t xml:space="preserve"> 2026 </w:t>
      </w:r>
      <w:proofErr w:type="gramStart"/>
      <w:r w:rsidR="00406806" w:rsidRPr="00E660A0">
        <w:rPr>
          <w:rStyle w:val="docsum-journal-citation"/>
          <w:rFonts w:ascii="Times New Roman" w:hAnsi="Times New Roman" w:cs="Times New Roman"/>
          <w:color w:val="000000" w:themeColor="text1"/>
          <w:lang w:val="en-GB"/>
        </w:rPr>
        <w:t>Feb;76:152901</w:t>
      </w:r>
      <w:proofErr w:type="gramEnd"/>
      <w:r w:rsidR="00406806" w:rsidRPr="00E660A0">
        <w:rPr>
          <w:rStyle w:val="docsum-journal-citation"/>
          <w:rFonts w:ascii="Times New Roman" w:hAnsi="Times New Roman" w:cs="Times New Roman"/>
          <w:color w:val="000000" w:themeColor="text1"/>
          <w:lang w:val="en-GB"/>
        </w:rPr>
        <w:t xml:space="preserve">. </w:t>
      </w:r>
      <w:proofErr w:type="spellStart"/>
      <w:r w:rsidR="00406806" w:rsidRPr="00E660A0">
        <w:rPr>
          <w:rStyle w:val="docsum-journal-citation"/>
          <w:rFonts w:ascii="Times New Roman" w:hAnsi="Times New Roman" w:cs="Times New Roman"/>
          <w:color w:val="000000" w:themeColor="text1"/>
          <w:lang w:val="en-GB"/>
        </w:rPr>
        <w:t>doi</w:t>
      </w:r>
      <w:proofErr w:type="spellEnd"/>
      <w:r w:rsidR="00406806" w:rsidRPr="00E660A0">
        <w:rPr>
          <w:rStyle w:val="docsum-journal-citation"/>
          <w:rFonts w:ascii="Times New Roman" w:hAnsi="Times New Roman" w:cs="Times New Roman"/>
          <w:color w:val="000000" w:themeColor="text1"/>
          <w:lang w:val="en-GB"/>
        </w:rPr>
        <w:t xml:space="preserve">: 10.1016/j.semarthrit.2025.152901. </w:t>
      </w:r>
      <w:proofErr w:type="spellStart"/>
      <w:r w:rsidR="00406806" w:rsidRPr="00E660A0">
        <w:rPr>
          <w:rStyle w:val="docsum-journal-citation"/>
          <w:rFonts w:ascii="Times New Roman" w:hAnsi="Times New Roman" w:cs="Times New Roman"/>
          <w:color w:val="000000" w:themeColor="text1"/>
          <w:lang w:val="en-GB"/>
        </w:rPr>
        <w:t>Epub</w:t>
      </w:r>
      <w:proofErr w:type="spellEnd"/>
      <w:r w:rsidR="00406806" w:rsidRPr="00E660A0">
        <w:rPr>
          <w:rStyle w:val="docsum-journal-citation"/>
          <w:rFonts w:ascii="Times New Roman" w:hAnsi="Times New Roman" w:cs="Times New Roman"/>
          <w:color w:val="000000" w:themeColor="text1"/>
          <w:lang w:val="en-GB"/>
        </w:rPr>
        <w:t xml:space="preserve"> 2025 Dec </w:t>
      </w:r>
      <w:proofErr w:type="gramStart"/>
      <w:r w:rsidR="00406806" w:rsidRPr="00E660A0">
        <w:rPr>
          <w:rStyle w:val="docsum-journal-citation"/>
          <w:rFonts w:ascii="Times New Roman" w:hAnsi="Times New Roman" w:cs="Times New Roman"/>
          <w:color w:val="000000" w:themeColor="text1"/>
          <w:lang w:val="en-GB"/>
        </w:rPr>
        <w:t>22.</w:t>
      </w:r>
      <w:r w:rsidR="00406806" w:rsidRPr="00E660A0">
        <w:rPr>
          <w:rStyle w:val="citation-part"/>
          <w:rFonts w:ascii="Times New Roman" w:hAnsi="Times New Roman" w:cs="Times New Roman"/>
          <w:color w:val="000000" w:themeColor="text1"/>
          <w:lang w:val="en-GB"/>
        </w:rPr>
        <w:t>PMID</w:t>
      </w:r>
      <w:proofErr w:type="gramEnd"/>
      <w:r w:rsidR="00406806" w:rsidRPr="00E660A0">
        <w:rPr>
          <w:rStyle w:val="citation-part"/>
          <w:rFonts w:ascii="Times New Roman" w:hAnsi="Times New Roman" w:cs="Times New Roman"/>
          <w:color w:val="000000" w:themeColor="text1"/>
          <w:lang w:val="en-GB"/>
        </w:rPr>
        <w:t>: </w:t>
      </w:r>
      <w:r w:rsidR="00406806" w:rsidRPr="00E660A0">
        <w:rPr>
          <w:rStyle w:val="docsum-pmid"/>
          <w:rFonts w:ascii="Times New Roman" w:hAnsi="Times New Roman" w:cs="Times New Roman"/>
          <w:color w:val="000000" w:themeColor="text1"/>
          <w:lang w:val="en-GB"/>
        </w:rPr>
        <w:t>41455164</w:t>
      </w:r>
      <w:r w:rsidR="00406806" w:rsidRPr="00E660A0">
        <w:rPr>
          <w:color w:val="000000" w:themeColor="text1"/>
          <w:lang w:val="en-GB"/>
        </w:rPr>
        <w:t> </w:t>
      </w:r>
    </w:p>
    <w:p w14:paraId="355C8EC4" w14:textId="77777777" w:rsidR="00E660A0" w:rsidRPr="00E660A0" w:rsidRDefault="00E660A0" w:rsidP="00E660A0">
      <w:pPr>
        <w:pStyle w:val="Paragraphedeliste"/>
        <w:jc w:val="both"/>
        <w:rPr>
          <w:rFonts w:ascii="Times New Roman" w:hAnsi="Times New Roman" w:cs="Times New Roman"/>
          <w:b/>
          <w:bCs/>
          <w:color w:val="000000" w:themeColor="text1"/>
          <w:lang w:val="en-GB"/>
        </w:rPr>
      </w:pPr>
    </w:p>
    <w:p w14:paraId="0B23F3BF" w14:textId="33CF8D1C" w:rsidR="000022BC" w:rsidRPr="00E660A0" w:rsidRDefault="005F2AD9" w:rsidP="00E660A0">
      <w:pPr>
        <w:pStyle w:val="Paragraphedeliste"/>
        <w:numPr>
          <w:ilvl w:val="0"/>
          <w:numId w:val="34"/>
        </w:numPr>
        <w:rPr>
          <w:rStyle w:val="docsum-pmid"/>
          <w:rFonts w:ascii="Times New Roman" w:hAnsi="Times New Roman" w:cs="Times New Roman"/>
          <w:b/>
          <w:bCs/>
          <w:color w:val="000000" w:themeColor="text1"/>
          <w:lang w:val="en-GB"/>
        </w:rPr>
      </w:pPr>
      <w:hyperlink r:id="rId18" w:history="1">
        <w:r w:rsidR="000022BC" w:rsidRPr="00E660A0">
          <w:rPr>
            <w:rStyle w:val="Lienhypertexte"/>
            <w:rFonts w:ascii="Times New Roman" w:hAnsi="Times New Roman" w:cs="Times New Roman"/>
            <w:b/>
            <w:bCs/>
            <w:color w:val="000000" w:themeColor="text1"/>
            <w:u w:val="none"/>
            <w:shd w:val="clear" w:color="auto" w:fill="FFFFFF"/>
            <w:lang w:val="en-GB"/>
          </w:rPr>
          <w:t>Morbi-mortality of obese patients with systemic sclerosis: A comparative study.</w:t>
        </w:r>
      </w:hyperlink>
      <w:r w:rsidR="00E660A0" w:rsidRPr="00E660A0">
        <w:rPr>
          <w:rFonts w:ascii="Times New Roman" w:hAnsi="Times New Roman" w:cs="Times New Roman"/>
          <w:b/>
          <w:bCs/>
          <w:color w:val="000000" w:themeColor="text1"/>
          <w:lang w:val="en-GB"/>
        </w:rPr>
        <w:t xml:space="preserve"> </w:t>
      </w:r>
      <w:r w:rsidR="000022BC" w:rsidRPr="00E660A0">
        <w:rPr>
          <w:rStyle w:val="docsum-authors"/>
          <w:rFonts w:ascii="Times New Roman" w:hAnsi="Times New Roman" w:cs="Times New Roman"/>
          <w:color w:val="000000" w:themeColor="text1"/>
          <w:lang w:val="en-GB"/>
        </w:rPr>
        <w:t xml:space="preserve">Grange L, </w:t>
      </w:r>
      <w:proofErr w:type="spellStart"/>
      <w:r w:rsidR="000022BC" w:rsidRPr="00E660A0">
        <w:rPr>
          <w:rStyle w:val="docsum-authors"/>
          <w:rFonts w:ascii="Times New Roman" w:hAnsi="Times New Roman" w:cs="Times New Roman"/>
          <w:color w:val="000000" w:themeColor="text1"/>
          <w:lang w:val="en-GB"/>
        </w:rPr>
        <w:t>Chaigne</w:t>
      </w:r>
      <w:proofErr w:type="spellEnd"/>
      <w:r w:rsidR="000022BC" w:rsidRPr="00E660A0">
        <w:rPr>
          <w:rStyle w:val="docsum-authors"/>
          <w:rFonts w:ascii="Times New Roman" w:hAnsi="Times New Roman" w:cs="Times New Roman"/>
          <w:color w:val="000000" w:themeColor="text1"/>
          <w:lang w:val="en-GB"/>
        </w:rPr>
        <w:t xml:space="preserve"> B, </w:t>
      </w:r>
      <w:proofErr w:type="spellStart"/>
      <w:r w:rsidR="000022BC" w:rsidRPr="00E660A0">
        <w:rPr>
          <w:rStyle w:val="docsum-authors"/>
          <w:rFonts w:ascii="Times New Roman" w:hAnsi="Times New Roman" w:cs="Times New Roman"/>
          <w:color w:val="000000" w:themeColor="text1"/>
          <w:lang w:val="en-GB"/>
        </w:rPr>
        <w:t>Casadevall</w:t>
      </w:r>
      <w:proofErr w:type="spellEnd"/>
      <w:r w:rsidR="000022BC" w:rsidRPr="00E660A0">
        <w:rPr>
          <w:rStyle w:val="docsum-authors"/>
          <w:rFonts w:ascii="Times New Roman" w:hAnsi="Times New Roman" w:cs="Times New Roman"/>
          <w:color w:val="000000" w:themeColor="text1"/>
          <w:lang w:val="en-GB"/>
        </w:rPr>
        <w:t xml:space="preserve"> M, Cohen P, </w:t>
      </w:r>
      <w:proofErr w:type="spellStart"/>
      <w:r w:rsidR="000022BC" w:rsidRPr="00E660A0">
        <w:rPr>
          <w:rStyle w:val="docsum-authors"/>
          <w:rFonts w:ascii="Times New Roman" w:hAnsi="Times New Roman" w:cs="Times New Roman"/>
          <w:color w:val="000000" w:themeColor="text1"/>
          <w:lang w:val="en-GB"/>
        </w:rPr>
        <w:t>Dunogue</w:t>
      </w:r>
      <w:proofErr w:type="spellEnd"/>
      <w:r w:rsidR="000022BC" w:rsidRPr="00E660A0">
        <w:rPr>
          <w:rStyle w:val="docsum-authors"/>
          <w:rFonts w:ascii="Times New Roman" w:hAnsi="Times New Roman" w:cs="Times New Roman"/>
          <w:color w:val="000000" w:themeColor="text1"/>
          <w:lang w:val="en-GB"/>
        </w:rPr>
        <w:t xml:space="preserve"> B, </w:t>
      </w:r>
      <w:proofErr w:type="spellStart"/>
      <w:r w:rsidR="000022BC" w:rsidRPr="00E660A0">
        <w:rPr>
          <w:rStyle w:val="docsum-authors"/>
          <w:rFonts w:ascii="Times New Roman" w:hAnsi="Times New Roman" w:cs="Times New Roman"/>
          <w:color w:val="000000" w:themeColor="text1"/>
          <w:lang w:val="en-GB"/>
        </w:rPr>
        <w:t>Régent</w:t>
      </w:r>
      <w:proofErr w:type="spellEnd"/>
      <w:r w:rsidR="000022BC" w:rsidRPr="00E660A0">
        <w:rPr>
          <w:rStyle w:val="docsum-authors"/>
          <w:rFonts w:ascii="Times New Roman" w:hAnsi="Times New Roman" w:cs="Times New Roman"/>
          <w:color w:val="000000" w:themeColor="text1"/>
          <w:lang w:val="en-GB"/>
        </w:rPr>
        <w:t xml:space="preserve"> A, </w:t>
      </w:r>
      <w:proofErr w:type="spellStart"/>
      <w:r w:rsidR="000022BC" w:rsidRPr="00E660A0">
        <w:rPr>
          <w:rStyle w:val="docsum-authors"/>
          <w:rFonts w:ascii="Times New Roman" w:hAnsi="Times New Roman" w:cs="Times New Roman"/>
          <w:color w:val="000000" w:themeColor="text1"/>
          <w:lang w:val="en-GB"/>
        </w:rPr>
        <w:t>Mouthon</w:t>
      </w:r>
      <w:proofErr w:type="spellEnd"/>
      <w:r w:rsidR="000022BC" w:rsidRPr="00E660A0">
        <w:rPr>
          <w:rStyle w:val="docsum-authors"/>
          <w:rFonts w:ascii="Times New Roman" w:hAnsi="Times New Roman" w:cs="Times New Roman"/>
          <w:color w:val="000000" w:themeColor="text1"/>
          <w:lang w:val="en-GB"/>
        </w:rPr>
        <w:t xml:space="preserve"> </w:t>
      </w:r>
      <w:proofErr w:type="spellStart"/>
      <w:proofErr w:type="gramStart"/>
      <w:r w:rsidR="000022BC" w:rsidRPr="00E660A0">
        <w:rPr>
          <w:rStyle w:val="docsum-authors"/>
          <w:rFonts w:ascii="Times New Roman" w:hAnsi="Times New Roman" w:cs="Times New Roman"/>
          <w:color w:val="000000" w:themeColor="text1"/>
          <w:lang w:val="en-GB"/>
        </w:rPr>
        <w:t>L.</w:t>
      </w:r>
      <w:r w:rsidR="000022BC" w:rsidRPr="00E660A0">
        <w:rPr>
          <w:rStyle w:val="docsum-journal-citation"/>
          <w:rFonts w:ascii="Times New Roman" w:hAnsi="Times New Roman" w:cs="Times New Roman"/>
          <w:i/>
          <w:iCs/>
          <w:color w:val="000000" w:themeColor="text1"/>
          <w:lang w:val="en-GB"/>
        </w:rPr>
        <w:t>Rev</w:t>
      </w:r>
      <w:proofErr w:type="spellEnd"/>
      <w:proofErr w:type="gramEnd"/>
      <w:r w:rsidR="000022BC" w:rsidRPr="00E660A0">
        <w:rPr>
          <w:rStyle w:val="docsum-journal-citation"/>
          <w:rFonts w:ascii="Times New Roman" w:hAnsi="Times New Roman" w:cs="Times New Roman"/>
          <w:i/>
          <w:iCs/>
          <w:color w:val="000000" w:themeColor="text1"/>
          <w:lang w:val="en-GB"/>
        </w:rPr>
        <w:t xml:space="preserve"> Med Interne.</w:t>
      </w:r>
      <w:r w:rsidR="000022BC" w:rsidRPr="00E660A0">
        <w:rPr>
          <w:rStyle w:val="docsum-journal-citation"/>
          <w:rFonts w:ascii="Times New Roman" w:hAnsi="Times New Roman" w:cs="Times New Roman"/>
          <w:color w:val="000000" w:themeColor="text1"/>
          <w:lang w:val="en-GB"/>
        </w:rPr>
        <w:t xml:space="preserve"> 2026 Jan;47(1):5-12. </w:t>
      </w:r>
      <w:proofErr w:type="spellStart"/>
      <w:r w:rsidR="000022BC" w:rsidRPr="00E660A0">
        <w:rPr>
          <w:rStyle w:val="docsum-journal-citation"/>
          <w:rFonts w:ascii="Times New Roman" w:hAnsi="Times New Roman" w:cs="Times New Roman"/>
          <w:color w:val="000000" w:themeColor="text1"/>
          <w:lang w:val="en-GB"/>
        </w:rPr>
        <w:t>doi</w:t>
      </w:r>
      <w:proofErr w:type="spellEnd"/>
      <w:r w:rsidR="000022BC" w:rsidRPr="00E660A0">
        <w:rPr>
          <w:rStyle w:val="docsum-journal-citation"/>
          <w:rFonts w:ascii="Times New Roman" w:hAnsi="Times New Roman" w:cs="Times New Roman"/>
          <w:color w:val="000000" w:themeColor="text1"/>
          <w:lang w:val="en-GB"/>
        </w:rPr>
        <w:t xml:space="preserve">: 10.1016/j.revmed.2025.04.026. </w:t>
      </w:r>
      <w:proofErr w:type="spellStart"/>
      <w:r w:rsidR="000022BC" w:rsidRPr="00666238">
        <w:rPr>
          <w:rStyle w:val="docsum-journal-citation"/>
          <w:rFonts w:ascii="Times New Roman" w:hAnsi="Times New Roman" w:cs="Times New Roman"/>
          <w:color w:val="000000" w:themeColor="text1"/>
          <w:lang w:val="en-PH"/>
        </w:rPr>
        <w:t>Epub</w:t>
      </w:r>
      <w:proofErr w:type="spellEnd"/>
      <w:r w:rsidR="000022BC" w:rsidRPr="00666238">
        <w:rPr>
          <w:rStyle w:val="docsum-journal-citation"/>
          <w:rFonts w:ascii="Times New Roman" w:hAnsi="Times New Roman" w:cs="Times New Roman"/>
          <w:color w:val="000000" w:themeColor="text1"/>
          <w:lang w:val="en-PH"/>
        </w:rPr>
        <w:t xml:space="preserve"> 2025 May </w:t>
      </w:r>
      <w:proofErr w:type="gramStart"/>
      <w:r w:rsidR="000022BC" w:rsidRPr="00666238">
        <w:rPr>
          <w:rStyle w:val="docsum-journal-citation"/>
          <w:rFonts w:ascii="Times New Roman" w:hAnsi="Times New Roman" w:cs="Times New Roman"/>
          <w:color w:val="000000" w:themeColor="text1"/>
          <w:lang w:val="en-PH"/>
        </w:rPr>
        <w:t>6.</w:t>
      </w:r>
      <w:r w:rsidR="000022BC" w:rsidRPr="00666238">
        <w:rPr>
          <w:rStyle w:val="citation-part"/>
          <w:rFonts w:ascii="Times New Roman" w:hAnsi="Times New Roman" w:cs="Times New Roman"/>
          <w:color w:val="000000" w:themeColor="text1"/>
          <w:lang w:val="en-PH"/>
        </w:rPr>
        <w:t>PMID</w:t>
      </w:r>
      <w:proofErr w:type="gramEnd"/>
      <w:r w:rsidR="000022BC" w:rsidRPr="00666238">
        <w:rPr>
          <w:rStyle w:val="citation-part"/>
          <w:rFonts w:ascii="Times New Roman" w:hAnsi="Times New Roman" w:cs="Times New Roman"/>
          <w:color w:val="000000" w:themeColor="text1"/>
          <w:lang w:val="en-PH"/>
        </w:rPr>
        <w:t>: </w:t>
      </w:r>
      <w:r w:rsidR="000022BC" w:rsidRPr="00666238">
        <w:rPr>
          <w:rStyle w:val="docsum-pmid"/>
          <w:rFonts w:ascii="Times New Roman" w:hAnsi="Times New Roman" w:cs="Times New Roman"/>
          <w:color w:val="000000" w:themeColor="text1"/>
          <w:lang w:val="en-PH"/>
        </w:rPr>
        <w:t>40335379</w:t>
      </w:r>
    </w:p>
    <w:p w14:paraId="13BF19A5" w14:textId="77777777" w:rsidR="00E660A0" w:rsidRPr="00E660A0" w:rsidRDefault="00E660A0" w:rsidP="00E660A0">
      <w:pPr>
        <w:pStyle w:val="Paragraphedeliste"/>
        <w:rPr>
          <w:rFonts w:ascii="Times New Roman" w:hAnsi="Times New Roman" w:cs="Times New Roman"/>
          <w:b/>
          <w:bCs/>
          <w:color w:val="000000" w:themeColor="text1"/>
          <w:lang w:val="en-GB"/>
        </w:rPr>
      </w:pPr>
    </w:p>
    <w:p w14:paraId="4629C6FA" w14:textId="77777777" w:rsidR="00145795" w:rsidRPr="00145795" w:rsidRDefault="005F2AD9" w:rsidP="00145795">
      <w:pPr>
        <w:pStyle w:val="Paragraphedeliste"/>
        <w:numPr>
          <w:ilvl w:val="0"/>
          <w:numId w:val="34"/>
        </w:numPr>
        <w:jc w:val="both"/>
        <w:rPr>
          <w:rStyle w:val="docsum-pmid"/>
          <w:rFonts w:ascii="Times New Roman" w:hAnsi="Times New Roman" w:cs="Times New Roman"/>
          <w:b/>
          <w:bCs/>
          <w:color w:val="000000" w:themeColor="text1"/>
          <w:lang w:val="en-GB"/>
        </w:rPr>
      </w:pPr>
      <w:hyperlink r:id="rId19" w:history="1">
        <w:r w:rsidR="00231C03" w:rsidRPr="00E660A0">
          <w:rPr>
            <w:rStyle w:val="Lienhypertexte"/>
            <w:rFonts w:ascii="Times New Roman" w:hAnsi="Times New Roman" w:cs="Times New Roman"/>
            <w:b/>
            <w:bCs/>
            <w:color w:val="000000" w:themeColor="text1"/>
            <w:u w:val="none"/>
            <w:shd w:val="clear" w:color="auto" w:fill="FFFFFF"/>
            <w:lang w:val="en-GB"/>
          </w:rPr>
          <w:t>Histologic Features Associated with Kidney Survival in Scleroderma Renal Crisis.</w:t>
        </w:r>
      </w:hyperlink>
      <w:r w:rsidR="00E660A0" w:rsidRPr="00E660A0">
        <w:rPr>
          <w:rFonts w:ascii="Times New Roman" w:hAnsi="Times New Roman" w:cs="Times New Roman"/>
          <w:b/>
          <w:bCs/>
          <w:color w:val="000000" w:themeColor="text1"/>
          <w:lang w:val="en-GB"/>
        </w:rPr>
        <w:t xml:space="preserve"> </w:t>
      </w:r>
      <w:proofErr w:type="spellStart"/>
      <w:r w:rsidR="00231C03" w:rsidRPr="00E660A0">
        <w:rPr>
          <w:rStyle w:val="docsum-authors"/>
          <w:rFonts w:ascii="Times New Roman" w:hAnsi="Times New Roman" w:cs="Times New Roman"/>
          <w:color w:val="000000" w:themeColor="text1"/>
          <w:lang w:val="en-GB"/>
        </w:rPr>
        <w:t>Binois</w:t>
      </w:r>
      <w:proofErr w:type="spellEnd"/>
      <w:r w:rsidR="00231C03" w:rsidRPr="00E660A0">
        <w:rPr>
          <w:rStyle w:val="docsum-authors"/>
          <w:rFonts w:ascii="Times New Roman" w:hAnsi="Times New Roman" w:cs="Times New Roman"/>
          <w:color w:val="000000" w:themeColor="text1"/>
          <w:lang w:val="en-GB"/>
        </w:rPr>
        <w:t xml:space="preserve"> Y, </w:t>
      </w:r>
      <w:proofErr w:type="spellStart"/>
      <w:r w:rsidR="00231C03" w:rsidRPr="00E660A0">
        <w:rPr>
          <w:rStyle w:val="docsum-authors"/>
          <w:rFonts w:ascii="Times New Roman" w:hAnsi="Times New Roman" w:cs="Times New Roman"/>
          <w:color w:val="000000" w:themeColor="text1"/>
          <w:lang w:val="en-GB"/>
        </w:rPr>
        <w:t>Buob</w:t>
      </w:r>
      <w:proofErr w:type="spellEnd"/>
      <w:r w:rsidR="00231C03" w:rsidRPr="00E660A0">
        <w:rPr>
          <w:rStyle w:val="docsum-authors"/>
          <w:rFonts w:ascii="Times New Roman" w:hAnsi="Times New Roman" w:cs="Times New Roman"/>
          <w:color w:val="000000" w:themeColor="text1"/>
          <w:lang w:val="en-GB"/>
        </w:rPr>
        <w:t xml:space="preserve"> D, </w:t>
      </w:r>
      <w:proofErr w:type="spellStart"/>
      <w:r w:rsidR="00231C03" w:rsidRPr="00E660A0">
        <w:rPr>
          <w:rStyle w:val="docsum-authors"/>
          <w:rFonts w:ascii="Times New Roman" w:hAnsi="Times New Roman" w:cs="Times New Roman"/>
          <w:color w:val="000000" w:themeColor="text1"/>
          <w:lang w:val="en-GB"/>
        </w:rPr>
        <w:t>Meuleman</w:t>
      </w:r>
      <w:proofErr w:type="spellEnd"/>
      <w:r w:rsidR="00231C03" w:rsidRPr="00E660A0">
        <w:rPr>
          <w:rStyle w:val="docsum-authors"/>
          <w:rFonts w:ascii="Times New Roman" w:hAnsi="Times New Roman" w:cs="Times New Roman"/>
          <w:color w:val="000000" w:themeColor="text1"/>
          <w:lang w:val="en-GB"/>
        </w:rPr>
        <w:t xml:space="preserve"> MS, </w:t>
      </w:r>
      <w:proofErr w:type="spellStart"/>
      <w:r w:rsidR="00231C03" w:rsidRPr="00E660A0">
        <w:rPr>
          <w:rStyle w:val="docsum-authors"/>
          <w:rFonts w:ascii="Times New Roman" w:hAnsi="Times New Roman" w:cs="Times New Roman"/>
          <w:color w:val="000000" w:themeColor="text1"/>
          <w:lang w:val="en-GB"/>
        </w:rPr>
        <w:t>Boudhabhay</w:t>
      </w:r>
      <w:proofErr w:type="spellEnd"/>
      <w:r w:rsidR="00231C03" w:rsidRPr="00E660A0">
        <w:rPr>
          <w:rStyle w:val="docsum-authors"/>
          <w:rFonts w:ascii="Times New Roman" w:hAnsi="Times New Roman" w:cs="Times New Roman"/>
          <w:color w:val="000000" w:themeColor="text1"/>
          <w:lang w:val="en-GB"/>
        </w:rPr>
        <w:t xml:space="preserve"> I, </w:t>
      </w:r>
      <w:proofErr w:type="spellStart"/>
      <w:r w:rsidR="00231C03" w:rsidRPr="00E660A0">
        <w:rPr>
          <w:rStyle w:val="docsum-authors"/>
          <w:rFonts w:ascii="Times New Roman" w:hAnsi="Times New Roman" w:cs="Times New Roman"/>
          <w:color w:val="000000" w:themeColor="text1"/>
          <w:lang w:val="en-GB"/>
        </w:rPr>
        <w:t>Isnard</w:t>
      </w:r>
      <w:proofErr w:type="spellEnd"/>
      <w:r w:rsidR="00231C03" w:rsidRPr="00E660A0">
        <w:rPr>
          <w:rStyle w:val="docsum-authors"/>
          <w:rFonts w:ascii="Times New Roman" w:hAnsi="Times New Roman" w:cs="Times New Roman"/>
          <w:color w:val="000000" w:themeColor="text1"/>
          <w:lang w:val="en-GB"/>
        </w:rPr>
        <w:t xml:space="preserve"> P, </w:t>
      </w:r>
      <w:proofErr w:type="spellStart"/>
      <w:r w:rsidR="00231C03" w:rsidRPr="00E660A0">
        <w:rPr>
          <w:rStyle w:val="docsum-authors"/>
          <w:rFonts w:ascii="Times New Roman" w:hAnsi="Times New Roman" w:cs="Times New Roman"/>
          <w:color w:val="000000" w:themeColor="text1"/>
          <w:lang w:val="en-GB"/>
        </w:rPr>
        <w:t>Rabant</w:t>
      </w:r>
      <w:proofErr w:type="spellEnd"/>
      <w:r w:rsidR="00231C03" w:rsidRPr="00E660A0">
        <w:rPr>
          <w:rStyle w:val="docsum-authors"/>
          <w:rFonts w:ascii="Times New Roman" w:hAnsi="Times New Roman" w:cs="Times New Roman"/>
          <w:color w:val="000000" w:themeColor="text1"/>
          <w:lang w:val="en-GB"/>
        </w:rPr>
        <w:t xml:space="preserve"> M, </w:t>
      </w:r>
      <w:proofErr w:type="spellStart"/>
      <w:r w:rsidR="00231C03" w:rsidRPr="00E660A0">
        <w:rPr>
          <w:rStyle w:val="docsum-authors"/>
          <w:rFonts w:ascii="Times New Roman" w:hAnsi="Times New Roman" w:cs="Times New Roman"/>
          <w:color w:val="000000" w:themeColor="text1"/>
          <w:lang w:val="en-GB"/>
        </w:rPr>
        <w:t>Gnemmi</w:t>
      </w:r>
      <w:proofErr w:type="spellEnd"/>
      <w:r w:rsidR="00231C03" w:rsidRPr="00E660A0">
        <w:rPr>
          <w:rStyle w:val="docsum-authors"/>
          <w:rFonts w:ascii="Times New Roman" w:hAnsi="Times New Roman" w:cs="Times New Roman"/>
          <w:color w:val="000000" w:themeColor="text1"/>
          <w:lang w:val="en-GB"/>
        </w:rPr>
        <w:t xml:space="preserve"> V, Daniel L, </w:t>
      </w:r>
      <w:proofErr w:type="spellStart"/>
      <w:r w:rsidR="00231C03" w:rsidRPr="00E660A0">
        <w:rPr>
          <w:rStyle w:val="docsum-authors"/>
          <w:rFonts w:ascii="Times New Roman" w:hAnsi="Times New Roman" w:cs="Times New Roman"/>
          <w:color w:val="000000" w:themeColor="text1"/>
          <w:lang w:val="en-GB"/>
        </w:rPr>
        <w:t>Brocheriou</w:t>
      </w:r>
      <w:proofErr w:type="spellEnd"/>
      <w:r w:rsidR="00231C03" w:rsidRPr="00E660A0">
        <w:rPr>
          <w:rStyle w:val="docsum-authors"/>
          <w:rFonts w:ascii="Times New Roman" w:hAnsi="Times New Roman" w:cs="Times New Roman"/>
          <w:color w:val="000000" w:themeColor="text1"/>
          <w:lang w:val="en-GB"/>
        </w:rPr>
        <w:t xml:space="preserve"> I, </w:t>
      </w:r>
      <w:proofErr w:type="spellStart"/>
      <w:r w:rsidR="00231C03" w:rsidRPr="00E660A0">
        <w:rPr>
          <w:rStyle w:val="docsum-authors"/>
          <w:rFonts w:ascii="Times New Roman" w:hAnsi="Times New Roman" w:cs="Times New Roman"/>
          <w:color w:val="000000" w:themeColor="text1"/>
          <w:lang w:val="en-GB"/>
        </w:rPr>
        <w:t>Gosset</w:t>
      </w:r>
      <w:proofErr w:type="spellEnd"/>
      <w:r w:rsidR="00231C03" w:rsidRPr="00E660A0">
        <w:rPr>
          <w:rStyle w:val="docsum-authors"/>
          <w:rFonts w:ascii="Times New Roman" w:hAnsi="Times New Roman" w:cs="Times New Roman"/>
          <w:color w:val="000000" w:themeColor="text1"/>
          <w:lang w:val="en-GB"/>
        </w:rPr>
        <w:t xml:space="preserve"> C, </w:t>
      </w:r>
      <w:proofErr w:type="spellStart"/>
      <w:r w:rsidR="00231C03" w:rsidRPr="00E660A0">
        <w:rPr>
          <w:rStyle w:val="docsum-authors"/>
          <w:rFonts w:ascii="Times New Roman" w:hAnsi="Times New Roman" w:cs="Times New Roman"/>
          <w:color w:val="000000" w:themeColor="text1"/>
          <w:lang w:val="en-GB"/>
        </w:rPr>
        <w:t>Frimat</w:t>
      </w:r>
      <w:proofErr w:type="spellEnd"/>
      <w:r w:rsidR="00231C03" w:rsidRPr="00E660A0">
        <w:rPr>
          <w:rStyle w:val="docsum-authors"/>
          <w:rFonts w:ascii="Times New Roman" w:hAnsi="Times New Roman" w:cs="Times New Roman"/>
          <w:color w:val="000000" w:themeColor="text1"/>
          <w:lang w:val="en-GB"/>
        </w:rPr>
        <w:t xml:space="preserve"> M, </w:t>
      </w:r>
      <w:proofErr w:type="spellStart"/>
      <w:r w:rsidR="00231C03" w:rsidRPr="00E660A0">
        <w:rPr>
          <w:rStyle w:val="docsum-authors"/>
          <w:rFonts w:ascii="Times New Roman" w:hAnsi="Times New Roman" w:cs="Times New Roman"/>
          <w:color w:val="000000" w:themeColor="text1"/>
          <w:lang w:val="en-GB"/>
        </w:rPr>
        <w:t>Quémeneur</w:t>
      </w:r>
      <w:proofErr w:type="spellEnd"/>
      <w:r w:rsidR="00231C03" w:rsidRPr="00E660A0">
        <w:rPr>
          <w:rStyle w:val="docsum-authors"/>
          <w:rFonts w:ascii="Times New Roman" w:hAnsi="Times New Roman" w:cs="Times New Roman"/>
          <w:color w:val="000000" w:themeColor="text1"/>
          <w:lang w:val="en-GB"/>
        </w:rPr>
        <w:t xml:space="preserve"> T, Mesbah R, </w:t>
      </w:r>
      <w:proofErr w:type="spellStart"/>
      <w:r w:rsidR="00231C03" w:rsidRPr="00E660A0">
        <w:rPr>
          <w:rStyle w:val="docsum-authors"/>
          <w:rFonts w:ascii="Times New Roman" w:hAnsi="Times New Roman" w:cs="Times New Roman"/>
          <w:color w:val="000000" w:themeColor="text1"/>
          <w:lang w:val="en-GB"/>
        </w:rPr>
        <w:t>Jourde-Chiche</w:t>
      </w:r>
      <w:proofErr w:type="spellEnd"/>
      <w:r w:rsidR="00231C03" w:rsidRPr="00E660A0">
        <w:rPr>
          <w:rStyle w:val="docsum-authors"/>
          <w:rFonts w:ascii="Times New Roman" w:hAnsi="Times New Roman" w:cs="Times New Roman"/>
          <w:color w:val="000000" w:themeColor="text1"/>
          <w:lang w:val="en-GB"/>
        </w:rPr>
        <w:t xml:space="preserve"> N, </w:t>
      </w:r>
      <w:proofErr w:type="spellStart"/>
      <w:r w:rsidR="00231C03" w:rsidRPr="00E660A0">
        <w:rPr>
          <w:rStyle w:val="docsum-authors"/>
          <w:rFonts w:ascii="Times New Roman" w:hAnsi="Times New Roman" w:cs="Times New Roman"/>
          <w:color w:val="000000" w:themeColor="text1"/>
          <w:lang w:val="en-GB"/>
        </w:rPr>
        <w:t>Moranne</w:t>
      </w:r>
      <w:proofErr w:type="spellEnd"/>
      <w:r w:rsidR="00231C03" w:rsidRPr="00E660A0">
        <w:rPr>
          <w:rStyle w:val="docsum-authors"/>
          <w:rFonts w:ascii="Times New Roman" w:hAnsi="Times New Roman" w:cs="Times New Roman"/>
          <w:color w:val="000000" w:themeColor="text1"/>
          <w:lang w:val="en-GB"/>
        </w:rPr>
        <w:t xml:space="preserve"> O, </w:t>
      </w:r>
      <w:proofErr w:type="spellStart"/>
      <w:r w:rsidR="00231C03" w:rsidRPr="00E660A0">
        <w:rPr>
          <w:rStyle w:val="docsum-authors"/>
          <w:rFonts w:ascii="Times New Roman" w:hAnsi="Times New Roman" w:cs="Times New Roman"/>
          <w:color w:val="000000" w:themeColor="text1"/>
          <w:lang w:val="en-GB"/>
        </w:rPr>
        <w:t>Housset</w:t>
      </w:r>
      <w:proofErr w:type="spellEnd"/>
      <w:r w:rsidR="00231C03" w:rsidRPr="00E660A0">
        <w:rPr>
          <w:rStyle w:val="docsum-authors"/>
          <w:rFonts w:ascii="Times New Roman" w:hAnsi="Times New Roman" w:cs="Times New Roman"/>
          <w:color w:val="000000" w:themeColor="text1"/>
          <w:lang w:val="en-GB"/>
        </w:rPr>
        <w:t xml:space="preserve"> P, </w:t>
      </w:r>
      <w:proofErr w:type="spellStart"/>
      <w:r w:rsidR="00231C03" w:rsidRPr="00E660A0">
        <w:rPr>
          <w:rStyle w:val="docsum-authors"/>
          <w:rFonts w:ascii="Times New Roman" w:hAnsi="Times New Roman" w:cs="Times New Roman"/>
          <w:color w:val="000000" w:themeColor="text1"/>
          <w:lang w:val="en-GB"/>
        </w:rPr>
        <w:t>Esteve</w:t>
      </w:r>
      <w:proofErr w:type="spellEnd"/>
      <w:r w:rsidR="00231C03" w:rsidRPr="00E660A0">
        <w:rPr>
          <w:rStyle w:val="docsum-authors"/>
          <w:rFonts w:ascii="Times New Roman" w:hAnsi="Times New Roman" w:cs="Times New Roman"/>
          <w:color w:val="000000" w:themeColor="text1"/>
          <w:lang w:val="en-GB"/>
        </w:rPr>
        <w:t xml:space="preserve"> E, </w:t>
      </w:r>
      <w:proofErr w:type="spellStart"/>
      <w:r w:rsidR="00231C03" w:rsidRPr="00E660A0">
        <w:rPr>
          <w:rStyle w:val="docsum-authors"/>
          <w:rFonts w:ascii="Times New Roman" w:hAnsi="Times New Roman" w:cs="Times New Roman"/>
          <w:color w:val="000000" w:themeColor="text1"/>
          <w:lang w:val="en-GB"/>
        </w:rPr>
        <w:t>Mathian</w:t>
      </w:r>
      <w:proofErr w:type="spellEnd"/>
      <w:r w:rsidR="00231C03" w:rsidRPr="00E660A0">
        <w:rPr>
          <w:rStyle w:val="docsum-authors"/>
          <w:rFonts w:ascii="Times New Roman" w:hAnsi="Times New Roman" w:cs="Times New Roman"/>
          <w:color w:val="000000" w:themeColor="text1"/>
          <w:lang w:val="en-GB"/>
        </w:rPr>
        <w:t xml:space="preserve"> A, Rivière S, Hummel A, </w:t>
      </w:r>
      <w:proofErr w:type="spellStart"/>
      <w:r w:rsidR="00231C03" w:rsidRPr="00E660A0">
        <w:rPr>
          <w:rStyle w:val="docsum-authors"/>
          <w:rFonts w:ascii="Times New Roman" w:hAnsi="Times New Roman" w:cs="Times New Roman"/>
          <w:color w:val="000000" w:themeColor="text1"/>
          <w:lang w:val="en-GB"/>
        </w:rPr>
        <w:t>Mouthon</w:t>
      </w:r>
      <w:proofErr w:type="spellEnd"/>
      <w:r w:rsidR="00231C03" w:rsidRPr="00E660A0">
        <w:rPr>
          <w:rStyle w:val="docsum-authors"/>
          <w:rFonts w:ascii="Times New Roman" w:hAnsi="Times New Roman" w:cs="Times New Roman"/>
          <w:color w:val="000000" w:themeColor="text1"/>
          <w:lang w:val="en-GB"/>
        </w:rPr>
        <w:t xml:space="preserve"> L, </w:t>
      </w:r>
      <w:proofErr w:type="spellStart"/>
      <w:r w:rsidR="00231C03" w:rsidRPr="00E660A0">
        <w:rPr>
          <w:rStyle w:val="docsum-authors"/>
          <w:rFonts w:ascii="Times New Roman" w:hAnsi="Times New Roman" w:cs="Times New Roman"/>
          <w:color w:val="000000" w:themeColor="text1"/>
          <w:lang w:val="en-GB"/>
        </w:rPr>
        <w:t>Chaigne</w:t>
      </w:r>
      <w:proofErr w:type="spellEnd"/>
      <w:r w:rsidR="00231C03" w:rsidRPr="00E660A0">
        <w:rPr>
          <w:rStyle w:val="docsum-authors"/>
          <w:rFonts w:ascii="Times New Roman" w:hAnsi="Times New Roman" w:cs="Times New Roman"/>
          <w:color w:val="000000" w:themeColor="text1"/>
          <w:lang w:val="en-GB"/>
        </w:rPr>
        <w:t xml:space="preserve"> B, Langlois AL, </w:t>
      </w:r>
      <w:proofErr w:type="spellStart"/>
      <w:r w:rsidR="00231C03" w:rsidRPr="00E660A0">
        <w:rPr>
          <w:rStyle w:val="docsum-authors"/>
          <w:rFonts w:ascii="Times New Roman" w:hAnsi="Times New Roman" w:cs="Times New Roman"/>
          <w:color w:val="000000" w:themeColor="text1"/>
          <w:lang w:val="en-GB"/>
        </w:rPr>
        <w:t>Thervet</w:t>
      </w:r>
      <w:proofErr w:type="spellEnd"/>
      <w:r w:rsidR="00231C03" w:rsidRPr="00E660A0">
        <w:rPr>
          <w:rStyle w:val="docsum-authors"/>
          <w:rFonts w:ascii="Times New Roman" w:hAnsi="Times New Roman" w:cs="Times New Roman"/>
          <w:color w:val="000000" w:themeColor="text1"/>
          <w:lang w:val="en-GB"/>
        </w:rPr>
        <w:t xml:space="preserve"> E, Aubert O, </w:t>
      </w:r>
      <w:proofErr w:type="spellStart"/>
      <w:r w:rsidR="00231C03" w:rsidRPr="00E660A0">
        <w:rPr>
          <w:rStyle w:val="docsum-authors"/>
          <w:rFonts w:ascii="Times New Roman" w:hAnsi="Times New Roman" w:cs="Times New Roman"/>
          <w:color w:val="000000" w:themeColor="text1"/>
          <w:lang w:val="en-GB"/>
        </w:rPr>
        <w:t>Roumenina</w:t>
      </w:r>
      <w:proofErr w:type="spellEnd"/>
      <w:r w:rsidR="00231C03" w:rsidRPr="00E660A0">
        <w:rPr>
          <w:rStyle w:val="docsum-authors"/>
          <w:rFonts w:ascii="Times New Roman" w:hAnsi="Times New Roman" w:cs="Times New Roman"/>
          <w:color w:val="000000" w:themeColor="text1"/>
          <w:lang w:val="en-GB"/>
        </w:rPr>
        <w:t xml:space="preserve"> L, Chauvet S, </w:t>
      </w:r>
      <w:proofErr w:type="spellStart"/>
      <w:r w:rsidR="00231C03" w:rsidRPr="00E660A0">
        <w:rPr>
          <w:rStyle w:val="docsum-authors"/>
          <w:rFonts w:ascii="Times New Roman" w:hAnsi="Times New Roman" w:cs="Times New Roman"/>
          <w:color w:val="000000" w:themeColor="text1"/>
          <w:lang w:val="en-GB"/>
        </w:rPr>
        <w:t>Karras</w:t>
      </w:r>
      <w:proofErr w:type="spellEnd"/>
      <w:r w:rsidR="00231C03" w:rsidRPr="00E660A0">
        <w:rPr>
          <w:rStyle w:val="docsum-authors"/>
          <w:rFonts w:ascii="Times New Roman" w:hAnsi="Times New Roman" w:cs="Times New Roman"/>
          <w:color w:val="000000" w:themeColor="text1"/>
          <w:lang w:val="en-GB"/>
        </w:rPr>
        <w:t xml:space="preserve"> A, Duong-Van-</w:t>
      </w:r>
      <w:proofErr w:type="spellStart"/>
      <w:r w:rsidR="00231C03" w:rsidRPr="00E660A0">
        <w:rPr>
          <w:rStyle w:val="docsum-authors"/>
          <w:rFonts w:ascii="Times New Roman" w:hAnsi="Times New Roman" w:cs="Times New Roman"/>
          <w:color w:val="000000" w:themeColor="text1"/>
          <w:lang w:val="en-GB"/>
        </w:rPr>
        <w:t>Huyen</w:t>
      </w:r>
      <w:proofErr w:type="spellEnd"/>
      <w:r w:rsidR="00231C03" w:rsidRPr="00E660A0">
        <w:rPr>
          <w:rStyle w:val="docsum-authors"/>
          <w:rFonts w:ascii="Times New Roman" w:hAnsi="Times New Roman" w:cs="Times New Roman"/>
          <w:color w:val="000000" w:themeColor="text1"/>
          <w:lang w:val="en-GB"/>
        </w:rPr>
        <w:t xml:space="preserve"> JP.</w:t>
      </w:r>
      <w:r w:rsidR="00E660A0">
        <w:rPr>
          <w:rStyle w:val="docsum-authors"/>
          <w:rFonts w:ascii="Times New Roman" w:hAnsi="Times New Roman" w:cs="Times New Roman"/>
          <w:color w:val="000000" w:themeColor="text1"/>
          <w:lang w:val="en-GB"/>
        </w:rPr>
        <w:t xml:space="preserve"> </w:t>
      </w:r>
      <w:r w:rsidR="00231C03" w:rsidRPr="00E660A0">
        <w:rPr>
          <w:rStyle w:val="docsum-journal-citation"/>
          <w:rFonts w:ascii="Times New Roman" w:hAnsi="Times New Roman" w:cs="Times New Roman"/>
          <w:i/>
          <w:iCs/>
          <w:color w:val="000000" w:themeColor="text1"/>
          <w:lang w:val="en-GB"/>
        </w:rPr>
        <w:t xml:space="preserve">J Am Soc </w:t>
      </w:r>
      <w:proofErr w:type="spellStart"/>
      <w:r w:rsidR="00231C03" w:rsidRPr="00E660A0">
        <w:rPr>
          <w:rStyle w:val="docsum-journal-citation"/>
          <w:rFonts w:ascii="Times New Roman" w:hAnsi="Times New Roman" w:cs="Times New Roman"/>
          <w:i/>
          <w:iCs/>
          <w:color w:val="000000" w:themeColor="text1"/>
          <w:lang w:val="en-GB"/>
        </w:rPr>
        <w:t>Nephrol</w:t>
      </w:r>
      <w:proofErr w:type="spellEnd"/>
      <w:r w:rsidR="00231C03" w:rsidRPr="00E660A0">
        <w:rPr>
          <w:rStyle w:val="docsum-journal-citation"/>
          <w:rFonts w:ascii="Times New Roman" w:hAnsi="Times New Roman" w:cs="Times New Roman"/>
          <w:i/>
          <w:iCs/>
          <w:color w:val="000000" w:themeColor="text1"/>
          <w:lang w:val="en-GB"/>
        </w:rPr>
        <w:t>.</w:t>
      </w:r>
      <w:r w:rsidR="00231C03" w:rsidRPr="00E660A0">
        <w:rPr>
          <w:rStyle w:val="docsum-journal-citation"/>
          <w:rFonts w:ascii="Times New Roman" w:hAnsi="Times New Roman" w:cs="Times New Roman"/>
          <w:color w:val="000000" w:themeColor="text1"/>
          <w:lang w:val="en-GB"/>
        </w:rPr>
        <w:t xml:space="preserve"> 2025 Nov 1;36(11):2201-2212. </w:t>
      </w:r>
      <w:proofErr w:type="spellStart"/>
      <w:r w:rsidR="00231C03" w:rsidRPr="00E660A0">
        <w:rPr>
          <w:rStyle w:val="docsum-journal-citation"/>
          <w:rFonts w:ascii="Times New Roman" w:hAnsi="Times New Roman" w:cs="Times New Roman"/>
          <w:color w:val="000000" w:themeColor="text1"/>
          <w:lang w:val="en-GB"/>
        </w:rPr>
        <w:t>doi</w:t>
      </w:r>
      <w:proofErr w:type="spellEnd"/>
      <w:r w:rsidR="00231C03" w:rsidRPr="00E660A0">
        <w:rPr>
          <w:rStyle w:val="docsum-journal-citation"/>
          <w:rFonts w:ascii="Times New Roman" w:hAnsi="Times New Roman" w:cs="Times New Roman"/>
          <w:color w:val="000000" w:themeColor="text1"/>
          <w:lang w:val="en-GB"/>
        </w:rPr>
        <w:t xml:space="preserve">: 10.1681/ASN.0000000720. </w:t>
      </w:r>
      <w:proofErr w:type="spellStart"/>
      <w:r w:rsidR="00231C03" w:rsidRPr="00E660A0">
        <w:rPr>
          <w:rStyle w:val="docsum-journal-citation"/>
          <w:rFonts w:ascii="Times New Roman" w:hAnsi="Times New Roman" w:cs="Times New Roman"/>
          <w:color w:val="000000" w:themeColor="text1"/>
          <w:lang w:val="en-GB"/>
        </w:rPr>
        <w:t>Epub</w:t>
      </w:r>
      <w:proofErr w:type="spellEnd"/>
      <w:r w:rsidR="00231C03" w:rsidRPr="00E660A0">
        <w:rPr>
          <w:rStyle w:val="docsum-journal-citation"/>
          <w:rFonts w:ascii="Times New Roman" w:hAnsi="Times New Roman" w:cs="Times New Roman"/>
          <w:color w:val="000000" w:themeColor="text1"/>
          <w:lang w:val="en-GB"/>
        </w:rPr>
        <w:t xml:space="preserve"> 2025 May </w:t>
      </w:r>
      <w:proofErr w:type="gramStart"/>
      <w:r w:rsidR="00231C03" w:rsidRPr="00E660A0">
        <w:rPr>
          <w:rStyle w:val="docsum-journal-citation"/>
          <w:rFonts w:ascii="Times New Roman" w:hAnsi="Times New Roman" w:cs="Times New Roman"/>
          <w:color w:val="000000" w:themeColor="text1"/>
          <w:lang w:val="en-GB"/>
        </w:rPr>
        <w:t>7.</w:t>
      </w:r>
      <w:r w:rsidR="00231C03" w:rsidRPr="00E660A0">
        <w:rPr>
          <w:rStyle w:val="citation-part"/>
          <w:rFonts w:ascii="Times New Roman" w:hAnsi="Times New Roman" w:cs="Times New Roman"/>
          <w:color w:val="000000" w:themeColor="text1"/>
          <w:lang w:val="en-GB"/>
        </w:rPr>
        <w:t>PMID</w:t>
      </w:r>
      <w:proofErr w:type="gramEnd"/>
      <w:r w:rsidR="00231C03" w:rsidRPr="00E660A0">
        <w:rPr>
          <w:rStyle w:val="citation-part"/>
          <w:rFonts w:ascii="Times New Roman" w:hAnsi="Times New Roman" w:cs="Times New Roman"/>
          <w:color w:val="000000" w:themeColor="text1"/>
          <w:lang w:val="en-GB"/>
        </w:rPr>
        <w:t>: </w:t>
      </w:r>
      <w:r w:rsidR="00231C03" w:rsidRPr="00E660A0">
        <w:rPr>
          <w:rStyle w:val="docsum-pmid"/>
          <w:rFonts w:ascii="Times New Roman" w:hAnsi="Times New Roman" w:cs="Times New Roman"/>
          <w:color w:val="000000" w:themeColor="text1"/>
          <w:lang w:val="en-GB"/>
        </w:rPr>
        <w:t>40333024</w:t>
      </w:r>
    </w:p>
    <w:p w14:paraId="127CCCB8" w14:textId="77777777" w:rsidR="00145795" w:rsidRPr="00666238" w:rsidRDefault="00145795" w:rsidP="00145795">
      <w:pPr>
        <w:pStyle w:val="Paragraphedeliste"/>
        <w:jc w:val="both"/>
        <w:rPr>
          <w:color w:val="000000" w:themeColor="text1"/>
          <w:lang w:val="en-PH"/>
        </w:rPr>
      </w:pPr>
    </w:p>
    <w:p w14:paraId="2A4A61DA" w14:textId="6F1FB85B" w:rsidR="00470F01" w:rsidRPr="00606499" w:rsidRDefault="005F2AD9" w:rsidP="00145795">
      <w:pPr>
        <w:pStyle w:val="Paragraphedeliste"/>
        <w:numPr>
          <w:ilvl w:val="0"/>
          <w:numId w:val="34"/>
        </w:numPr>
        <w:jc w:val="both"/>
        <w:rPr>
          <w:rFonts w:ascii="Times New Roman" w:hAnsi="Times New Roman" w:cs="Times New Roman"/>
          <w:b/>
          <w:bCs/>
          <w:color w:val="000000" w:themeColor="text1"/>
          <w:lang w:val="en-GB"/>
        </w:rPr>
      </w:pPr>
      <w:hyperlink r:id="rId20" w:history="1">
        <w:r w:rsidR="00470F01" w:rsidRPr="00145795">
          <w:rPr>
            <w:rStyle w:val="Lienhypertexte"/>
            <w:rFonts w:ascii="Times New Roman" w:hAnsi="Times New Roman" w:cs="Times New Roman"/>
            <w:b/>
            <w:bCs/>
            <w:color w:val="000000" w:themeColor="text1"/>
            <w:u w:val="none"/>
            <w:shd w:val="clear" w:color="auto" w:fill="FFFFFF"/>
            <w:lang w:val="en-GB"/>
          </w:rPr>
          <w:t>Evaluation of serial cardiovascular magnetic resonance monitoring and immunosuppressive therapy in predicting outcomes in systemic sclerosis.</w:t>
        </w:r>
      </w:hyperlink>
      <w:r w:rsidR="00606499" w:rsidRPr="00606499">
        <w:rPr>
          <w:b/>
          <w:bCs/>
          <w:color w:val="000000" w:themeColor="text1"/>
          <w:lang w:val="en-GB"/>
        </w:rPr>
        <w:t xml:space="preserve"> </w:t>
      </w:r>
      <w:proofErr w:type="spellStart"/>
      <w:r w:rsidR="00470F01" w:rsidRPr="00145795">
        <w:rPr>
          <w:rStyle w:val="docsum-authors"/>
          <w:rFonts w:ascii="Times New Roman" w:hAnsi="Times New Roman" w:cs="Times New Roman"/>
          <w:color w:val="000000" w:themeColor="text1"/>
          <w:lang w:val="en-GB"/>
        </w:rPr>
        <w:t>Kante</w:t>
      </w:r>
      <w:proofErr w:type="spellEnd"/>
      <w:r w:rsidR="00470F01" w:rsidRPr="00145795">
        <w:rPr>
          <w:rStyle w:val="docsum-authors"/>
          <w:rFonts w:ascii="Times New Roman" w:hAnsi="Times New Roman" w:cs="Times New Roman"/>
          <w:color w:val="000000" w:themeColor="text1"/>
          <w:lang w:val="en-GB"/>
        </w:rPr>
        <w:t xml:space="preserve"> A, </w:t>
      </w:r>
      <w:proofErr w:type="spellStart"/>
      <w:r w:rsidR="00470F01" w:rsidRPr="00145795">
        <w:rPr>
          <w:rStyle w:val="docsum-authors"/>
          <w:rFonts w:ascii="Times New Roman" w:hAnsi="Times New Roman" w:cs="Times New Roman"/>
          <w:color w:val="000000" w:themeColor="text1"/>
          <w:lang w:val="en-GB"/>
        </w:rPr>
        <w:t>Mghaeith</w:t>
      </w:r>
      <w:proofErr w:type="spellEnd"/>
      <w:r w:rsidR="00470F01" w:rsidRPr="00145795">
        <w:rPr>
          <w:rStyle w:val="docsum-authors"/>
          <w:rFonts w:ascii="Times New Roman" w:hAnsi="Times New Roman" w:cs="Times New Roman"/>
          <w:color w:val="000000" w:themeColor="text1"/>
          <w:lang w:val="en-GB"/>
        </w:rPr>
        <w:t xml:space="preserve"> S, </w:t>
      </w:r>
      <w:proofErr w:type="spellStart"/>
      <w:r w:rsidR="00470F01" w:rsidRPr="00145795">
        <w:rPr>
          <w:rStyle w:val="docsum-authors"/>
          <w:rFonts w:ascii="Times New Roman" w:hAnsi="Times New Roman" w:cs="Times New Roman"/>
          <w:color w:val="000000" w:themeColor="text1"/>
          <w:lang w:val="en-GB"/>
        </w:rPr>
        <w:t>Dunogue</w:t>
      </w:r>
      <w:proofErr w:type="spellEnd"/>
      <w:r w:rsidR="00470F01" w:rsidRPr="00145795">
        <w:rPr>
          <w:rStyle w:val="docsum-authors"/>
          <w:rFonts w:ascii="Times New Roman" w:hAnsi="Times New Roman" w:cs="Times New Roman"/>
          <w:color w:val="000000" w:themeColor="text1"/>
          <w:lang w:val="en-GB"/>
        </w:rPr>
        <w:t xml:space="preserve"> B, </w:t>
      </w:r>
      <w:proofErr w:type="spellStart"/>
      <w:r w:rsidR="00470F01" w:rsidRPr="00145795">
        <w:rPr>
          <w:rStyle w:val="docsum-authors"/>
          <w:rFonts w:ascii="Times New Roman" w:hAnsi="Times New Roman" w:cs="Times New Roman"/>
          <w:color w:val="000000" w:themeColor="text1"/>
          <w:lang w:val="en-GB"/>
        </w:rPr>
        <w:t>Berezne</w:t>
      </w:r>
      <w:proofErr w:type="spellEnd"/>
      <w:r w:rsidR="00470F01" w:rsidRPr="00145795">
        <w:rPr>
          <w:rStyle w:val="docsum-authors"/>
          <w:rFonts w:ascii="Times New Roman" w:hAnsi="Times New Roman" w:cs="Times New Roman"/>
          <w:color w:val="000000" w:themeColor="text1"/>
          <w:lang w:val="en-GB"/>
        </w:rPr>
        <w:t xml:space="preserve"> A, Revel MP, </w:t>
      </w:r>
      <w:proofErr w:type="spellStart"/>
      <w:r w:rsidR="00470F01" w:rsidRPr="00145795">
        <w:rPr>
          <w:rStyle w:val="docsum-authors"/>
          <w:rFonts w:ascii="Times New Roman" w:hAnsi="Times New Roman" w:cs="Times New Roman"/>
          <w:color w:val="000000" w:themeColor="text1"/>
          <w:lang w:val="en-GB"/>
        </w:rPr>
        <w:t>Comarmond</w:t>
      </w:r>
      <w:proofErr w:type="spellEnd"/>
      <w:r w:rsidR="00470F01" w:rsidRPr="00145795">
        <w:rPr>
          <w:rStyle w:val="docsum-authors"/>
          <w:rFonts w:ascii="Times New Roman" w:hAnsi="Times New Roman" w:cs="Times New Roman"/>
          <w:color w:val="000000" w:themeColor="text1"/>
          <w:lang w:val="en-GB"/>
        </w:rPr>
        <w:t xml:space="preserve"> C, </w:t>
      </w:r>
      <w:proofErr w:type="spellStart"/>
      <w:r w:rsidR="00470F01" w:rsidRPr="00145795">
        <w:rPr>
          <w:rStyle w:val="docsum-authors"/>
          <w:rFonts w:ascii="Times New Roman" w:hAnsi="Times New Roman" w:cs="Times New Roman"/>
          <w:color w:val="000000" w:themeColor="text1"/>
          <w:lang w:val="en-GB"/>
        </w:rPr>
        <w:t>Chassagnon</w:t>
      </w:r>
      <w:proofErr w:type="spellEnd"/>
      <w:r w:rsidR="00470F01" w:rsidRPr="00145795">
        <w:rPr>
          <w:rStyle w:val="docsum-authors"/>
          <w:rFonts w:ascii="Times New Roman" w:hAnsi="Times New Roman" w:cs="Times New Roman"/>
          <w:color w:val="000000" w:themeColor="text1"/>
          <w:lang w:val="en-GB"/>
        </w:rPr>
        <w:t xml:space="preserve"> G, </w:t>
      </w:r>
      <w:proofErr w:type="spellStart"/>
      <w:r w:rsidR="00470F01" w:rsidRPr="00145795">
        <w:rPr>
          <w:rStyle w:val="docsum-authors"/>
          <w:rFonts w:ascii="Times New Roman" w:hAnsi="Times New Roman" w:cs="Times New Roman"/>
          <w:color w:val="000000" w:themeColor="text1"/>
          <w:lang w:val="en-GB"/>
        </w:rPr>
        <w:t>Mouthon</w:t>
      </w:r>
      <w:proofErr w:type="spellEnd"/>
      <w:r w:rsidR="00470F01" w:rsidRPr="00145795">
        <w:rPr>
          <w:rStyle w:val="docsum-authors"/>
          <w:rFonts w:ascii="Times New Roman" w:hAnsi="Times New Roman" w:cs="Times New Roman"/>
          <w:color w:val="000000" w:themeColor="text1"/>
          <w:lang w:val="en-GB"/>
        </w:rPr>
        <w:t xml:space="preserve"> L, </w:t>
      </w:r>
      <w:proofErr w:type="spellStart"/>
      <w:r w:rsidR="00470F01" w:rsidRPr="00145795">
        <w:rPr>
          <w:rStyle w:val="docsum-authors"/>
          <w:rFonts w:ascii="Times New Roman" w:hAnsi="Times New Roman" w:cs="Times New Roman"/>
          <w:color w:val="000000" w:themeColor="text1"/>
          <w:lang w:val="en-GB"/>
        </w:rPr>
        <w:t>Chaigne</w:t>
      </w:r>
      <w:proofErr w:type="spellEnd"/>
      <w:r w:rsidR="00470F01" w:rsidRPr="00145795">
        <w:rPr>
          <w:rStyle w:val="docsum-authors"/>
          <w:rFonts w:ascii="Times New Roman" w:hAnsi="Times New Roman" w:cs="Times New Roman"/>
          <w:color w:val="000000" w:themeColor="text1"/>
          <w:lang w:val="en-GB"/>
        </w:rPr>
        <w:t xml:space="preserve"> B.</w:t>
      </w:r>
      <w:r w:rsidR="00606499">
        <w:rPr>
          <w:rStyle w:val="docsum-authors"/>
          <w:rFonts w:ascii="Times New Roman" w:hAnsi="Times New Roman" w:cs="Times New Roman"/>
          <w:color w:val="000000" w:themeColor="text1"/>
          <w:lang w:val="en-GB"/>
        </w:rPr>
        <w:t xml:space="preserve"> </w:t>
      </w:r>
      <w:r w:rsidR="00470F01" w:rsidRPr="00606499">
        <w:rPr>
          <w:rStyle w:val="docsum-journal-citation"/>
          <w:rFonts w:ascii="Times New Roman" w:hAnsi="Times New Roman" w:cs="Times New Roman"/>
          <w:i/>
          <w:iCs/>
          <w:color w:val="000000" w:themeColor="text1"/>
          <w:lang w:val="en-GB"/>
        </w:rPr>
        <w:t>RMD Open.</w:t>
      </w:r>
      <w:r w:rsidR="00470F01" w:rsidRPr="00145795">
        <w:rPr>
          <w:rStyle w:val="docsum-journal-citation"/>
          <w:rFonts w:ascii="Times New Roman" w:hAnsi="Times New Roman" w:cs="Times New Roman"/>
          <w:color w:val="000000" w:themeColor="text1"/>
          <w:lang w:val="en-GB"/>
        </w:rPr>
        <w:t xml:space="preserve"> 2026 Feb 10;12(1</w:t>
      </w:r>
      <w:proofErr w:type="gramStart"/>
      <w:r w:rsidR="00470F01" w:rsidRPr="00145795">
        <w:rPr>
          <w:rStyle w:val="docsum-journal-citation"/>
          <w:rFonts w:ascii="Times New Roman" w:hAnsi="Times New Roman" w:cs="Times New Roman"/>
          <w:color w:val="000000" w:themeColor="text1"/>
          <w:lang w:val="en-GB"/>
        </w:rPr>
        <w:t>):e</w:t>
      </w:r>
      <w:proofErr w:type="gramEnd"/>
      <w:r w:rsidR="00470F01" w:rsidRPr="00145795">
        <w:rPr>
          <w:rStyle w:val="docsum-journal-citation"/>
          <w:rFonts w:ascii="Times New Roman" w:hAnsi="Times New Roman" w:cs="Times New Roman"/>
          <w:color w:val="000000" w:themeColor="text1"/>
          <w:lang w:val="en-GB"/>
        </w:rPr>
        <w:t xml:space="preserve">006562. </w:t>
      </w:r>
      <w:proofErr w:type="spellStart"/>
      <w:r w:rsidR="00470F01" w:rsidRPr="00145795">
        <w:rPr>
          <w:rStyle w:val="docsum-journal-citation"/>
          <w:rFonts w:ascii="Times New Roman" w:hAnsi="Times New Roman" w:cs="Times New Roman"/>
          <w:color w:val="000000" w:themeColor="text1"/>
          <w:lang w:val="en-GB"/>
        </w:rPr>
        <w:t>doi</w:t>
      </w:r>
      <w:proofErr w:type="spellEnd"/>
      <w:r w:rsidR="00470F01" w:rsidRPr="00145795">
        <w:rPr>
          <w:rStyle w:val="docsum-journal-citation"/>
          <w:rFonts w:ascii="Times New Roman" w:hAnsi="Times New Roman" w:cs="Times New Roman"/>
          <w:color w:val="000000" w:themeColor="text1"/>
          <w:lang w:val="en-GB"/>
        </w:rPr>
        <w:t>: 10.1136/rmdopen-2025-006562.</w:t>
      </w:r>
      <w:r w:rsidR="00470F01" w:rsidRPr="00145795">
        <w:rPr>
          <w:rStyle w:val="citation-part"/>
          <w:rFonts w:ascii="Times New Roman" w:hAnsi="Times New Roman" w:cs="Times New Roman"/>
          <w:color w:val="000000" w:themeColor="text1"/>
          <w:lang w:val="en-GB"/>
        </w:rPr>
        <w:t>PMID: </w:t>
      </w:r>
      <w:r w:rsidR="00470F01" w:rsidRPr="00145795">
        <w:rPr>
          <w:rStyle w:val="docsum-pmid"/>
          <w:rFonts w:ascii="Times New Roman" w:hAnsi="Times New Roman" w:cs="Times New Roman"/>
          <w:color w:val="000000" w:themeColor="text1"/>
          <w:lang w:val="en-GB"/>
        </w:rPr>
        <w:t>41667219</w:t>
      </w:r>
      <w:r w:rsidR="00470F01" w:rsidRPr="00145795">
        <w:rPr>
          <w:color w:val="000000" w:themeColor="text1"/>
          <w:lang w:val="en-GB"/>
        </w:rPr>
        <w:t> </w:t>
      </w:r>
    </w:p>
    <w:p w14:paraId="32C5F39E" w14:textId="77777777" w:rsidR="00606499" w:rsidRPr="00145795" w:rsidRDefault="00606499" w:rsidP="00606499">
      <w:pPr>
        <w:pStyle w:val="Paragraphedeliste"/>
        <w:jc w:val="both"/>
        <w:rPr>
          <w:rFonts w:ascii="Times New Roman" w:hAnsi="Times New Roman" w:cs="Times New Roman"/>
          <w:b/>
          <w:bCs/>
          <w:color w:val="000000" w:themeColor="text1"/>
          <w:lang w:val="en-GB"/>
        </w:rPr>
      </w:pPr>
    </w:p>
    <w:p w14:paraId="4AD64B6C" w14:textId="51B6644D" w:rsidR="006339B7" w:rsidRPr="000E4786" w:rsidRDefault="005F2AD9" w:rsidP="00737D2D">
      <w:pPr>
        <w:pStyle w:val="Paragraphedeliste"/>
        <w:numPr>
          <w:ilvl w:val="0"/>
          <w:numId w:val="34"/>
        </w:numPr>
        <w:jc w:val="both"/>
        <w:rPr>
          <w:rFonts w:ascii="Times New Roman" w:hAnsi="Times New Roman" w:cs="Times New Roman"/>
          <w:color w:val="000000" w:themeColor="text1"/>
          <w:lang w:val="en-GB"/>
        </w:rPr>
      </w:pPr>
      <w:hyperlink r:id="rId21" w:history="1">
        <w:r w:rsidR="006339B7" w:rsidRPr="00737D2D">
          <w:rPr>
            <w:rStyle w:val="Lienhypertexte"/>
            <w:rFonts w:ascii="Times New Roman" w:hAnsi="Times New Roman" w:cs="Times New Roman"/>
            <w:b/>
            <w:bCs/>
            <w:color w:val="000000" w:themeColor="text1"/>
            <w:u w:val="none"/>
            <w:shd w:val="clear" w:color="auto" w:fill="FFFFFF"/>
            <w:lang w:val="en-GB"/>
          </w:rPr>
          <w:t>VE/</w:t>
        </w:r>
        <w:proofErr w:type="gramStart"/>
        <w:r w:rsidR="006339B7" w:rsidRPr="00737D2D">
          <w:rPr>
            <w:rStyle w:val="Lienhypertexte"/>
            <w:rFonts w:ascii="Times New Roman" w:hAnsi="Times New Roman" w:cs="Times New Roman"/>
            <w:b/>
            <w:bCs/>
            <w:color w:val="000000" w:themeColor="text1"/>
            <w:u w:val="none"/>
            <w:shd w:val="clear" w:color="auto" w:fill="FFFFFF"/>
            <w:lang w:val="en-GB"/>
          </w:rPr>
          <w:t>VCO(</w:t>
        </w:r>
        <w:proofErr w:type="gramEnd"/>
        <w:r w:rsidR="006339B7" w:rsidRPr="00737D2D">
          <w:rPr>
            <w:rStyle w:val="Lienhypertexte"/>
            <w:rFonts w:ascii="Times New Roman" w:hAnsi="Times New Roman" w:cs="Times New Roman"/>
            <w:b/>
            <w:bCs/>
            <w:color w:val="000000" w:themeColor="text1"/>
            <w:u w:val="none"/>
            <w:shd w:val="clear" w:color="auto" w:fill="FFFFFF"/>
            <w:lang w:val="en-GB"/>
          </w:rPr>
          <w:t>2) at ventilatory threshold and peak VO(2) in CPET studies of patients with scleroderma-associated PAH: A systematic review and meta-analyses</w:t>
        </w:r>
        <w:r w:rsidR="006339B7" w:rsidRPr="00737D2D">
          <w:rPr>
            <w:rStyle w:val="Lienhypertexte"/>
            <w:rFonts w:ascii="Times New Roman" w:hAnsi="Times New Roman" w:cs="Times New Roman"/>
            <w:color w:val="000000" w:themeColor="text1"/>
            <w:u w:val="none"/>
            <w:shd w:val="clear" w:color="auto" w:fill="FFFFFF"/>
            <w:lang w:val="en-GB"/>
          </w:rPr>
          <w:t>.</w:t>
        </w:r>
      </w:hyperlink>
      <w:r w:rsidR="00737D2D" w:rsidRPr="00737D2D">
        <w:rPr>
          <w:rFonts w:ascii="Times New Roman" w:hAnsi="Times New Roman" w:cs="Times New Roman"/>
          <w:color w:val="000000" w:themeColor="text1"/>
          <w:lang w:val="en-GB"/>
        </w:rPr>
        <w:t xml:space="preserve"> </w:t>
      </w:r>
      <w:r w:rsidR="006339B7" w:rsidRPr="00737D2D">
        <w:rPr>
          <w:rStyle w:val="docsum-authors"/>
          <w:rFonts w:ascii="Times New Roman" w:hAnsi="Times New Roman" w:cs="Times New Roman"/>
          <w:color w:val="000000" w:themeColor="text1"/>
          <w:lang w:val="en-GB"/>
        </w:rPr>
        <w:t xml:space="preserve">Better J, Leroy S, </w:t>
      </w:r>
      <w:proofErr w:type="spellStart"/>
      <w:r w:rsidR="006339B7" w:rsidRPr="00737D2D">
        <w:rPr>
          <w:rStyle w:val="docsum-authors"/>
          <w:rFonts w:ascii="Times New Roman" w:hAnsi="Times New Roman" w:cs="Times New Roman"/>
          <w:color w:val="000000" w:themeColor="text1"/>
          <w:lang w:val="en-GB"/>
        </w:rPr>
        <w:t>Ninaber</w:t>
      </w:r>
      <w:proofErr w:type="spellEnd"/>
      <w:r w:rsidR="006339B7" w:rsidRPr="00737D2D">
        <w:rPr>
          <w:rStyle w:val="docsum-authors"/>
          <w:rFonts w:ascii="Times New Roman" w:hAnsi="Times New Roman" w:cs="Times New Roman"/>
          <w:color w:val="000000" w:themeColor="text1"/>
          <w:lang w:val="en-GB"/>
        </w:rPr>
        <w:t xml:space="preserve"> MK, </w:t>
      </w:r>
      <w:proofErr w:type="spellStart"/>
      <w:r w:rsidR="006339B7" w:rsidRPr="00737D2D">
        <w:rPr>
          <w:rStyle w:val="docsum-authors"/>
          <w:rFonts w:ascii="Times New Roman" w:hAnsi="Times New Roman" w:cs="Times New Roman"/>
          <w:color w:val="000000" w:themeColor="text1"/>
          <w:lang w:val="en-GB"/>
        </w:rPr>
        <w:t>Trakada</w:t>
      </w:r>
      <w:proofErr w:type="spellEnd"/>
      <w:r w:rsidR="006339B7" w:rsidRPr="00737D2D">
        <w:rPr>
          <w:rStyle w:val="docsum-authors"/>
          <w:rFonts w:ascii="Times New Roman" w:hAnsi="Times New Roman" w:cs="Times New Roman"/>
          <w:color w:val="000000" w:themeColor="text1"/>
          <w:lang w:val="en-GB"/>
        </w:rPr>
        <w:t xml:space="preserve"> G, </w:t>
      </w:r>
      <w:proofErr w:type="spellStart"/>
      <w:r w:rsidR="006339B7" w:rsidRPr="00737D2D">
        <w:rPr>
          <w:rStyle w:val="docsum-authors"/>
          <w:rFonts w:ascii="Times New Roman" w:hAnsi="Times New Roman" w:cs="Times New Roman"/>
          <w:color w:val="000000" w:themeColor="text1"/>
          <w:lang w:val="en-GB"/>
        </w:rPr>
        <w:t>Kesikburun</w:t>
      </w:r>
      <w:proofErr w:type="spellEnd"/>
      <w:r w:rsidR="006339B7" w:rsidRPr="00737D2D">
        <w:rPr>
          <w:rStyle w:val="docsum-authors"/>
          <w:rFonts w:ascii="Times New Roman" w:hAnsi="Times New Roman" w:cs="Times New Roman"/>
          <w:color w:val="000000" w:themeColor="text1"/>
          <w:lang w:val="en-GB"/>
        </w:rPr>
        <w:t xml:space="preserve"> B, Rosenkranz S, Ewert R, </w:t>
      </w:r>
      <w:proofErr w:type="spellStart"/>
      <w:r w:rsidR="006339B7" w:rsidRPr="00737D2D">
        <w:rPr>
          <w:rStyle w:val="docsum-authors"/>
          <w:rFonts w:ascii="Times New Roman" w:hAnsi="Times New Roman" w:cs="Times New Roman"/>
          <w:color w:val="000000" w:themeColor="text1"/>
          <w:lang w:val="en-GB"/>
        </w:rPr>
        <w:t>Habedank</w:t>
      </w:r>
      <w:proofErr w:type="spellEnd"/>
      <w:r w:rsidR="006339B7" w:rsidRPr="00737D2D">
        <w:rPr>
          <w:rStyle w:val="docsum-authors"/>
          <w:rFonts w:ascii="Times New Roman" w:hAnsi="Times New Roman" w:cs="Times New Roman"/>
          <w:color w:val="000000" w:themeColor="text1"/>
          <w:lang w:val="en-GB"/>
        </w:rPr>
        <w:t xml:space="preserve"> D, </w:t>
      </w:r>
      <w:proofErr w:type="spellStart"/>
      <w:r w:rsidR="006339B7" w:rsidRPr="00737D2D">
        <w:rPr>
          <w:rStyle w:val="docsum-authors"/>
          <w:rFonts w:ascii="Times New Roman" w:hAnsi="Times New Roman" w:cs="Times New Roman"/>
          <w:color w:val="000000" w:themeColor="text1"/>
          <w:lang w:val="en-GB"/>
        </w:rPr>
        <w:t>Dumitrescu</w:t>
      </w:r>
      <w:proofErr w:type="spellEnd"/>
      <w:r w:rsidR="006339B7" w:rsidRPr="00737D2D">
        <w:rPr>
          <w:rStyle w:val="docsum-authors"/>
          <w:rFonts w:ascii="Times New Roman" w:hAnsi="Times New Roman" w:cs="Times New Roman"/>
          <w:color w:val="000000" w:themeColor="text1"/>
          <w:lang w:val="en-GB"/>
        </w:rPr>
        <w:t xml:space="preserve"> D, </w:t>
      </w:r>
      <w:proofErr w:type="spellStart"/>
      <w:r w:rsidR="006339B7" w:rsidRPr="00737D2D">
        <w:rPr>
          <w:rStyle w:val="docsum-authors"/>
          <w:rFonts w:ascii="Times New Roman" w:hAnsi="Times New Roman" w:cs="Times New Roman"/>
          <w:color w:val="000000" w:themeColor="text1"/>
          <w:lang w:val="en-GB"/>
        </w:rPr>
        <w:t>Kouchit</w:t>
      </w:r>
      <w:proofErr w:type="spellEnd"/>
      <w:r w:rsidR="006339B7" w:rsidRPr="00737D2D">
        <w:rPr>
          <w:rStyle w:val="docsum-authors"/>
          <w:rFonts w:ascii="Times New Roman" w:hAnsi="Times New Roman" w:cs="Times New Roman"/>
          <w:color w:val="000000" w:themeColor="text1"/>
          <w:lang w:val="en-GB"/>
        </w:rPr>
        <w:t xml:space="preserve"> Y, </w:t>
      </w:r>
      <w:proofErr w:type="spellStart"/>
      <w:r w:rsidR="006339B7" w:rsidRPr="00737D2D">
        <w:rPr>
          <w:rStyle w:val="docsum-authors"/>
          <w:rFonts w:ascii="Times New Roman" w:hAnsi="Times New Roman" w:cs="Times New Roman"/>
          <w:color w:val="000000" w:themeColor="text1"/>
          <w:lang w:val="en-GB"/>
        </w:rPr>
        <w:t>Martis</w:t>
      </w:r>
      <w:proofErr w:type="spellEnd"/>
      <w:r w:rsidR="006339B7" w:rsidRPr="00737D2D">
        <w:rPr>
          <w:rStyle w:val="docsum-authors"/>
          <w:rFonts w:ascii="Times New Roman" w:hAnsi="Times New Roman" w:cs="Times New Roman"/>
          <w:color w:val="000000" w:themeColor="text1"/>
          <w:lang w:val="en-GB"/>
        </w:rPr>
        <w:t xml:space="preserve"> N.</w:t>
      </w:r>
      <w:r w:rsidR="00737D2D">
        <w:rPr>
          <w:rStyle w:val="docsum-authors"/>
          <w:rFonts w:ascii="Times New Roman" w:hAnsi="Times New Roman" w:cs="Times New Roman"/>
          <w:color w:val="000000" w:themeColor="text1"/>
          <w:lang w:val="en-GB"/>
        </w:rPr>
        <w:t xml:space="preserve"> </w:t>
      </w:r>
      <w:proofErr w:type="spellStart"/>
      <w:r w:rsidR="006339B7" w:rsidRPr="00737D2D">
        <w:rPr>
          <w:rStyle w:val="docsum-journal-citation"/>
          <w:rFonts w:ascii="Times New Roman" w:hAnsi="Times New Roman" w:cs="Times New Roman"/>
          <w:i/>
          <w:iCs/>
          <w:color w:val="000000" w:themeColor="text1"/>
          <w:lang w:val="en-GB"/>
        </w:rPr>
        <w:t>Autoimmun</w:t>
      </w:r>
      <w:proofErr w:type="spellEnd"/>
      <w:r w:rsidR="006339B7" w:rsidRPr="00737D2D">
        <w:rPr>
          <w:rStyle w:val="docsum-journal-citation"/>
          <w:rFonts w:ascii="Times New Roman" w:hAnsi="Times New Roman" w:cs="Times New Roman"/>
          <w:i/>
          <w:iCs/>
          <w:color w:val="000000" w:themeColor="text1"/>
          <w:lang w:val="en-GB"/>
        </w:rPr>
        <w:t xml:space="preserve"> Rev.</w:t>
      </w:r>
      <w:r w:rsidR="006339B7" w:rsidRPr="00737D2D">
        <w:rPr>
          <w:rStyle w:val="docsum-journal-citation"/>
          <w:rFonts w:ascii="Times New Roman" w:hAnsi="Times New Roman" w:cs="Times New Roman"/>
          <w:color w:val="000000" w:themeColor="text1"/>
          <w:lang w:val="en-GB"/>
        </w:rPr>
        <w:t xml:space="preserve"> 2026 Jan;25(1):103942. </w:t>
      </w:r>
      <w:proofErr w:type="spellStart"/>
      <w:r w:rsidR="006339B7" w:rsidRPr="00737D2D">
        <w:rPr>
          <w:rStyle w:val="docsum-journal-citation"/>
          <w:rFonts w:ascii="Times New Roman" w:hAnsi="Times New Roman" w:cs="Times New Roman"/>
          <w:color w:val="000000" w:themeColor="text1"/>
          <w:lang w:val="en-GB"/>
        </w:rPr>
        <w:t>doi</w:t>
      </w:r>
      <w:proofErr w:type="spellEnd"/>
      <w:r w:rsidR="006339B7" w:rsidRPr="00737D2D">
        <w:rPr>
          <w:rStyle w:val="docsum-journal-citation"/>
          <w:rFonts w:ascii="Times New Roman" w:hAnsi="Times New Roman" w:cs="Times New Roman"/>
          <w:color w:val="000000" w:themeColor="text1"/>
          <w:lang w:val="en-GB"/>
        </w:rPr>
        <w:t xml:space="preserve">: 10.1016/j.autrev.2025.103942. </w:t>
      </w:r>
      <w:proofErr w:type="spellStart"/>
      <w:r w:rsidR="006339B7" w:rsidRPr="00737D2D">
        <w:rPr>
          <w:rStyle w:val="docsum-journal-citation"/>
          <w:rFonts w:ascii="Times New Roman" w:hAnsi="Times New Roman" w:cs="Times New Roman"/>
          <w:color w:val="000000" w:themeColor="text1"/>
          <w:lang w:val="en-GB"/>
        </w:rPr>
        <w:t>Epub</w:t>
      </w:r>
      <w:proofErr w:type="spellEnd"/>
      <w:r w:rsidR="006339B7" w:rsidRPr="00737D2D">
        <w:rPr>
          <w:rStyle w:val="docsum-journal-citation"/>
          <w:rFonts w:ascii="Times New Roman" w:hAnsi="Times New Roman" w:cs="Times New Roman"/>
          <w:color w:val="000000" w:themeColor="text1"/>
          <w:lang w:val="en-GB"/>
        </w:rPr>
        <w:t xml:space="preserve"> 2025 Oct </w:t>
      </w:r>
      <w:proofErr w:type="gramStart"/>
      <w:r w:rsidR="006339B7" w:rsidRPr="00737D2D">
        <w:rPr>
          <w:rStyle w:val="docsum-journal-citation"/>
          <w:rFonts w:ascii="Times New Roman" w:hAnsi="Times New Roman" w:cs="Times New Roman"/>
          <w:color w:val="000000" w:themeColor="text1"/>
          <w:lang w:val="en-GB"/>
        </w:rPr>
        <w:t>21.</w:t>
      </w:r>
      <w:r w:rsidR="006339B7" w:rsidRPr="00737D2D">
        <w:rPr>
          <w:rStyle w:val="citation-part"/>
          <w:rFonts w:ascii="Times New Roman" w:hAnsi="Times New Roman" w:cs="Times New Roman"/>
          <w:color w:val="000000" w:themeColor="text1"/>
          <w:lang w:val="en-GB"/>
        </w:rPr>
        <w:t>PMID</w:t>
      </w:r>
      <w:proofErr w:type="gramEnd"/>
      <w:r w:rsidR="006339B7" w:rsidRPr="00737D2D">
        <w:rPr>
          <w:rStyle w:val="citation-part"/>
          <w:rFonts w:ascii="Times New Roman" w:hAnsi="Times New Roman" w:cs="Times New Roman"/>
          <w:color w:val="000000" w:themeColor="text1"/>
          <w:lang w:val="en-GB"/>
        </w:rPr>
        <w:t>: </w:t>
      </w:r>
      <w:r w:rsidR="006339B7" w:rsidRPr="00737D2D">
        <w:rPr>
          <w:rStyle w:val="docsum-pmid"/>
          <w:rFonts w:ascii="Times New Roman" w:hAnsi="Times New Roman" w:cs="Times New Roman"/>
          <w:color w:val="000000" w:themeColor="text1"/>
          <w:lang w:val="en-GB"/>
        </w:rPr>
        <w:t>41130314</w:t>
      </w:r>
      <w:r w:rsidR="006339B7" w:rsidRPr="00737D2D">
        <w:rPr>
          <w:color w:val="000000" w:themeColor="text1"/>
          <w:lang w:val="en-GB"/>
        </w:rPr>
        <w:t> </w:t>
      </w:r>
    </w:p>
    <w:p w14:paraId="79C5D6B1" w14:textId="77777777" w:rsidR="000E4786" w:rsidRPr="00737D2D" w:rsidRDefault="000E4786" w:rsidP="000E4786">
      <w:pPr>
        <w:pStyle w:val="Paragraphedeliste"/>
        <w:jc w:val="both"/>
        <w:rPr>
          <w:rFonts w:ascii="Times New Roman" w:hAnsi="Times New Roman" w:cs="Times New Roman"/>
          <w:color w:val="000000" w:themeColor="text1"/>
          <w:lang w:val="en-GB"/>
        </w:rPr>
      </w:pPr>
    </w:p>
    <w:p w14:paraId="7837B142" w14:textId="618C3281" w:rsidR="009F6E1F" w:rsidRPr="00756F6B" w:rsidRDefault="005F2AD9" w:rsidP="00491577">
      <w:pPr>
        <w:pStyle w:val="Paragraphedeliste"/>
        <w:numPr>
          <w:ilvl w:val="0"/>
          <w:numId w:val="34"/>
        </w:numPr>
        <w:jc w:val="both"/>
        <w:rPr>
          <w:rStyle w:val="docsum-pmid"/>
          <w:rFonts w:ascii="Times New Roman" w:hAnsi="Times New Roman" w:cs="Times New Roman"/>
          <w:b/>
          <w:bCs/>
          <w:color w:val="000000" w:themeColor="text1"/>
          <w:lang w:val="en-GB"/>
        </w:rPr>
      </w:pPr>
      <w:hyperlink r:id="rId22" w:history="1">
        <w:r w:rsidR="009F6E1F" w:rsidRPr="000E4786">
          <w:rPr>
            <w:rStyle w:val="Lienhypertexte"/>
            <w:rFonts w:ascii="Times New Roman" w:hAnsi="Times New Roman" w:cs="Times New Roman"/>
            <w:b/>
            <w:bCs/>
            <w:color w:val="000000" w:themeColor="text1"/>
            <w:u w:val="none"/>
            <w:shd w:val="clear" w:color="auto" w:fill="FFFFFF"/>
            <w:lang w:val="en-GB"/>
          </w:rPr>
          <w:t>Effectiveness of SARS-CoV-2 vaccination program in systemic sclerosis patients treated by autologous haematopoietic stem cell transplantation: a comparative study on behalf of MATHEC-SFGM-TC group.</w:t>
        </w:r>
      </w:hyperlink>
      <w:r w:rsidR="00491577" w:rsidRPr="00491577">
        <w:rPr>
          <w:rFonts w:ascii="Times New Roman" w:hAnsi="Times New Roman" w:cs="Times New Roman"/>
          <w:b/>
          <w:bCs/>
          <w:color w:val="000000" w:themeColor="text1"/>
          <w:lang w:val="en-GB"/>
        </w:rPr>
        <w:t xml:space="preserve"> </w:t>
      </w:r>
      <w:proofErr w:type="spellStart"/>
      <w:r w:rsidR="009F6E1F" w:rsidRPr="00491577">
        <w:rPr>
          <w:rStyle w:val="docsum-authors"/>
          <w:rFonts w:ascii="Times New Roman" w:hAnsi="Times New Roman" w:cs="Times New Roman"/>
          <w:color w:val="000000" w:themeColor="text1"/>
          <w:lang w:val="en-GB"/>
        </w:rPr>
        <w:t>Biard</w:t>
      </w:r>
      <w:proofErr w:type="spellEnd"/>
      <w:r w:rsidR="009F6E1F" w:rsidRPr="00491577">
        <w:rPr>
          <w:rStyle w:val="docsum-authors"/>
          <w:rFonts w:ascii="Times New Roman" w:hAnsi="Times New Roman" w:cs="Times New Roman"/>
          <w:color w:val="000000" w:themeColor="text1"/>
          <w:lang w:val="en-GB"/>
        </w:rPr>
        <w:t xml:space="preserve"> L, </w:t>
      </w:r>
      <w:proofErr w:type="spellStart"/>
      <w:r w:rsidR="009F6E1F" w:rsidRPr="00491577">
        <w:rPr>
          <w:rStyle w:val="docsum-authors"/>
          <w:rFonts w:ascii="Times New Roman" w:hAnsi="Times New Roman" w:cs="Times New Roman"/>
          <w:color w:val="000000" w:themeColor="text1"/>
          <w:lang w:val="en-GB"/>
        </w:rPr>
        <w:t>Pugnet</w:t>
      </w:r>
      <w:proofErr w:type="spellEnd"/>
      <w:r w:rsidR="009F6E1F" w:rsidRPr="00491577">
        <w:rPr>
          <w:rStyle w:val="docsum-authors"/>
          <w:rFonts w:ascii="Times New Roman" w:hAnsi="Times New Roman" w:cs="Times New Roman"/>
          <w:color w:val="000000" w:themeColor="text1"/>
          <w:lang w:val="en-GB"/>
        </w:rPr>
        <w:t xml:space="preserve"> G, Cacciatore C, </w:t>
      </w:r>
      <w:proofErr w:type="spellStart"/>
      <w:r w:rsidR="009F6E1F" w:rsidRPr="00491577">
        <w:rPr>
          <w:rStyle w:val="docsum-authors"/>
          <w:rFonts w:ascii="Times New Roman" w:hAnsi="Times New Roman" w:cs="Times New Roman"/>
          <w:color w:val="000000" w:themeColor="text1"/>
          <w:lang w:val="en-GB"/>
        </w:rPr>
        <w:t>Prata</w:t>
      </w:r>
      <w:proofErr w:type="spellEnd"/>
      <w:r w:rsidR="009F6E1F" w:rsidRPr="00491577">
        <w:rPr>
          <w:rStyle w:val="docsum-authors"/>
          <w:rFonts w:ascii="Times New Roman" w:hAnsi="Times New Roman" w:cs="Times New Roman"/>
          <w:color w:val="000000" w:themeColor="text1"/>
          <w:lang w:val="en-GB"/>
        </w:rPr>
        <w:t xml:space="preserve"> PH, </w:t>
      </w:r>
      <w:proofErr w:type="spellStart"/>
      <w:r w:rsidR="009F6E1F" w:rsidRPr="00491577">
        <w:rPr>
          <w:rStyle w:val="docsum-authors"/>
          <w:rFonts w:ascii="Times New Roman" w:hAnsi="Times New Roman" w:cs="Times New Roman"/>
          <w:color w:val="000000" w:themeColor="text1"/>
          <w:lang w:val="en-GB"/>
        </w:rPr>
        <w:t>Crichi</w:t>
      </w:r>
      <w:proofErr w:type="spellEnd"/>
      <w:r w:rsidR="009F6E1F" w:rsidRPr="00491577">
        <w:rPr>
          <w:rStyle w:val="docsum-authors"/>
          <w:rFonts w:ascii="Times New Roman" w:hAnsi="Times New Roman" w:cs="Times New Roman"/>
          <w:color w:val="000000" w:themeColor="text1"/>
          <w:lang w:val="en-GB"/>
        </w:rPr>
        <w:t xml:space="preserve"> B, </w:t>
      </w:r>
      <w:proofErr w:type="spellStart"/>
      <w:r w:rsidR="009F6E1F" w:rsidRPr="00491577">
        <w:rPr>
          <w:rStyle w:val="docsum-authors"/>
          <w:rFonts w:ascii="Times New Roman" w:hAnsi="Times New Roman" w:cs="Times New Roman"/>
          <w:color w:val="000000" w:themeColor="text1"/>
          <w:lang w:val="en-GB"/>
        </w:rPr>
        <w:t>Urbain</w:t>
      </w:r>
      <w:proofErr w:type="spellEnd"/>
      <w:r w:rsidR="009F6E1F" w:rsidRPr="00491577">
        <w:rPr>
          <w:rStyle w:val="docsum-authors"/>
          <w:rFonts w:ascii="Times New Roman" w:hAnsi="Times New Roman" w:cs="Times New Roman"/>
          <w:color w:val="000000" w:themeColor="text1"/>
          <w:lang w:val="en-GB"/>
        </w:rPr>
        <w:t xml:space="preserve"> F, Munia I, </w:t>
      </w:r>
      <w:proofErr w:type="spellStart"/>
      <w:r w:rsidR="009F6E1F" w:rsidRPr="00491577">
        <w:rPr>
          <w:rStyle w:val="docsum-authors"/>
          <w:rFonts w:ascii="Times New Roman" w:hAnsi="Times New Roman" w:cs="Times New Roman"/>
          <w:color w:val="000000" w:themeColor="text1"/>
          <w:lang w:val="en-GB"/>
        </w:rPr>
        <w:t>Lansiaux</w:t>
      </w:r>
      <w:proofErr w:type="spellEnd"/>
      <w:r w:rsidR="009F6E1F" w:rsidRPr="00491577">
        <w:rPr>
          <w:rStyle w:val="docsum-authors"/>
          <w:rFonts w:ascii="Times New Roman" w:hAnsi="Times New Roman" w:cs="Times New Roman"/>
          <w:color w:val="000000" w:themeColor="text1"/>
          <w:lang w:val="en-GB"/>
        </w:rPr>
        <w:t xml:space="preserve"> P, Le </w:t>
      </w:r>
      <w:proofErr w:type="spellStart"/>
      <w:r w:rsidR="009F6E1F" w:rsidRPr="00491577">
        <w:rPr>
          <w:rStyle w:val="docsum-authors"/>
          <w:rFonts w:ascii="Times New Roman" w:hAnsi="Times New Roman" w:cs="Times New Roman"/>
          <w:color w:val="000000" w:themeColor="text1"/>
          <w:lang w:val="en-GB"/>
        </w:rPr>
        <w:t>Maignan</w:t>
      </w:r>
      <w:proofErr w:type="spellEnd"/>
      <w:r w:rsidR="009F6E1F" w:rsidRPr="00491577">
        <w:rPr>
          <w:rStyle w:val="docsum-authors"/>
          <w:rFonts w:ascii="Times New Roman" w:hAnsi="Times New Roman" w:cs="Times New Roman"/>
          <w:color w:val="000000" w:themeColor="text1"/>
          <w:lang w:val="en-GB"/>
        </w:rPr>
        <w:t xml:space="preserve"> C, </w:t>
      </w:r>
      <w:proofErr w:type="spellStart"/>
      <w:r w:rsidR="009F6E1F" w:rsidRPr="00491577">
        <w:rPr>
          <w:rStyle w:val="docsum-authors"/>
          <w:rFonts w:ascii="Times New Roman" w:hAnsi="Times New Roman" w:cs="Times New Roman"/>
          <w:color w:val="000000" w:themeColor="text1"/>
          <w:lang w:val="en-GB"/>
        </w:rPr>
        <w:t>Farge</w:t>
      </w:r>
      <w:proofErr w:type="spellEnd"/>
      <w:r w:rsidR="009F6E1F" w:rsidRPr="00491577">
        <w:rPr>
          <w:rStyle w:val="docsum-authors"/>
          <w:rFonts w:ascii="Times New Roman" w:hAnsi="Times New Roman" w:cs="Times New Roman"/>
          <w:color w:val="000000" w:themeColor="text1"/>
          <w:lang w:val="en-GB"/>
        </w:rPr>
        <w:t xml:space="preserve"> D.</w:t>
      </w:r>
      <w:r w:rsidR="00491577">
        <w:rPr>
          <w:rStyle w:val="docsum-authors"/>
          <w:rFonts w:ascii="Times New Roman" w:hAnsi="Times New Roman" w:cs="Times New Roman"/>
          <w:color w:val="000000" w:themeColor="text1"/>
          <w:lang w:val="en-GB"/>
        </w:rPr>
        <w:t xml:space="preserve"> </w:t>
      </w:r>
      <w:r w:rsidR="009F6E1F" w:rsidRPr="003E5ADE">
        <w:rPr>
          <w:rStyle w:val="docsum-journal-citation"/>
          <w:rFonts w:ascii="Times New Roman" w:hAnsi="Times New Roman" w:cs="Times New Roman"/>
          <w:i/>
          <w:iCs/>
          <w:color w:val="000000" w:themeColor="text1"/>
          <w:lang w:val="en-GB"/>
        </w:rPr>
        <w:t xml:space="preserve">Clin Exp </w:t>
      </w:r>
      <w:proofErr w:type="spellStart"/>
      <w:r w:rsidR="009F6E1F" w:rsidRPr="003E5ADE">
        <w:rPr>
          <w:rStyle w:val="docsum-journal-citation"/>
          <w:rFonts w:ascii="Times New Roman" w:hAnsi="Times New Roman" w:cs="Times New Roman"/>
          <w:i/>
          <w:iCs/>
          <w:color w:val="000000" w:themeColor="text1"/>
          <w:lang w:val="en-GB"/>
        </w:rPr>
        <w:t>Rheumatol</w:t>
      </w:r>
      <w:proofErr w:type="spellEnd"/>
      <w:r w:rsidR="009F6E1F" w:rsidRPr="003E5ADE">
        <w:rPr>
          <w:rStyle w:val="docsum-journal-citation"/>
          <w:rFonts w:ascii="Times New Roman" w:hAnsi="Times New Roman" w:cs="Times New Roman"/>
          <w:i/>
          <w:iCs/>
          <w:color w:val="000000" w:themeColor="text1"/>
          <w:lang w:val="en-GB"/>
        </w:rPr>
        <w:t>.</w:t>
      </w:r>
      <w:r w:rsidR="009F6E1F" w:rsidRPr="00491577">
        <w:rPr>
          <w:rStyle w:val="docsum-journal-citation"/>
          <w:rFonts w:ascii="Times New Roman" w:hAnsi="Times New Roman" w:cs="Times New Roman"/>
          <w:color w:val="000000" w:themeColor="text1"/>
          <w:lang w:val="en-GB"/>
        </w:rPr>
        <w:t xml:space="preserve"> 2026 Jan 15. </w:t>
      </w:r>
      <w:proofErr w:type="spellStart"/>
      <w:r w:rsidR="009F6E1F" w:rsidRPr="00491577">
        <w:rPr>
          <w:rStyle w:val="docsum-journal-citation"/>
          <w:rFonts w:ascii="Times New Roman" w:hAnsi="Times New Roman" w:cs="Times New Roman"/>
          <w:color w:val="000000" w:themeColor="text1"/>
          <w:lang w:val="en-GB"/>
        </w:rPr>
        <w:t>doi</w:t>
      </w:r>
      <w:proofErr w:type="spellEnd"/>
      <w:r w:rsidR="009F6E1F" w:rsidRPr="00491577">
        <w:rPr>
          <w:rStyle w:val="docsum-journal-citation"/>
          <w:rFonts w:ascii="Times New Roman" w:hAnsi="Times New Roman" w:cs="Times New Roman"/>
          <w:color w:val="000000" w:themeColor="text1"/>
          <w:lang w:val="en-GB"/>
        </w:rPr>
        <w:t>: 10.55563/</w:t>
      </w:r>
      <w:proofErr w:type="spellStart"/>
      <w:r w:rsidR="009F6E1F" w:rsidRPr="00491577">
        <w:rPr>
          <w:rStyle w:val="docsum-journal-citation"/>
          <w:rFonts w:ascii="Times New Roman" w:hAnsi="Times New Roman" w:cs="Times New Roman"/>
          <w:color w:val="000000" w:themeColor="text1"/>
          <w:lang w:val="en-GB"/>
        </w:rPr>
        <w:t>clinexprheumatol</w:t>
      </w:r>
      <w:proofErr w:type="spellEnd"/>
      <w:r w:rsidR="009F6E1F" w:rsidRPr="00491577">
        <w:rPr>
          <w:rStyle w:val="docsum-journal-citation"/>
          <w:rFonts w:ascii="Times New Roman" w:hAnsi="Times New Roman" w:cs="Times New Roman"/>
          <w:color w:val="000000" w:themeColor="text1"/>
          <w:lang w:val="en-GB"/>
        </w:rPr>
        <w:t xml:space="preserve">/8o94lv. Online ahead of </w:t>
      </w:r>
      <w:proofErr w:type="spellStart"/>
      <w:proofErr w:type="gramStart"/>
      <w:r w:rsidR="009F6E1F" w:rsidRPr="00491577">
        <w:rPr>
          <w:rStyle w:val="docsum-journal-citation"/>
          <w:rFonts w:ascii="Times New Roman" w:hAnsi="Times New Roman" w:cs="Times New Roman"/>
          <w:color w:val="000000" w:themeColor="text1"/>
          <w:lang w:val="en-GB"/>
        </w:rPr>
        <w:t>print.</w:t>
      </w:r>
      <w:r w:rsidR="009F6E1F" w:rsidRPr="00491577">
        <w:rPr>
          <w:rStyle w:val="citation-part"/>
          <w:rFonts w:ascii="Times New Roman" w:hAnsi="Times New Roman" w:cs="Times New Roman"/>
          <w:color w:val="000000" w:themeColor="text1"/>
          <w:lang w:val="en-GB"/>
        </w:rPr>
        <w:t>PMID</w:t>
      </w:r>
      <w:proofErr w:type="spellEnd"/>
      <w:proofErr w:type="gramEnd"/>
      <w:r w:rsidR="009F6E1F" w:rsidRPr="00491577">
        <w:rPr>
          <w:rStyle w:val="citation-part"/>
          <w:rFonts w:ascii="Times New Roman" w:hAnsi="Times New Roman" w:cs="Times New Roman"/>
          <w:color w:val="000000" w:themeColor="text1"/>
          <w:lang w:val="en-GB"/>
        </w:rPr>
        <w:t>: </w:t>
      </w:r>
      <w:r w:rsidR="009F6E1F" w:rsidRPr="00491577">
        <w:rPr>
          <w:rStyle w:val="docsum-pmid"/>
          <w:rFonts w:ascii="Times New Roman" w:hAnsi="Times New Roman" w:cs="Times New Roman"/>
          <w:color w:val="000000" w:themeColor="text1"/>
          <w:lang w:val="en-GB"/>
        </w:rPr>
        <w:t>41537538</w:t>
      </w:r>
    </w:p>
    <w:p w14:paraId="37D236A3" w14:textId="77777777" w:rsidR="00756F6B" w:rsidRPr="00491577" w:rsidRDefault="00756F6B" w:rsidP="00756F6B">
      <w:pPr>
        <w:pStyle w:val="Paragraphedeliste"/>
        <w:jc w:val="both"/>
        <w:rPr>
          <w:rFonts w:ascii="Times New Roman" w:hAnsi="Times New Roman" w:cs="Times New Roman"/>
          <w:b/>
          <w:bCs/>
          <w:color w:val="000000" w:themeColor="text1"/>
          <w:lang w:val="en-GB"/>
        </w:rPr>
      </w:pPr>
    </w:p>
    <w:p w14:paraId="66A05595" w14:textId="5045DD9E" w:rsidR="006740E3" w:rsidRDefault="005F2AD9" w:rsidP="00756F6B">
      <w:pPr>
        <w:pStyle w:val="Paragraphedeliste"/>
        <w:numPr>
          <w:ilvl w:val="0"/>
          <w:numId w:val="34"/>
        </w:numPr>
        <w:jc w:val="both"/>
        <w:rPr>
          <w:rStyle w:val="docsum-pmid"/>
          <w:rFonts w:ascii="Times New Roman" w:hAnsi="Times New Roman" w:cs="Times New Roman"/>
          <w:color w:val="000000" w:themeColor="text1"/>
          <w:lang w:val="en-GB"/>
        </w:rPr>
      </w:pPr>
      <w:hyperlink r:id="rId23" w:history="1">
        <w:r w:rsidR="006740E3" w:rsidRPr="00756F6B">
          <w:rPr>
            <w:rStyle w:val="Lienhypertexte"/>
            <w:rFonts w:ascii="Times New Roman" w:hAnsi="Times New Roman" w:cs="Times New Roman"/>
            <w:b/>
            <w:bCs/>
            <w:color w:val="000000" w:themeColor="text1"/>
            <w:u w:val="none"/>
            <w:shd w:val="clear" w:color="auto" w:fill="FFFFFF"/>
            <w:lang w:val="en-GB"/>
          </w:rPr>
          <w:t>Differential Item Functioning on the Patient Health Questionnaire-8 by Disease Subtype, Language, Sex, and Age among People with Systemic Sclerosis: A Scleroderma Patient-</w:t>
        </w:r>
        <w:proofErr w:type="spellStart"/>
        <w:r w:rsidR="006740E3" w:rsidRPr="00756F6B">
          <w:rPr>
            <w:rStyle w:val="Lienhypertexte"/>
            <w:rFonts w:ascii="Times New Roman" w:hAnsi="Times New Roman" w:cs="Times New Roman"/>
            <w:b/>
            <w:bCs/>
            <w:color w:val="000000" w:themeColor="text1"/>
            <w:u w:val="none"/>
            <w:shd w:val="clear" w:color="auto" w:fill="FFFFFF"/>
            <w:lang w:val="en-GB"/>
          </w:rPr>
          <w:t>centered</w:t>
        </w:r>
        <w:proofErr w:type="spellEnd"/>
        <w:r w:rsidR="006740E3" w:rsidRPr="00756F6B">
          <w:rPr>
            <w:rStyle w:val="Lienhypertexte"/>
            <w:rFonts w:ascii="Times New Roman" w:hAnsi="Times New Roman" w:cs="Times New Roman"/>
            <w:b/>
            <w:bCs/>
            <w:color w:val="000000" w:themeColor="text1"/>
            <w:u w:val="none"/>
            <w:shd w:val="clear" w:color="auto" w:fill="FFFFFF"/>
            <w:lang w:val="en-GB"/>
          </w:rPr>
          <w:t xml:space="preserve"> Intervention Network Cohort Study.</w:t>
        </w:r>
      </w:hyperlink>
      <w:r w:rsidR="00756F6B" w:rsidRPr="00756F6B">
        <w:rPr>
          <w:rFonts w:ascii="Times New Roman" w:hAnsi="Times New Roman" w:cs="Times New Roman"/>
          <w:color w:val="000000" w:themeColor="text1"/>
          <w:lang w:val="en-GB"/>
        </w:rPr>
        <w:t xml:space="preserve"> </w:t>
      </w:r>
      <w:r w:rsidR="006740E3" w:rsidRPr="00756F6B">
        <w:rPr>
          <w:rStyle w:val="docsum-authors"/>
          <w:rFonts w:ascii="Times New Roman" w:hAnsi="Times New Roman" w:cs="Times New Roman"/>
          <w:color w:val="000000" w:themeColor="text1"/>
          <w:lang w:val="en-GB"/>
        </w:rPr>
        <w:t xml:space="preserve">Hu S, Carrier ME, Geoffroy MC, </w:t>
      </w:r>
      <w:proofErr w:type="spellStart"/>
      <w:r w:rsidR="006740E3" w:rsidRPr="00756F6B">
        <w:rPr>
          <w:rStyle w:val="docsum-authors"/>
          <w:rFonts w:ascii="Times New Roman" w:hAnsi="Times New Roman" w:cs="Times New Roman"/>
          <w:color w:val="000000" w:themeColor="text1"/>
          <w:lang w:val="en-GB"/>
        </w:rPr>
        <w:t>Golberg</w:t>
      </w:r>
      <w:proofErr w:type="spellEnd"/>
      <w:r w:rsidR="006740E3" w:rsidRPr="00756F6B">
        <w:rPr>
          <w:rStyle w:val="docsum-authors"/>
          <w:rFonts w:ascii="Times New Roman" w:hAnsi="Times New Roman" w:cs="Times New Roman"/>
          <w:color w:val="000000" w:themeColor="text1"/>
          <w:lang w:val="en-GB"/>
        </w:rPr>
        <w:t xml:space="preserve"> M, </w:t>
      </w:r>
      <w:proofErr w:type="spellStart"/>
      <w:r w:rsidR="006740E3" w:rsidRPr="00756F6B">
        <w:rPr>
          <w:rStyle w:val="docsum-authors"/>
          <w:rFonts w:ascii="Times New Roman" w:hAnsi="Times New Roman" w:cs="Times New Roman"/>
          <w:color w:val="000000" w:themeColor="text1"/>
          <w:lang w:val="en-GB"/>
        </w:rPr>
        <w:t>Kwakkenbos</w:t>
      </w:r>
      <w:proofErr w:type="spellEnd"/>
      <w:r w:rsidR="006740E3" w:rsidRPr="00756F6B">
        <w:rPr>
          <w:rStyle w:val="docsum-authors"/>
          <w:rFonts w:ascii="Times New Roman" w:hAnsi="Times New Roman" w:cs="Times New Roman"/>
          <w:color w:val="000000" w:themeColor="text1"/>
          <w:lang w:val="en-GB"/>
        </w:rPr>
        <w:t xml:space="preserve"> L, Bartlett SJ, </w:t>
      </w:r>
      <w:proofErr w:type="spellStart"/>
      <w:r w:rsidR="006740E3" w:rsidRPr="00756F6B">
        <w:rPr>
          <w:rStyle w:val="docsum-authors"/>
          <w:rFonts w:ascii="Times New Roman" w:hAnsi="Times New Roman" w:cs="Times New Roman"/>
          <w:color w:val="000000" w:themeColor="text1"/>
          <w:lang w:val="en-GB"/>
        </w:rPr>
        <w:t>Fortuné</w:t>
      </w:r>
      <w:proofErr w:type="spellEnd"/>
      <w:r w:rsidR="006740E3" w:rsidRPr="00756F6B">
        <w:rPr>
          <w:rStyle w:val="docsum-authors"/>
          <w:rFonts w:ascii="Times New Roman" w:hAnsi="Times New Roman" w:cs="Times New Roman"/>
          <w:color w:val="000000" w:themeColor="text1"/>
          <w:lang w:val="en-GB"/>
        </w:rPr>
        <w:t xml:space="preserve"> C, </w:t>
      </w:r>
      <w:proofErr w:type="spellStart"/>
      <w:r w:rsidR="006740E3" w:rsidRPr="00756F6B">
        <w:rPr>
          <w:rStyle w:val="docsum-authors"/>
          <w:rFonts w:ascii="Times New Roman" w:hAnsi="Times New Roman" w:cs="Times New Roman"/>
          <w:color w:val="000000" w:themeColor="text1"/>
          <w:lang w:val="en-GB"/>
        </w:rPr>
        <w:t>Gietzen</w:t>
      </w:r>
      <w:proofErr w:type="spellEnd"/>
      <w:r w:rsidR="006740E3" w:rsidRPr="00756F6B">
        <w:rPr>
          <w:rStyle w:val="docsum-authors"/>
          <w:rFonts w:ascii="Times New Roman" w:hAnsi="Times New Roman" w:cs="Times New Roman"/>
          <w:color w:val="000000" w:themeColor="text1"/>
          <w:lang w:val="en-GB"/>
        </w:rPr>
        <w:t xml:space="preserve"> A, </w:t>
      </w:r>
      <w:proofErr w:type="spellStart"/>
      <w:r w:rsidR="006740E3" w:rsidRPr="00756F6B">
        <w:rPr>
          <w:rStyle w:val="docsum-authors"/>
          <w:rFonts w:ascii="Times New Roman" w:hAnsi="Times New Roman" w:cs="Times New Roman"/>
          <w:color w:val="000000" w:themeColor="text1"/>
          <w:lang w:val="en-GB"/>
        </w:rPr>
        <w:t>Gottesman</w:t>
      </w:r>
      <w:proofErr w:type="spellEnd"/>
      <w:r w:rsidR="006740E3" w:rsidRPr="00756F6B">
        <w:rPr>
          <w:rStyle w:val="docsum-authors"/>
          <w:rFonts w:ascii="Times New Roman" w:hAnsi="Times New Roman" w:cs="Times New Roman"/>
          <w:color w:val="000000" w:themeColor="text1"/>
          <w:lang w:val="en-GB"/>
        </w:rPr>
        <w:t xml:space="preserve"> K, Guillot G, Hummers LK, Lawrie-Jones A, </w:t>
      </w:r>
      <w:proofErr w:type="spellStart"/>
      <w:r w:rsidR="006740E3" w:rsidRPr="00756F6B">
        <w:rPr>
          <w:rStyle w:val="docsum-authors"/>
          <w:rFonts w:ascii="Times New Roman" w:hAnsi="Times New Roman" w:cs="Times New Roman"/>
          <w:color w:val="000000" w:themeColor="text1"/>
          <w:lang w:val="en-GB"/>
        </w:rPr>
        <w:t>Malcarne</w:t>
      </w:r>
      <w:proofErr w:type="spellEnd"/>
      <w:r w:rsidR="006740E3" w:rsidRPr="00756F6B">
        <w:rPr>
          <w:rStyle w:val="docsum-authors"/>
          <w:rFonts w:ascii="Times New Roman" w:hAnsi="Times New Roman" w:cs="Times New Roman"/>
          <w:color w:val="000000" w:themeColor="text1"/>
          <w:lang w:val="en-GB"/>
        </w:rPr>
        <w:t xml:space="preserve"> VL, Richard M, Sauvé M, </w:t>
      </w:r>
      <w:proofErr w:type="spellStart"/>
      <w:r w:rsidR="006740E3" w:rsidRPr="00756F6B">
        <w:rPr>
          <w:rStyle w:val="docsum-authors"/>
          <w:rFonts w:ascii="Times New Roman" w:hAnsi="Times New Roman" w:cs="Times New Roman"/>
          <w:color w:val="000000" w:themeColor="text1"/>
          <w:lang w:val="en-GB"/>
        </w:rPr>
        <w:t>Mouthon</w:t>
      </w:r>
      <w:proofErr w:type="spellEnd"/>
      <w:r w:rsidR="006740E3" w:rsidRPr="00756F6B">
        <w:rPr>
          <w:rStyle w:val="docsum-authors"/>
          <w:rFonts w:ascii="Times New Roman" w:hAnsi="Times New Roman" w:cs="Times New Roman"/>
          <w:color w:val="000000" w:themeColor="text1"/>
          <w:lang w:val="en-GB"/>
        </w:rPr>
        <w:t xml:space="preserve"> L, Benedetti A, Thombs BD; SPIN Investigators.</w:t>
      </w:r>
      <w:r w:rsidR="00756F6B">
        <w:rPr>
          <w:rStyle w:val="docsum-authors"/>
          <w:rFonts w:ascii="Times New Roman" w:hAnsi="Times New Roman" w:cs="Times New Roman"/>
          <w:color w:val="000000" w:themeColor="text1"/>
          <w:lang w:val="en-GB"/>
        </w:rPr>
        <w:t xml:space="preserve"> </w:t>
      </w:r>
      <w:r w:rsidR="006740E3" w:rsidRPr="00756F6B">
        <w:rPr>
          <w:rStyle w:val="docsum-journal-citation"/>
          <w:rFonts w:ascii="Times New Roman" w:hAnsi="Times New Roman" w:cs="Times New Roman"/>
          <w:i/>
          <w:iCs/>
          <w:color w:val="000000" w:themeColor="text1"/>
          <w:lang w:val="en-GB"/>
        </w:rPr>
        <w:t xml:space="preserve">Arthritis Care Res (Hoboken). </w:t>
      </w:r>
      <w:r w:rsidR="006740E3" w:rsidRPr="00756F6B">
        <w:rPr>
          <w:rStyle w:val="docsum-journal-citation"/>
          <w:rFonts w:ascii="Times New Roman" w:hAnsi="Times New Roman" w:cs="Times New Roman"/>
          <w:color w:val="000000" w:themeColor="text1"/>
          <w:lang w:val="en-GB"/>
        </w:rPr>
        <w:t xml:space="preserve">2026 Jan 20. </w:t>
      </w:r>
      <w:proofErr w:type="spellStart"/>
      <w:r w:rsidR="006740E3" w:rsidRPr="00756F6B">
        <w:rPr>
          <w:rStyle w:val="docsum-journal-citation"/>
          <w:rFonts w:ascii="Times New Roman" w:hAnsi="Times New Roman" w:cs="Times New Roman"/>
          <w:color w:val="000000" w:themeColor="text1"/>
          <w:lang w:val="en-GB"/>
        </w:rPr>
        <w:t>doi</w:t>
      </w:r>
      <w:proofErr w:type="spellEnd"/>
      <w:r w:rsidR="006740E3" w:rsidRPr="00756F6B">
        <w:rPr>
          <w:rStyle w:val="docsum-journal-citation"/>
          <w:rFonts w:ascii="Times New Roman" w:hAnsi="Times New Roman" w:cs="Times New Roman"/>
          <w:color w:val="000000" w:themeColor="text1"/>
          <w:lang w:val="en-GB"/>
        </w:rPr>
        <w:t xml:space="preserve">: 10.1002/acr.70041. Online ahead of </w:t>
      </w:r>
      <w:proofErr w:type="spellStart"/>
      <w:proofErr w:type="gramStart"/>
      <w:r w:rsidR="006740E3" w:rsidRPr="00756F6B">
        <w:rPr>
          <w:rStyle w:val="docsum-journal-citation"/>
          <w:rFonts w:ascii="Times New Roman" w:hAnsi="Times New Roman" w:cs="Times New Roman"/>
          <w:color w:val="000000" w:themeColor="text1"/>
          <w:lang w:val="en-GB"/>
        </w:rPr>
        <w:t>print.</w:t>
      </w:r>
      <w:r w:rsidR="006740E3" w:rsidRPr="00756F6B">
        <w:rPr>
          <w:rStyle w:val="citation-part"/>
          <w:rFonts w:ascii="Times New Roman" w:hAnsi="Times New Roman" w:cs="Times New Roman"/>
          <w:color w:val="000000" w:themeColor="text1"/>
          <w:lang w:val="en-GB"/>
        </w:rPr>
        <w:t>PMID</w:t>
      </w:r>
      <w:proofErr w:type="spellEnd"/>
      <w:proofErr w:type="gramEnd"/>
      <w:r w:rsidR="006740E3" w:rsidRPr="00756F6B">
        <w:rPr>
          <w:rStyle w:val="citation-part"/>
          <w:rFonts w:ascii="Times New Roman" w:hAnsi="Times New Roman" w:cs="Times New Roman"/>
          <w:color w:val="000000" w:themeColor="text1"/>
          <w:lang w:val="en-GB"/>
        </w:rPr>
        <w:t>: </w:t>
      </w:r>
      <w:r w:rsidR="006740E3" w:rsidRPr="00756F6B">
        <w:rPr>
          <w:rStyle w:val="docsum-pmid"/>
          <w:rFonts w:ascii="Times New Roman" w:hAnsi="Times New Roman" w:cs="Times New Roman"/>
          <w:color w:val="000000" w:themeColor="text1"/>
          <w:lang w:val="en-GB"/>
        </w:rPr>
        <w:t>41556631</w:t>
      </w:r>
    </w:p>
    <w:p w14:paraId="6EE315DE" w14:textId="77777777" w:rsidR="00115AD6" w:rsidRPr="00756F6B" w:rsidRDefault="00115AD6" w:rsidP="00115AD6">
      <w:pPr>
        <w:pStyle w:val="Paragraphedeliste"/>
        <w:jc w:val="both"/>
        <w:rPr>
          <w:rFonts w:ascii="Times New Roman" w:hAnsi="Times New Roman" w:cs="Times New Roman"/>
          <w:color w:val="000000" w:themeColor="text1"/>
          <w:lang w:val="en-GB"/>
        </w:rPr>
      </w:pPr>
    </w:p>
    <w:p w14:paraId="65A6610D" w14:textId="07B197A0" w:rsidR="00A068E4" w:rsidRPr="00115AD6" w:rsidRDefault="005F2AD9" w:rsidP="00115AD6">
      <w:pPr>
        <w:pStyle w:val="Paragraphedeliste"/>
        <w:numPr>
          <w:ilvl w:val="0"/>
          <w:numId w:val="34"/>
        </w:numPr>
        <w:jc w:val="both"/>
        <w:rPr>
          <w:rFonts w:ascii="Times New Roman" w:hAnsi="Times New Roman" w:cs="Times New Roman"/>
          <w:color w:val="000000" w:themeColor="text1"/>
          <w:lang w:val="en-GB"/>
        </w:rPr>
      </w:pPr>
      <w:hyperlink r:id="rId24" w:history="1">
        <w:r w:rsidR="00A068E4" w:rsidRPr="00115AD6">
          <w:rPr>
            <w:rStyle w:val="Lienhypertexte"/>
            <w:rFonts w:ascii="Times New Roman" w:hAnsi="Times New Roman" w:cs="Times New Roman"/>
            <w:b/>
            <w:bCs/>
            <w:color w:val="000000" w:themeColor="text1"/>
            <w:u w:val="none"/>
            <w:shd w:val="clear" w:color="auto" w:fill="FFFFFF"/>
            <w:lang w:val="en-GB"/>
          </w:rPr>
          <w:t>Autologous haematopoietic stem cell transplantation for rheumatic diseases: best practice recommendations from the EBMT Practice Harmonization and Guidelines Committee.</w:t>
        </w:r>
      </w:hyperlink>
      <w:r w:rsidR="00115AD6" w:rsidRPr="00115AD6">
        <w:rPr>
          <w:rFonts w:ascii="Times New Roman" w:hAnsi="Times New Roman" w:cs="Times New Roman"/>
          <w:color w:val="000000" w:themeColor="text1"/>
          <w:lang w:val="en-GB"/>
        </w:rPr>
        <w:t xml:space="preserve"> </w:t>
      </w:r>
      <w:r w:rsidR="00A068E4" w:rsidRPr="00115AD6">
        <w:rPr>
          <w:rStyle w:val="docsum-authors"/>
          <w:rFonts w:ascii="Times New Roman" w:hAnsi="Times New Roman" w:cs="Times New Roman"/>
          <w:color w:val="000000" w:themeColor="text1"/>
          <w:lang w:val="en-GB"/>
        </w:rPr>
        <w:t xml:space="preserve">Alexander T, Roldan E, Del Papa N, </w:t>
      </w:r>
      <w:proofErr w:type="spellStart"/>
      <w:r w:rsidR="00A068E4" w:rsidRPr="00115AD6">
        <w:rPr>
          <w:rStyle w:val="docsum-authors"/>
          <w:rFonts w:ascii="Times New Roman" w:hAnsi="Times New Roman" w:cs="Times New Roman"/>
          <w:color w:val="000000" w:themeColor="text1"/>
          <w:lang w:val="en-GB"/>
        </w:rPr>
        <w:t>Farge</w:t>
      </w:r>
      <w:proofErr w:type="spellEnd"/>
      <w:r w:rsidR="00A068E4" w:rsidRPr="00115AD6">
        <w:rPr>
          <w:rStyle w:val="docsum-authors"/>
          <w:rFonts w:ascii="Times New Roman" w:hAnsi="Times New Roman" w:cs="Times New Roman"/>
          <w:color w:val="000000" w:themeColor="text1"/>
          <w:lang w:val="en-GB"/>
        </w:rPr>
        <w:t xml:space="preserve"> D, </w:t>
      </w:r>
      <w:proofErr w:type="spellStart"/>
      <w:r w:rsidR="00A068E4" w:rsidRPr="00115AD6">
        <w:rPr>
          <w:rStyle w:val="docsum-authors"/>
          <w:rFonts w:ascii="Times New Roman" w:hAnsi="Times New Roman" w:cs="Times New Roman"/>
          <w:color w:val="000000" w:themeColor="text1"/>
          <w:lang w:val="en-GB"/>
        </w:rPr>
        <w:t>Henes</w:t>
      </w:r>
      <w:proofErr w:type="spellEnd"/>
      <w:r w:rsidR="00A068E4" w:rsidRPr="00115AD6">
        <w:rPr>
          <w:rStyle w:val="docsum-authors"/>
          <w:rFonts w:ascii="Times New Roman" w:hAnsi="Times New Roman" w:cs="Times New Roman"/>
          <w:color w:val="000000" w:themeColor="text1"/>
          <w:lang w:val="en-GB"/>
        </w:rPr>
        <w:t xml:space="preserve"> J, </w:t>
      </w:r>
      <w:proofErr w:type="spellStart"/>
      <w:r w:rsidR="00A068E4" w:rsidRPr="00115AD6">
        <w:rPr>
          <w:rStyle w:val="docsum-authors"/>
          <w:rFonts w:ascii="Times New Roman" w:hAnsi="Times New Roman" w:cs="Times New Roman"/>
          <w:color w:val="000000" w:themeColor="text1"/>
          <w:lang w:val="en-GB"/>
        </w:rPr>
        <w:t>Marjanovic</w:t>
      </w:r>
      <w:proofErr w:type="spellEnd"/>
      <w:r w:rsidR="00A068E4" w:rsidRPr="00115AD6">
        <w:rPr>
          <w:rStyle w:val="docsum-authors"/>
          <w:rFonts w:ascii="Times New Roman" w:hAnsi="Times New Roman" w:cs="Times New Roman"/>
          <w:color w:val="000000" w:themeColor="text1"/>
          <w:lang w:val="en-GB"/>
        </w:rPr>
        <w:t xml:space="preserve"> Z, </w:t>
      </w:r>
      <w:proofErr w:type="spellStart"/>
      <w:r w:rsidR="00A068E4" w:rsidRPr="00115AD6">
        <w:rPr>
          <w:rStyle w:val="docsum-authors"/>
          <w:rFonts w:ascii="Times New Roman" w:hAnsi="Times New Roman" w:cs="Times New Roman"/>
          <w:color w:val="000000" w:themeColor="text1"/>
          <w:lang w:val="en-GB"/>
        </w:rPr>
        <w:t>Puyade</w:t>
      </w:r>
      <w:proofErr w:type="spellEnd"/>
      <w:r w:rsidR="00A068E4" w:rsidRPr="00115AD6">
        <w:rPr>
          <w:rStyle w:val="docsum-authors"/>
          <w:rFonts w:ascii="Times New Roman" w:hAnsi="Times New Roman" w:cs="Times New Roman"/>
          <w:color w:val="000000" w:themeColor="text1"/>
          <w:lang w:val="en-GB"/>
        </w:rPr>
        <w:t xml:space="preserve"> M, Snowden JA, </w:t>
      </w:r>
      <w:proofErr w:type="spellStart"/>
      <w:r w:rsidR="00A068E4" w:rsidRPr="00115AD6">
        <w:rPr>
          <w:rStyle w:val="docsum-authors"/>
          <w:rFonts w:ascii="Times New Roman" w:hAnsi="Times New Roman" w:cs="Times New Roman"/>
          <w:color w:val="000000" w:themeColor="text1"/>
          <w:lang w:val="en-GB"/>
        </w:rPr>
        <w:t>Spierings</w:t>
      </w:r>
      <w:proofErr w:type="spellEnd"/>
      <w:r w:rsidR="00A068E4" w:rsidRPr="00115AD6">
        <w:rPr>
          <w:rStyle w:val="docsum-authors"/>
          <w:rFonts w:ascii="Times New Roman" w:hAnsi="Times New Roman" w:cs="Times New Roman"/>
          <w:color w:val="000000" w:themeColor="text1"/>
          <w:lang w:val="en-GB"/>
        </w:rPr>
        <w:t xml:space="preserve"> J, de Vries-</w:t>
      </w:r>
      <w:proofErr w:type="spellStart"/>
      <w:r w:rsidR="00A068E4" w:rsidRPr="00115AD6">
        <w:rPr>
          <w:rStyle w:val="docsum-authors"/>
          <w:rFonts w:ascii="Times New Roman" w:hAnsi="Times New Roman" w:cs="Times New Roman"/>
          <w:color w:val="000000" w:themeColor="text1"/>
          <w:lang w:val="en-GB"/>
        </w:rPr>
        <w:t>Bouwstra</w:t>
      </w:r>
      <w:proofErr w:type="spellEnd"/>
      <w:r w:rsidR="00A068E4" w:rsidRPr="00115AD6">
        <w:rPr>
          <w:rStyle w:val="docsum-authors"/>
          <w:rFonts w:ascii="Times New Roman" w:hAnsi="Times New Roman" w:cs="Times New Roman"/>
          <w:color w:val="000000" w:themeColor="text1"/>
          <w:lang w:val="en-GB"/>
        </w:rPr>
        <w:t xml:space="preserve"> JK, </w:t>
      </w:r>
      <w:proofErr w:type="spellStart"/>
      <w:r w:rsidR="00A068E4" w:rsidRPr="00115AD6">
        <w:rPr>
          <w:rStyle w:val="docsum-authors"/>
          <w:rFonts w:ascii="Times New Roman" w:hAnsi="Times New Roman" w:cs="Times New Roman"/>
          <w:color w:val="000000" w:themeColor="text1"/>
          <w:lang w:val="en-GB"/>
        </w:rPr>
        <w:t>Onida</w:t>
      </w:r>
      <w:proofErr w:type="spellEnd"/>
      <w:r w:rsidR="00A068E4" w:rsidRPr="00115AD6">
        <w:rPr>
          <w:rStyle w:val="docsum-authors"/>
          <w:rFonts w:ascii="Times New Roman" w:hAnsi="Times New Roman" w:cs="Times New Roman"/>
          <w:color w:val="000000" w:themeColor="text1"/>
          <w:lang w:val="en-GB"/>
        </w:rPr>
        <w:t xml:space="preserve"> F, Ruggeri A, Sánchez-Ortega I, Burt R, </w:t>
      </w:r>
      <w:proofErr w:type="spellStart"/>
      <w:r w:rsidR="00A068E4" w:rsidRPr="00115AD6">
        <w:rPr>
          <w:rStyle w:val="docsum-authors"/>
          <w:rFonts w:ascii="Times New Roman" w:hAnsi="Times New Roman" w:cs="Times New Roman"/>
          <w:color w:val="000000" w:themeColor="text1"/>
          <w:lang w:val="en-GB"/>
        </w:rPr>
        <w:t>Cervera</w:t>
      </w:r>
      <w:proofErr w:type="spellEnd"/>
      <w:r w:rsidR="00A068E4" w:rsidRPr="00115AD6">
        <w:rPr>
          <w:rStyle w:val="docsum-authors"/>
          <w:rFonts w:ascii="Times New Roman" w:hAnsi="Times New Roman" w:cs="Times New Roman"/>
          <w:color w:val="000000" w:themeColor="text1"/>
          <w:lang w:val="en-GB"/>
        </w:rPr>
        <w:t xml:space="preserve"> R, </w:t>
      </w:r>
      <w:proofErr w:type="spellStart"/>
      <w:r w:rsidR="00A068E4" w:rsidRPr="00115AD6">
        <w:rPr>
          <w:rStyle w:val="docsum-authors"/>
          <w:rFonts w:ascii="Times New Roman" w:hAnsi="Times New Roman" w:cs="Times New Roman"/>
          <w:color w:val="000000" w:themeColor="text1"/>
          <w:lang w:val="en-GB"/>
        </w:rPr>
        <w:t>Doria</w:t>
      </w:r>
      <w:proofErr w:type="spellEnd"/>
      <w:r w:rsidR="00A068E4" w:rsidRPr="00115AD6">
        <w:rPr>
          <w:rStyle w:val="docsum-authors"/>
          <w:rFonts w:ascii="Times New Roman" w:hAnsi="Times New Roman" w:cs="Times New Roman"/>
          <w:color w:val="000000" w:themeColor="text1"/>
          <w:lang w:val="en-GB"/>
        </w:rPr>
        <w:t xml:space="preserve"> A, Moore J, Oliveira MC, </w:t>
      </w:r>
      <w:proofErr w:type="spellStart"/>
      <w:r w:rsidR="00A068E4" w:rsidRPr="00115AD6">
        <w:rPr>
          <w:rStyle w:val="docsum-authors"/>
          <w:rFonts w:ascii="Times New Roman" w:hAnsi="Times New Roman" w:cs="Times New Roman"/>
          <w:color w:val="000000" w:themeColor="text1"/>
          <w:lang w:val="en-GB"/>
        </w:rPr>
        <w:t>Pugnet</w:t>
      </w:r>
      <w:proofErr w:type="spellEnd"/>
      <w:r w:rsidR="00A068E4" w:rsidRPr="00115AD6">
        <w:rPr>
          <w:rStyle w:val="docsum-authors"/>
          <w:rFonts w:ascii="Times New Roman" w:hAnsi="Times New Roman" w:cs="Times New Roman"/>
          <w:color w:val="000000" w:themeColor="text1"/>
          <w:lang w:val="en-GB"/>
        </w:rPr>
        <w:t xml:space="preserve"> G, </w:t>
      </w:r>
      <w:proofErr w:type="spellStart"/>
      <w:r w:rsidR="00A068E4" w:rsidRPr="00115AD6">
        <w:rPr>
          <w:rStyle w:val="docsum-authors"/>
          <w:rFonts w:ascii="Times New Roman" w:hAnsi="Times New Roman" w:cs="Times New Roman"/>
          <w:color w:val="000000" w:themeColor="text1"/>
          <w:lang w:val="en-GB"/>
        </w:rPr>
        <w:t>Rimar</w:t>
      </w:r>
      <w:proofErr w:type="spellEnd"/>
      <w:r w:rsidR="00A068E4" w:rsidRPr="00115AD6">
        <w:rPr>
          <w:rStyle w:val="docsum-authors"/>
          <w:rFonts w:ascii="Times New Roman" w:hAnsi="Times New Roman" w:cs="Times New Roman"/>
          <w:color w:val="000000" w:themeColor="text1"/>
          <w:lang w:val="en-GB"/>
        </w:rPr>
        <w:t xml:space="preserve"> D, </w:t>
      </w:r>
      <w:proofErr w:type="spellStart"/>
      <w:r w:rsidR="00A068E4" w:rsidRPr="00115AD6">
        <w:rPr>
          <w:rStyle w:val="docsum-authors"/>
          <w:rFonts w:ascii="Times New Roman" w:hAnsi="Times New Roman" w:cs="Times New Roman"/>
          <w:color w:val="000000" w:themeColor="text1"/>
          <w:lang w:val="en-GB"/>
        </w:rPr>
        <w:t>Schmalzing</w:t>
      </w:r>
      <w:proofErr w:type="spellEnd"/>
      <w:r w:rsidR="00A068E4" w:rsidRPr="00115AD6">
        <w:rPr>
          <w:rStyle w:val="docsum-authors"/>
          <w:rFonts w:ascii="Times New Roman" w:hAnsi="Times New Roman" w:cs="Times New Roman"/>
          <w:color w:val="000000" w:themeColor="text1"/>
          <w:lang w:val="en-GB"/>
        </w:rPr>
        <w:t xml:space="preserve"> M, </w:t>
      </w:r>
      <w:proofErr w:type="spellStart"/>
      <w:r w:rsidR="00A068E4" w:rsidRPr="00115AD6">
        <w:rPr>
          <w:rStyle w:val="docsum-authors"/>
          <w:rFonts w:ascii="Times New Roman" w:hAnsi="Times New Roman" w:cs="Times New Roman"/>
          <w:color w:val="000000" w:themeColor="text1"/>
          <w:lang w:val="en-GB"/>
        </w:rPr>
        <w:t>Yakoub</w:t>
      </w:r>
      <w:proofErr w:type="spellEnd"/>
      <w:r w:rsidR="00A068E4" w:rsidRPr="00115AD6">
        <w:rPr>
          <w:rStyle w:val="docsum-authors"/>
          <w:rFonts w:ascii="Times New Roman" w:hAnsi="Times New Roman" w:cs="Times New Roman"/>
          <w:color w:val="000000" w:themeColor="text1"/>
          <w:lang w:val="en-GB"/>
        </w:rPr>
        <w:t xml:space="preserve">-Agha I, Greco </w:t>
      </w:r>
      <w:proofErr w:type="spellStart"/>
      <w:r w:rsidR="00A068E4" w:rsidRPr="00115AD6">
        <w:rPr>
          <w:rStyle w:val="docsum-authors"/>
          <w:rFonts w:ascii="Times New Roman" w:hAnsi="Times New Roman" w:cs="Times New Roman"/>
          <w:color w:val="000000" w:themeColor="text1"/>
          <w:lang w:val="en-GB"/>
        </w:rPr>
        <w:t>R.</w:t>
      </w:r>
      <w:r w:rsidR="00A068E4" w:rsidRPr="00115AD6">
        <w:rPr>
          <w:rStyle w:val="docsum-journal-citation"/>
          <w:rFonts w:ascii="Times New Roman" w:hAnsi="Times New Roman" w:cs="Times New Roman"/>
          <w:i/>
          <w:iCs/>
          <w:color w:val="000000" w:themeColor="text1"/>
          <w:lang w:val="en-GB"/>
        </w:rPr>
        <w:t>Bone</w:t>
      </w:r>
      <w:proofErr w:type="spellEnd"/>
      <w:r w:rsidR="00A068E4" w:rsidRPr="00115AD6">
        <w:rPr>
          <w:rStyle w:val="docsum-journal-citation"/>
          <w:rFonts w:ascii="Times New Roman" w:hAnsi="Times New Roman" w:cs="Times New Roman"/>
          <w:i/>
          <w:iCs/>
          <w:color w:val="000000" w:themeColor="text1"/>
          <w:lang w:val="en-GB"/>
        </w:rPr>
        <w:t xml:space="preserve"> Marrow Transplant. </w:t>
      </w:r>
      <w:r w:rsidR="00A068E4" w:rsidRPr="00115AD6">
        <w:rPr>
          <w:rStyle w:val="docsum-journal-citation"/>
          <w:rFonts w:ascii="Times New Roman" w:hAnsi="Times New Roman" w:cs="Times New Roman"/>
          <w:color w:val="000000" w:themeColor="text1"/>
          <w:lang w:val="en-GB"/>
        </w:rPr>
        <w:lastRenderedPageBreak/>
        <w:t xml:space="preserve">2025 Nov;60(11):1451-1464. </w:t>
      </w:r>
      <w:proofErr w:type="spellStart"/>
      <w:r w:rsidR="00A068E4" w:rsidRPr="00115AD6">
        <w:rPr>
          <w:rStyle w:val="docsum-journal-citation"/>
          <w:rFonts w:ascii="Times New Roman" w:hAnsi="Times New Roman" w:cs="Times New Roman"/>
          <w:color w:val="000000" w:themeColor="text1"/>
          <w:lang w:val="en-GB"/>
        </w:rPr>
        <w:t>doi</w:t>
      </w:r>
      <w:proofErr w:type="spellEnd"/>
      <w:r w:rsidR="00A068E4" w:rsidRPr="00115AD6">
        <w:rPr>
          <w:rStyle w:val="docsum-journal-citation"/>
          <w:rFonts w:ascii="Times New Roman" w:hAnsi="Times New Roman" w:cs="Times New Roman"/>
          <w:color w:val="000000" w:themeColor="text1"/>
          <w:lang w:val="en-GB"/>
        </w:rPr>
        <w:t xml:space="preserve">: 10.1038/s41409-025-02695-y. </w:t>
      </w:r>
      <w:proofErr w:type="spellStart"/>
      <w:r w:rsidR="00A068E4" w:rsidRPr="00115AD6">
        <w:rPr>
          <w:rStyle w:val="docsum-journal-citation"/>
          <w:rFonts w:ascii="Times New Roman" w:hAnsi="Times New Roman" w:cs="Times New Roman"/>
          <w:color w:val="000000" w:themeColor="text1"/>
          <w:lang w:val="en-GB"/>
        </w:rPr>
        <w:t>Epub</w:t>
      </w:r>
      <w:proofErr w:type="spellEnd"/>
      <w:r w:rsidR="00A068E4" w:rsidRPr="00115AD6">
        <w:rPr>
          <w:rStyle w:val="docsum-journal-citation"/>
          <w:rFonts w:ascii="Times New Roman" w:hAnsi="Times New Roman" w:cs="Times New Roman"/>
          <w:color w:val="000000" w:themeColor="text1"/>
          <w:lang w:val="en-GB"/>
        </w:rPr>
        <w:t xml:space="preserve"> 2025 Aug </w:t>
      </w:r>
      <w:proofErr w:type="gramStart"/>
      <w:r w:rsidR="00A068E4" w:rsidRPr="00115AD6">
        <w:rPr>
          <w:rStyle w:val="docsum-journal-citation"/>
          <w:rFonts w:ascii="Times New Roman" w:hAnsi="Times New Roman" w:cs="Times New Roman"/>
          <w:color w:val="000000" w:themeColor="text1"/>
          <w:lang w:val="en-GB"/>
        </w:rPr>
        <w:t>20.</w:t>
      </w:r>
      <w:r w:rsidR="00A068E4" w:rsidRPr="00115AD6">
        <w:rPr>
          <w:rStyle w:val="citation-part"/>
          <w:rFonts w:ascii="Times New Roman" w:hAnsi="Times New Roman" w:cs="Times New Roman"/>
          <w:color w:val="000000" w:themeColor="text1"/>
          <w:lang w:val="en-GB"/>
        </w:rPr>
        <w:t>PMID</w:t>
      </w:r>
      <w:proofErr w:type="gramEnd"/>
      <w:r w:rsidR="00A068E4" w:rsidRPr="00115AD6">
        <w:rPr>
          <w:rStyle w:val="citation-part"/>
          <w:rFonts w:ascii="Times New Roman" w:hAnsi="Times New Roman" w:cs="Times New Roman"/>
          <w:color w:val="000000" w:themeColor="text1"/>
          <w:lang w:val="en-GB"/>
        </w:rPr>
        <w:t>: </w:t>
      </w:r>
      <w:r w:rsidR="00A068E4" w:rsidRPr="00115AD6">
        <w:rPr>
          <w:rStyle w:val="docsum-pmid"/>
          <w:rFonts w:ascii="Times New Roman" w:hAnsi="Times New Roman" w:cs="Times New Roman"/>
          <w:color w:val="000000" w:themeColor="text1"/>
          <w:lang w:val="en-GB"/>
        </w:rPr>
        <w:t>40830237</w:t>
      </w:r>
      <w:r w:rsidR="00A068E4" w:rsidRPr="00115AD6">
        <w:rPr>
          <w:color w:val="000000" w:themeColor="text1"/>
          <w:lang w:val="en-GB"/>
        </w:rPr>
        <w:t> </w:t>
      </w:r>
    </w:p>
    <w:p w14:paraId="7D1B5ADA" w14:textId="77777777" w:rsidR="009F6E1F" w:rsidRPr="00115AD6" w:rsidRDefault="009F6E1F" w:rsidP="00115AD6">
      <w:pPr>
        <w:pStyle w:val="Paragraphedeliste"/>
        <w:shd w:val="clear" w:color="auto" w:fill="FFFFFF"/>
        <w:rPr>
          <w:rFonts w:ascii="Times New Roman" w:hAnsi="Times New Roman" w:cs="Times New Roman"/>
          <w:color w:val="000000" w:themeColor="text1"/>
          <w:lang w:val="en-GB"/>
        </w:rPr>
      </w:pPr>
    </w:p>
    <w:p w14:paraId="6AD4D5C0" w14:textId="77777777" w:rsidR="00470F01" w:rsidRPr="006339B7" w:rsidRDefault="00470F01" w:rsidP="006339B7">
      <w:pPr>
        <w:shd w:val="clear" w:color="auto" w:fill="FFFFFF"/>
        <w:rPr>
          <w:rFonts w:ascii="Segoe UI" w:hAnsi="Segoe UI" w:cs="Segoe UI"/>
          <w:color w:val="4D8055"/>
          <w:lang w:val="en-GB"/>
        </w:rPr>
      </w:pPr>
    </w:p>
    <w:p w14:paraId="7D7AC084" w14:textId="77777777" w:rsidR="00D14879" w:rsidRPr="009B0668" w:rsidRDefault="00D14879" w:rsidP="009B0668">
      <w:pPr>
        <w:shd w:val="clear" w:color="auto" w:fill="FFFFFF"/>
        <w:rPr>
          <w:rFonts w:ascii="Segoe UI" w:hAnsi="Segoe UI" w:cs="Segoe UI"/>
          <w:color w:val="4D8055"/>
          <w:lang w:val="en-GB"/>
        </w:rPr>
      </w:pPr>
    </w:p>
    <w:p w14:paraId="3C4B0C96" w14:textId="77777777" w:rsidR="00BF1391" w:rsidRPr="00F44EDA" w:rsidRDefault="00BF1391" w:rsidP="00BF1391">
      <w:pPr>
        <w:shd w:val="clear" w:color="auto" w:fill="FFFFFF"/>
        <w:rPr>
          <w:rFonts w:ascii="Segoe UI" w:hAnsi="Segoe UI" w:cs="Segoe UI"/>
          <w:color w:val="4D8055"/>
          <w:lang w:val="en-GB"/>
        </w:rPr>
      </w:pPr>
    </w:p>
    <w:p w14:paraId="345D97A5" w14:textId="77777777" w:rsidR="0033245A" w:rsidRPr="004915C1" w:rsidRDefault="0033245A" w:rsidP="00A51E16">
      <w:pPr>
        <w:shd w:val="clear" w:color="auto" w:fill="FFFFFF"/>
        <w:rPr>
          <w:color w:val="000000" w:themeColor="text1"/>
          <w:lang w:val="en-GB"/>
        </w:rPr>
      </w:pPr>
    </w:p>
    <w:p w14:paraId="02A0F200" w14:textId="77777777" w:rsidR="008764C5" w:rsidRPr="004915C1" w:rsidRDefault="008764C5" w:rsidP="008764C5">
      <w:pPr>
        <w:jc w:val="both"/>
        <w:rPr>
          <w:color w:val="C0504D" w:themeColor="accent2"/>
          <w:lang w:val="en-GB"/>
        </w:rPr>
      </w:pPr>
    </w:p>
    <w:p w14:paraId="667BFE75" w14:textId="71DAC15C" w:rsidR="00864836" w:rsidRPr="008764C5" w:rsidRDefault="00057B8B"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ESSAI</w:t>
      </w:r>
      <w:r w:rsidR="00E7163F">
        <w:rPr>
          <w:color w:val="FFFFFF" w:themeColor="background1"/>
        </w:rPr>
        <w:t>S</w:t>
      </w:r>
      <w:r w:rsidRPr="008764C5">
        <w:rPr>
          <w:color w:val="FFFFFF" w:themeColor="background1"/>
        </w:rPr>
        <w:t xml:space="preserve"> CLINIQUE</w:t>
      </w:r>
      <w:r w:rsidR="00E7163F">
        <w:rPr>
          <w:color w:val="FFFFFF" w:themeColor="background1"/>
        </w:rPr>
        <w:t>S</w:t>
      </w:r>
      <w:r w:rsidR="00864836" w:rsidRPr="008764C5">
        <w:rPr>
          <w:color w:val="FFFFFF" w:themeColor="background1"/>
        </w:rPr>
        <w:t xml:space="preserve"> EN COURS</w:t>
      </w:r>
    </w:p>
    <w:p w14:paraId="70C8AC8A" w14:textId="77777777" w:rsidR="00B17624" w:rsidRPr="008764C5" w:rsidRDefault="00B17624" w:rsidP="008764C5">
      <w:pPr>
        <w:jc w:val="both"/>
        <w:rPr>
          <w:b/>
          <w:bCs/>
          <w:u w:val="single"/>
        </w:rPr>
      </w:pPr>
    </w:p>
    <w:p w14:paraId="786A98FF" w14:textId="5BD26F02" w:rsidR="00E40E67" w:rsidRPr="008764C5" w:rsidRDefault="4B7DA841" w:rsidP="008764C5">
      <w:pPr>
        <w:jc w:val="both"/>
      </w:pPr>
      <w:r w:rsidRPr="4B7DA841">
        <w:rPr>
          <w:b/>
          <w:bCs/>
          <w:u w:val="single"/>
        </w:rPr>
        <w:t>Étude ADUSE</w:t>
      </w:r>
      <w:r>
        <w:t> : </w:t>
      </w:r>
      <w:r w:rsidRPr="4B7DA841">
        <w:rPr>
          <w:b/>
          <w:bCs/>
        </w:rPr>
        <w:t>Essai multicentrique, randomisé, contrôlé versus placebo de phase 2</w:t>
      </w:r>
      <w:r>
        <w:t xml:space="preserve"> (NCT04356755), coordonné par le Pr Grégory </w:t>
      </w:r>
      <w:proofErr w:type="spellStart"/>
      <w:r>
        <w:t>Pugnet</w:t>
      </w:r>
      <w:proofErr w:type="spellEnd"/>
      <w:r>
        <w:t xml:space="preserve"> à Toulouse, qui compare l’efficacité et la sécurité à 16 semaines des injections digitales de cellules souches stromales mésenchymateuses </w:t>
      </w:r>
      <w:hyperlink r:id="rId25">
        <w:r w:rsidRPr="4B7DA841">
          <w:rPr>
            <w:rStyle w:val="Lienhypertexte"/>
            <w:color w:val="000000" w:themeColor="text1"/>
            <w:u w:val="none"/>
          </w:rPr>
          <w:t>allogénique</w:t>
        </w:r>
      </w:hyperlink>
      <w:r w:rsidRPr="4B7DA841">
        <w:rPr>
          <w:color w:val="000000" w:themeColor="text1"/>
        </w:rPr>
        <w:t xml:space="preserve">s </w:t>
      </w:r>
      <w:r>
        <w:t>versus placebo pour la cicatrisation des ulcères digitaux réfractaires ischémiques actifs (chroniques et/ou récurrents) chez les patients atteints de sclérodermie systémique. </w:t>
      </w:r>
    </w:p>
    <w:p w14:paraId="2C7C7522" w14:textId="2C626BAE" w:rsidR="00E40E67" w:rsidRDefault="4B7DA841" w:rsidP="008764C5">
      <w:pPr>
        <w:jc w:val="both"/>
      </w:pPr>
      <w:r>
        <w:t xml:space="preserve">Contact : Pr Grégory </w:t>
      </w:r>
      <w:proofErr w:type="spellStart"/>
      <w:r>
        <w:t>Pugnet</w:t>
      </w:r>
      <w:proofErr w:type="spellEnd"/>
      <w:r>
        <w:t>, investigateur coordinateur : </w:t>
      </w:r>
      <w:hyperlink r:id="rId26">
        <w:r w:rsidRPr="4B7DA841">
          <w:rPr>
            <w:rStyle w:val="Lienhypertexte"/>
          </w:rPr>
          <w:t>pugnet.g@chu-toulouse.fr</w:t>
        </w:r>
      </w:hyperlink>
      <w:r>
        <w:t xml:space="preserve"> ou </w:t>
      </w:r>
      <w:hyperlink r:id="rId27">
        <w:r w:rsidRPr="4B7DA841">
          <w:rPr>
            <w:rStyle w:val="Lienhypertexte"/>
          </w:rPr>
          <w:t>bugarel.l@chu-toulouse.fr</w:t>
        </w:r>
      </w:hyperlink>
      <w:r>
        <w:t xml:space="preserve">  </w:t>
      </w:r>
    </w:p>
    <w:p w14:paraId="5FBD2088" w14:textId="4909F207" w:rsidR="00D109AD" w:rsidRPr="0002288F" w:rsidRDefault="4B7DA841" w:rsidP="4B7DA841">
      <w:pPr>
        <w:jc w:val="both"/>
        <w:rPr>
          <w:rStyle w:val="Lienhypertexte"/>
          <w:color w:val="auto"/>
          <w:u w:val="none"/>
        </w:rPr>
      </w:pPr>
      <w:r w:rsidRPr="4B7DA841">
        <w:rPr>
          <w:rStyle w:val="Lienhypertexte"/>
          <w:color w:val="auto"/>
          <w:u w:val="none"/>
        </w:rPr>
        <w:t xml:space="preserve">Les inclusions ont démarré et d’ores et déjà </w:t>
      </w:r>
      <w:r w:rsidR="00497FF1">
        <w:rPr>
          <w:rStyle w:val="Lienhypertexte"/>
          <w:color w:val="auto"/>
          <w:u w:val="none"/>
        </w:rPr>
        <w:t>1</w:t>
      </w:r>
      <w:r w:rsidRPr="4B7DA841">
        <w:rPr>
          <w:rStyle w:val="Lienhypertexte"/>
          <w:color w:val="auto"/>
          <w:u w:val="none"/>
        </w:rPr>
        <w:t xml:space="preserve"> patient est randomisé et </w:t>
      </w:r>
      <w:r w:rsidR="00497FF1">
        <w:rPr>
          <w:rStyle w:val="Lienhypertexte"/>
          <w:color w:val="auto"/>
          <w:u w:val="none"/>
        </w:rPr>
        <w:t>6</w:t>
      </w:r>
      <w:r w:rsidRPr="4B7DA841">
        <w:rPr>
          <w:rStyle w:val="Lienhypertexte"/>
          <w:color w:val="auto"/>
          <w:u w:val="none"/>
        </w:rPr>
        <w:t xml:space="preserve"> sont </w:t>
      </w:r>
      <w:proofErr w:type="spellStart"/>
      <w:r w:rsidRPr="4B7DA841">
        <w:rPr>
          <w:rStyle w:val="Lienhypertexte"/>
          <w:color w:val="auto"/>
          <w:u w:val="none"/>
        </w:rPr>
        <w:t>screenés</w:t>
      </w:r>
      <w:proofErr w:type="spellEnd"/>
      <w:r w:rsidRPr="4B7DA841">
        <w:rPr>
          <w:rStyle w:val="Lienhypertexte"/>
          <w:color w:val="auto"/>
          <w:u w:val="none"/>
        </w:rPr>
        <w:t>.</w:t>
      </w:r>
    </w:p>
    <w:p w14:paraId="0B65E98B" w14:textId="77777777" w:rsidR="00D109AD" w:rsidRDefault="00D109AD" w:rsidP="008764C5">
      <w:pPr>
        <w:jc w:val="both"/>
      </w:pPr>
    </w:p>
    <w:p w14:paraId="0BFEDC38" w14:textId="67DFEBBD" w:rsidR="005C6088" w:rsidRDefault="002D6260" w:rsidP="34725EF7">
      <w:pPr>
        <w:jc w:val="both"/>
      </w:pPr>
      <w:r w:rsidRPr="008764C5">
        <w:rPr>
          <w:b/>
          <w:bCs/>
          <w:u w:val="single"/>
        </w:rPr>
        <w:t>Essai SCLERITA</w:t>
      </w:r>
      <w:r w:rsidR="00662DF0">
        <w:rPr>
          <w:b/>
          <w:bCs/>
        </w:rPr>
        <w:t xml:space="preserve"> : </w:t>
      </w:r>
      <w:r w:rsidRPr="008764C5">
        <w:rPr>
          <w:b/>
          <w:bCs/>
        </w:rPr>
        <w:t>PHRC national, essai multicentrique de phase II, randomisé, contrôlé versus placebo 2</w:t>
      </w:r>
      <w:r w:rsidRPr="008764C5">
        <w:t> (</w:t>
      </w:r>
      <w:r w:rsidRPr="008764C5">
        <w:rPr>
          <w:color w:val="000000"/>
          <w:shd w:val="clear" w:color="auto" w:fill="FFFFFF"/>
        </w:rPr>
        <w:t>NCT04789850</w:t>
      </w:r>
      <w:r w:rsidRPr="008764C5">
        <w:t xml:space="preserve">), coordonné par le Dr Benjamin </w:t>
      </w:r>
      <w:proofErr w:type="spellStart"/>
      <w:r w:rsidRPr="008764C5">
        <w:t>Chaigne</w:t>
      </w:r>
      <w:proofErr w:type="spellEnd"/>
      <w:r w:rsidRPr="008764C5">
        <w:t xml:space="preserve"> à Cochin, Paris, qui compare l’efficacité et la sécurité à 52 semaines de l’</w:t>
      </w:r>
      <w:proofErr w:type="spellStart"/>
      <w:r w:rsidRPr="008764C5">
        <w:t>itacitinib</w:t>
      </w:r>
      <w:proofErr w:type="spellEnd"/>
      <w:r w:rsidRPr="008764C5">
        <w:t>, inhibiteur de JAK versus placebo pour le traitement de la fibrose cutanée chez les patients atteints de sclérodermie systémique</w:t>
      </w:r>
      <w:r>
        <w:t xml:space="preserve">, traités ou non par </w:t>
      </w:r>
      <w:proofErr w:type="spellStart"/>
      <w:r>
        <w:t>mycophenolate</w:t>
      </w:r>
      <w:proofErr w:type="spellEnd"/>
      <w:r>
        <w:t xml:space="preserve"> </w:t>
      </w:r>
      <w:proofErr w:type="spellStart"/>
      <w:r>
        <w:t>mofetil</w:t>
      </w:r>
      <w:proofErr w:type="spellEnd"/>
      <w:r>
        <w:t xml:space="preserve"> et/ou </w:t>
      </w:r>
      <w:proofErr w:type="spellStart"/>
      <w:r>
        <w:t>methotrexate</w:t>
      </w:r>
      <w:proofErr w:type="spellEnd"/>
      <w:r w:rsidR="00D146E1">
        <w:t>.</w:t>
      </w:r>
    </w:p>
    <w:p w14:paraId="4F801EE5" w14:textId="494DB4CB" w:rsidR="00D146E1" w:rsidRDefault="00D146E1" w:rsidP="34725EF7">
      <w:pPr>
        <w:jc w:val="both"/>
      </w:pPr>
      <w:r w:rsidRPr="00D146E1">
        <w:t xml:space="preserve">Contact : Dr Benjamin </w:t>
      </w:r>
      <w:proofErr w:type="spellStart"/>
      <w:r w:rsidRPr="00D146E1">
        <w:t>Chaigne</w:t>
      </w:r>
      <w:proofErr w:type="spellEnd"/>
      <w:r w:rsidRPr="00D146E1">
        <w:t>, investigateur coordinateur : </w:t>
      </w:r>
      <w:hyperlink r:id="rId28" w:tgtFrame="_blank" w:history="1">
        <w:r w:rsidRPr="00D146E1">
          <w:rPr>
            <w:rStyle w:val="Lienhypertexte"/>
          </w:rPr>
          <w:t>benjamin.chaigne@aphp.fr</w:t>
        </w:r>
      </w:hyperlink>
    </w:p>
    <w:p w14:paraId="1BD58A31" w14:textId="670D8046" w:rsidR="002D6260" w:rsidRPr="005C6088" w:rsidRDefault="006B46A1" w:rsidP="34725EF7">
      <w:pPr>
        <w:jc w:val="both"/>
        <w:rPr>
          <w:rStyle w:val="Lienhypertexte"/>
          <w:color w:val="auto"/>
          <w:u w:val="none"/>
        </w:rPr>
      </w:pPr>
      <w:r w:rsidRPr="005C6088">
        <w:t>Les inclusions sont terminées avec 27 patients inclus. Merci à tous les investigateurs.</w:t>
      </w:r>
      <w:r w:rsidR="34725EF7" w:rsidRPr="005C6088">
        <w:rPr>
          <w:rStyle w:val="Lienhypertexte"/>
          <w:color w:val="auto"/>
          <w:u w:val="none"/>
        </w:rPr>
        <w:t xml:space="preserve"> </w:t>
      </w:r>
    </w:p>
    <w:p w14:paraId="346FE8E2" w14:textId="77777777" w:rsidR="002D6260" w:rsidRDefault="002D6260" w:rsidP="008764C5">
      <w:pPr>
        <w:jc w:val="both"/>
      </w:pPr>
    </w:p>
    <w:p w14:paraId="08C86B9D" w14:textId="670292DA" w:rsidR="00961136" w:rsidRPr="00735ECD" w:rsidRDefault="7C3EA55C" w:rsidP="00961136">
      <w:pPr>
        <w:jc w:val="both"/>
      </w:pPr>
      <w:r w:rsidRPr="7C3EA55C">
        <w:rPr>
          <w:b/>
          <w:bCs/>
          <w:u w:val="single"/>
        </w:rPr>
        <w:t>Etude SCLERIJAK-2</w:t>
      </w:r>
      <w:r>
        <w:t xml:space="preserve"> : </w:t>
      </w:r>
      <w:r w:rsidRPr="7C3EA55C">
        <w:rPr>
          <w:b/>
          <w:bCs/>
        </w:rPr>
        <w:t>PHRC national, essai multicentrique de phase II, randomisé, contrôlé versus placebo 2</w:t>
      </w:r>
      <w:r>
        <w:t> visant à évaluer la tolérance et l’efficacité d'un inhibiteur de JAK 2 pour le traitement de la fibrose cutanée associée à la sclérodermie systémique. L’étude a changé de nom pour SCLERITYK et est en cours d’instruction.</w:t>
      </w:r>
    </w:p>
    <w:p w14:paraId="0BD5165E" w14:textId="03786ACC" w:rsidR="00961136" w:rsidRPr="00735ECD" w:rsidRDefault="00961136" w:rsidP="00961136">
      <w:pPr>
        <w:jc w:val="both"/>
      </w:pPr>
      <w:r w:rsidRPr="00735ECD">
        <w:t xml:space="preserve">Contact pour participer et devenir centre : Dr Benjamin </w:t>
      </w:r>
      <w:proofErr w:type="spellStart"/>
      <w:r w:rsidRPr="00735ECD">
        <w:t>Chaigne</w:t>
      </w:r>
      <w:proofErr w:type="spellEnd"/>
      <w:r w:rsidR="00DF2F54">
        <w:t xml:space="preserve"> : </w:t>
      </w:r>
      <w:hyperlink r:id="rId29" w:history="1">
        <w:r w:rsidR="00DF2F54" w:rsidRPr="00E50454">
          <w:rPr>
            <w:rStyle w:val="Lienhypertexte"/>
          </w:rPr>
          <w:t>benjamin.chaigne@aphp.fr</w:t>
        </w:r>
      </w:hyperlink>
    </w:p>
    <w:p w14:paraId="145A9ED9" w14:textId="77777777" w:rsidR="0029055C" w:rsidRDefault="0029055C" w:rsidP="008764C5">
      <w:pPr>
        <w:jc w:val="both"/>
      </w:pPr>
    </w:p>
    <w:p w14:paraId="7047BD2B" w14:textId="446974A9" w:rsidR="0029055C" w:rsidRDefault="7C3EA55C" w:rsidP="34725EF7">
      <w:pPr>
        <w:jc w:val="both"/>
      </w:pPr>
      <w:r w:rsidRPr="7C3EA55C">
        <w:rPr>
          <w:b/>
          <w:bCs/>
          <w:u w:val="single"/>
        </w:rPr>
        <w:t>Etude OBINUSS</w:t>
      </w:r>
      <w:r>
        <w:t xml:space="preserve"> : </w:t>
      </w:r>
      <w:r w:rsidRPr="7C3EA55C">
        <w:rPr>
          <w:b/>
          <w:bCs/>
        </w:rPr>
        <w:t>PHRC national, essai multicentrique de phase II, randomisé, contrôlé versus placebo 2 </w:t>
      </w:r>
      <w:r>
        <w:t>visant à évaluer l'</w:t>
      </w:r>
      <w:proofErr w:type="spellStart"/>
      <w:r>
        <w:t>obinutuzumab</w:t>
      </w:r>
      <w:proofErr w:type="spellEnd"/>
      <w:r>
        <w:t xml:space="preserve"> pour le traitement de la sclérodermie systémique cutanée diffuse récente ou active. Le protocole a été adressé pour évaluation éthique.</w:t>
      </w:r>
    </w:p>
    <w:p w14:paraId="733F8A35" w14:textId="663122CA" w:rsidR="0029055C" w:rsidRDefault="7C3EA55C" w:rsidP="34725EF7">
      <w:pPr>
        <w:jc w:val="both"/>
      </w:pPr>
      <w:r>
        <w:t xml:space="preserve">Contact pour participer et devenir centre : Dr Benjamin </w:t>
      </w:r>
      <w:proofErr w:type="spellStart"/>
      <w:r>
        <w:t>Chaigne</w:t>
      </w:r>
      <w:proofErr w:type="spellEnd"/>
      <w:r>
        <w:t xml:space="preserve"> </w:t>
      </w:r>
      <w:hyperlink r:id="rId30">
        <w:r w:rsidRPr="7C3EA55C">
          <w:rPr>
            <w:rStyle w:val="Lienhypertexte"/>
          </w:rPr>
          <w:t>benjamin.chaigne@aphp.fr</w:t>
        </w:r>
      </w:hyperlink>
    </w:p>
    <w:p w14:paraId="49C0AA40" w14:textId="641CA55B" w:rsidR="7C3EA55C" w:rsidRDefault="7C3EA55C" w:rsidP="7C3EA55C">
      <w:pPr>
        <w:jc w:val="both"/>
      </w:pPr>
    </w:p>
    <w:p w14:paraId="5BCEEAE5" w14:textId="7A50744B" w:rsidR="7C3EA55C" w:rsidRDefault="7C3EA55C" w:rsidP="7C3EA55C">
      <w:pPr>
        <w:jc w:val="both"/>
      </w:pPr>
      <w:r w:rsidRPr="7C3EA55C">
        <w:rPr>
          <w:b/>
          <w:bCs/>
          <w:u w:val="single"/>
        </w:rPr>
        <w:t>Essai EverILD3</w:t>
      </w:r>
      <w:r w:rsidRPr="7C3EA55C">
        <w:rPr>
          <w:b/>
          <w:bCs/>
        </w:rPr>
        <w:t xml:space="preserve"> : PHRC national, essai multicentrique de phase III, contrôlé randomisé en double insu contre placebo</w:t>
      </w:r>
      <w:r>
        <w:t xml:space="preserve">, évaluant l’efficacité et la sécurité de l’association du rituximab et du </w:t>
      </w:r>
      <w:proofErr w:type="spellStart"/>
      <w:r>
        <w:t>mycophénolate</w:t>
      </w:r>
      <w:proofErr w:type="spellEnd"/>
      <w:r>
        <w:t xml:space="preserve"> </w:t>
      </w:r>
      <w:proofErr w:type="spellStart"/>
      <w:r>
        <w:t>mofétil</w:t>
      </w:r>
      <w:proofErr w:type="spellEnd"/>
      <w:r>
        <w:t xml:space="preserve"> chez les patients avec une pneumopathie interstitielle diffuse associée à la sclérodermie systémique – Essai en cours.</w:t>
      </w:r>
    </w:p>
    <w:p w14:paraId="6D00633F" w14:textId="714BB848" w:rsidR="7C3EA55C" w:rsidRDefault="7C3EA55C" w:rsidP="7C3EA55C">
      <w:pPr>
        <w:jc w:val="both"/>
      </w:pPr>
      <w:r>
        <w:t>Contact pour participer : Dr Benjamin Thoreau benjamin.thoreau@chu-tours.fr</w:t>
      </w:r>
    </w:p>
    <w:p w14:paraId="4C99733F" w14:textId="71ED90B5" w:rsidR="7C3EA55C" w:rsidRDefault="7C3EA55C" w:rsidP="7C3EA55C">
      <w:pPr>
        <w:jc w:val="both"/>
      </w:pPr>
    </w:p>
    <w:p w14:paraId="4E346620" w14:textId="768ED767" w:rsidR="7C3EA55C" w:rsidRDefault="7C3EA55C" w:rsidP="7C3EA55C">
      <w:pPr>
        <w:jc w:val="both"/>
      </w:pPr>
    </w:p>
    <w:p w14:paraId="526B7FDD" w14:textId="16400650" w:rsidR="7C3EA55C" w:rsidRDefault="7C3EA55C" w:rsidP="7C3EA55C">
      <w:pPr>
        <w:jc w:val="both"/>
      </w:pPr>
      <w:r w:rsidRPr="7C3EA55C">
        <w:rPr>
          <w:b/>
          <w:bCs/>
          <w:u w:val="single"/>
        </w:rPr>
        <w:t xml:space="preserve">Etude </w:t>
      </w:r>
      <w:proofErr w:type="spellStart"/>
      <w:proofErr w:type="gramStart"/>
      <w:r w:rsidRPr="7C3EA55C">
        <w:rPr>
          <w:b/>
          <w:bCs/>
          <w:u w:val="single"/>
        </w:rPr>
        <w:t>MAINRITSyS</w:t>
      </w:r>
      <w:proofErr w:type="spellEnd"/>
      <w:r>
        <w:t>:</w:t>
      </w:r>
      <w:proofErr w:type="gramEnd"/>
      <w:r>
        <w:t xml:space="preserve"> </w:t>
      </w:r>
      <w:r w:rsidRPr="7C3EA55C">
        <w:rPr>
          <w:b/>
          <w:bCs/>
        </w:rPr>
        <w:t>PHRC national, essai multicentrique de phase II, randomisé, contrôlé versus placebo 2 </w:t>
      </w:r>
      <w:r>
        <w:t xml:space="preserve">visant à évaluer l’intérêt d’un traitement d’entretien par rituximab pour le traitement des pneumopathies interstitielles associées à la sclérodermie systémique </w:t>
      </w:r>
      <w:r>
        <w:lastRenderedPageBreak/>
        <w:t xml:space="preserve">induites par rituximab. L’étude est en cours d’instruction mais il est encore possible de participer et devenir centre : Dr Benjamin </w:t>
      </w:r>
      <w:proofErr w:type="spellStart"/>
      <w:r>
        <w:t>Chaigne</w:t>
      </w:r>
      <w:proofErr w:type="spellEnd"/>
      <w:r>
        <w:t xml:space="preserve"> </w:t>
      </w:r>
      <w:hyperlink r:id="rId31">
        <w:r w:rsidRPr="7C3EA55C">
          <w:rPr>
            <w:rStyle w:val="Lienhypertexte"/>
          </w:rPr>
          <w:t>benjamin.chaigne@aphp.fr</w:t>
        </w:r>
      </w:hyperlink>
    </w:p>
    <w:p w14:paraId="2FE149DF" w14:textId="35B27D14" w:rsidR="7C3EA55C" w:rsidRDefault="7C3EA55C" w:rsidP="7C3EA55C">
      <w:pPr>
        <w:jc w:val="both"/>
      </w:pPr>
    </w:p>
    <w:p w14:paraId="315C8FA7" w14:textId="77777777" w:rsidR="008764C5" w:rsidRDefault="008764C5" w:rsidP="008764C5">
      <w:pPr>
        <w:jc w:val="both"/>
      </w:pPr>
    </w:p>
    <w:p w14:paraId="3EEA4D4E" w14:textId="77777777" w:rsidR="00914B3C" w:rsidRPr="008764C5" w:rsidRDefault="00914B3C" w:rsidP="008764C5">
      <w:pPr>
        <w:jc w:val="both"/>
      </w:pPr>
    </w:p>
    <w:p w14:paraId="5552A06D" w14:textId="48C32CF8" w:rsidR="00C30DBD" w:rsidRPr="008764C5" w:rsidRDefault="00C30DBD"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BASE DE DONN</w:t>
      </w:r>
      <w:r w:rsidR="008764C5">
        <w:rPr>
          <w:color w:val="FFFFFF" w:themeColor="background1"/>
        </w:rPr>
        <w:t>É</w:t>
      </w:r>
      <w:r w:rsidRPr="008764C5">
        <w:rPr>
          <w:color w:val="FFFFFF" w:themeColor="background1"/>
        </w:rPr>
        <w:t xml:space="preserve">ES NATIONALE </w:t>
      </w:r>
      <w:r w:rsidR="008764C5">
        <w:rPr>
          <w:color w:val="FFFFFF" w:themeColor="background1"/>
        </w:rPr>
        <w:t xml:space="preserve">SUR LA </w:t>
      </w:r>
      <w:r w:rsidRPr="008764C5">
        <w:rPr>
          <w:color w:val="FFFFFF" w:themeColor="background1"/>
        </w:rPr>
        <w:t>SCL</w:t>
      </w:r>
      <w:r w:rsidR="008764C5">
        <w:rPr>
          <w:color w:val="FFFFFF" w:themeColor="background1"/>
        </w:rPr>
        <w:t>É</w:t>
      </w:r>
      <w:r w:rsidRPr="008764C5">
        <w:rPr>
          <w:color w:val="FFFFFF" w:themeColor="background1"/>
        </w:rPr>
        <w:t>RODERMIE SYST</w:t>
      </w:r>
      <w:r w:rsidR="008764C5">
        <w:rPr>
          <w:color w:val="FFFFFF" w:themeColor="background1"/>
        </w:rPr>
        <w:t>É</w:t>
      </w:r>
      <w:r w:rsidRPr="008764C5">
        <w:rPr>
          <w:color w:val="FFFFFF" w:themeColor="background1"/>
        </w:rPr>
        <w:t>MIQUE</w:t>
      </w:r>
    </w:p>
    <w:p w14:paraId="5DE14924" w14:textId="77777777" w:rsidR="00C30DBD" w:rsidRPr="008764C5" w:rsidRDefault="00C30DBD" w:rsidP="008764C5">
      <w:pPr>
        <w:jc w:val="both"/>
      </w:pPr>
    </w:p>
    <w:p w14:paraId="26BFD839" w14:textId="55FB79A4" w:rsidR="00C30DBD" w:rsidRPr="008764C5" w:rsidRDefault="00C30DBD" w:rsidP="008764C5">
      <w:pPr>
        <w:jc w:val="both"/>
        <w:rPr>
          <w:rFonts w:eastAsiaTheme="minorEastAsia"/>
          <w:b/>
          <w:bCs/>
          <w:color w:val="000000" w:themeColor="text1"/>
          <w:u w:val="single"/>
          <w:bdr w:val="none" w:sz="0" w:space="0" w:color="auto" w:frame="1"/>
        </w:rPr>
      </w:pPr>
      <w:r w:rsidRPr="008764C5">
        <w:rPr>
          <w:rFonts w:eastAsiaTheme="minorEastAsia"/>
          <w:b/>
          <w:bCs/>
          <w:color w:val="000000" w:themeColor="text1"/>
          <w:u w:val="single"/>
          <w:bdr w:val="none" w:sz="0" w:space="0" w:color="auto" w:frame="1"/>
        </w:rPr>
        <w:t>Base de données nationales sur la sclérodermie systémique</w:t>
      </w:r>
    </w:p>
    <w:p w14:paraId="28D6DCFF" w14:textId="77777777" w:rsidR="00C30DBD" w:rsidRPr="008764C5" w:rsidRDefault="00C30DBD" w:rsidP="008764C5">
      <w:pPr>
        <w:jc w:val="both"/>
        <w:rPr>
          <w:rFonts w:eastAsiaTheme="minorEastAsia"/>
          <w:bCs/>
          <w:color w:val="000000" w:themeColor="text1"/>
          <w:bdr w:val="none" w:sz="0" w:space="0" w:color="auto" w:frame="1"/>
        </w:rPr>
      </w:pPr>
      <w:r w:rsidRPr="008764C5">
        <w:rPr>
          <w:rFonts w:eastAsiaTheme="minorEastAsia"/>
          <w:bCs/>
          <w:color w:val="000000" w:themeColor="text1"/>
          <w:bdr w:val="none" w:sz="0" w:space="0" w:color="auto" w:frame="1"/>
        </w:rPr>
        <w:t>La base de données nationale sur la sclérodermie systémique est toujours ouverte.</w:t>
      </w:r>
    </w:p>
    <w:p w14:paraId="069EF6A4" w14:textId="055A7331" w:rsidR="00C30DBD" w:rsidRPr="008764C5" w:rsidRDefault="005F2AD9" w:rsidP="008764C5">
      <w:pPr>
        <w:jc w:val="both"/>
        <w:rPr>
          <w:rFonts w:eastAsiaTheme="minorEastAsia"/>
          <w:bCs/>
          <w:color w:val="000000" w:themeColor="text1"/>
          <w:bdr w:val="none" w:sz="0" w:space="0" w:color="auto" w:frame="1"/>
        </w:rPr>
      </w:pPr>
      <w:hyperlink r:id="rId32" w:history="1">
        <w:r w:rsidR="00C30DBD" w:rsidRPr="008764C5">
          <w:rPr>
            <w:rStyle w:val="Lienhypertexte"/>
            <w:rFonts w:eastAsiaTheme="minorEastAsia"/>
            <w:bCs/>
            <w:bdr w:val="none" w:sz="0" w:space="0" w:color="auto" w:frame="1"/>
          </w:rPr>
          <w:t>https://cleanweb-production3.aphp.fr/Ctms-aphp3/portal/login</w:t>
        </w:r>
      </w:hyperlink>
    </w:p>
    <w:p w14:paraId="55E8F7C1" w14:textId="6C8865FF" w:rsidR="00C30DBD" w:rsidRPr="008764C5" w:rsidRDefault="00C30DBD" w:rsidP="008764C5">
      <w:pPr>
        <w:jc w:val="both"/>
        <w:rPr>
          <w:rFonts w:eastAsiaTheme="minorEastAsia"/>
          <w:bCs/>
          <w:color w:val="000000" w:themeColor="text1"/>
          <w:bdr w:val="none" w:sz="0" w:space="0" w:color="auto" w:frame="1"/>
        </w:rPr>
      </w:pPr>
      <w:r w:rsidRPr="008764C5">
        <w:rPr>
          <w:rFonts w:eastAsiaTheme="minorEastAsia"/>
          <w:bCs/>
          <w:color w:val="000000" w:themeColor="text1"/>
          <w:bdr w:val="none" w:sz="0" w:space="0" w:color="auto" w:frame="1"/>
        </w:rPr>
        <w:t>N’hésitez pas à ajouter/</w:t>
      </w:r>
      <w:r w:rsidR="00FB198D">
        <w:rPr>
          <w:rFonts w:eastAsiaTheme="minorEastAsia"/>
          <w:bCs/>
          <w:color w:val="000000" w:themeColor="text1"/>
          <w:bdr w:val="none" w:sz="0" w:space="0" w:color="auto" w:frame="1"/>
        </w:rPr>
        <w:t>actualiser</w:t>
      </w:r>
      <w:r w:rsidR="00FB198D" w:rsidRPr="008764C5">
        <w:rPr>
          <w:rFonts w:eastAsiaTheme="minorEastAsia"/>
          <w:bCs/>
          <w:color w:val="000000" w:themeColor="text1"/>
          <w:bdr w:val="none" w:sz="0" w:space="0" w:color="auto" w:frame="1"/>
        </w:rPr>
        <w:t xml:space="preserve"> </w:t>
      </w:r>
      <w:r w:rsidRPr="008764C5">
        <w:rPr>
          <w:rFonts w:eastAsiaTheme="minorEastAsia"/>
          <w:bCs/>
          <w:color w:val="000000" w:themeColor="text1"/>
          <w:bdr w:val="none" w:sz="0" w:space="0" w:color="auto" w:frame="1"/>
        </w:rPr>
        <w:t>les patients que vous suivez.</w:t>
      </w:r>
    </w:p>
    <w:p w14:paraId="65758E23" w14:textId="77777777" w:rsidR="00C30DBD" w:rsidRPr="008764C5" w:rsidRDefault="00C30DBD" w:rsidP="008764C5">
      <w:pPr>
        <w:jc w:val="both"/>
        <w:rPr>
          <w:rFonts w:eastAsiaTheme="minorEastAsia"/>
          <w:bCs/>
          <w:color w:val="000000" w:themeColor="text1"/>
          <w:bdr w:val="none" w:sz="0" w:space="0" w:color="auto" w:frame="1"/>
        </w:rPr>
      </w:pPr>
      <w:r w:rsidRPr="008764C5">
        <w:rPr>
          <w:rFonts w:eastAsiaTheme="minorEastAsia"/>
          <w:bCs/>
          <w:color w:val="000000" w:themeColor="text1"/>
          <w:bdr w:val="none" w:sz="0" w:space="0" w:color="auto" w:frame="1"/>
        </w:rPr>
        <w:t>Merci de votre aide</w:t>
      </w:r>
    </w:p>
    <w:p w14:paraId="021CA300" w14:textId="71B93585" w:rsidR="008764C5" w:rsidRDefault="004B7DB8" w:rsidP="008764C5">
      <w:pPr>
        <w:jc w:val="both"/>
        <w:rPr>
          <w:rFonts w:eastAsiaTheme="minorEastAsia"/>
          <w:bCs/>
          <w:color w:val="000000" w:themeColor="text1"/>
          <w:bdr w:val="none" w:sz="0" w:space="0" w:color="auto" w:frame="1"/>
        </w:rPr>
      </w:pPr>
      <w:r>
        <w:rPr>
          <w:rFonts w:eastAsiaTheme="minorEastAsia"/>
          <w:bCs/>
          <w:color w:val="000000" w:themeColor="text1"/>
          <w:bdr w:val="none" w:sz="0" w:space="0" w:color="auto" w:frame="1"/>
        </w:rPr>
        <w:t xml:space="preserve">Benjamin </w:t>
      </w:r>
      <w:proofErr w:type="spellStart"/>
      <w:r>
        <w:rPr>
          <w:rFonts w:eastAsiaTheme="minorEastAsia"/>
          <w:bCs/>
          <w:color w:val="000000" w:themeColor="text1"/>
          <w:bdr w:val="none" w:sz="0" w:space="0" w:color="auto" w:frame="1"/>
        </w:rPr>
        <w:t>Chaigne</w:t>
      </w:r>
      <w:proofErr w:type="spellEnd"/>
      <w:r w:rsidR="00C30DBD" w:rsidRPr="008764C5">
        <w:rPr>
          <w:rFonts w:eastAsiaTheme="minorEastAsia"/>
          <w:bCs/>
          <w:color w:val="000000" w:themeColor="text1"/>
          <w:bdr w:val="none" w:sz="0" w:space="0" w:color="auto" w:frame="1"/>
        </w:rPr>
        <w:t>, pour le GFRS</w:t>
      </w:r>
    </w:p>
    <w:p w14:paraId="33171A7D" w14:textId="77777777" w:rsidR="00E31CF2" w:rsidRDefault="00E31CF2" w:rsidP="008764C5">
      <w:pPr>
        <w:jc w:val="both"/>
        <w:rPr>
          <w:rFonts w:eastAsiaTheme="minorEastAsia"/>
          <w:bCs/>
          <w:color w:val="000000" w:themeColor="text1"/>
          <w:bdr w:val="none" w:sz="0" w:space="0" w:color="auto" w:frame="1"/>
        </w:rPr>
      </w:pPr>
    </w:p>
    <w:p w14:paraId="0D81518B" w14:textId="713E9775" w:rsidR="00662DF0" w:rsidRPr="009638EF" w:rsidRDefault="00662DF0" w:rsidP="002E2588">
      <w:pPr>
        <w:rPr>
          <w:rFonts w:eastAsiaTheme="minorEastAsia"/>
          <w:bCs/>
          <w:color w:val="000000" w:themeColor="text1"/>
          <w:bdr w:val="none" w:sz="0" w:space="0" w:color="auto" w:frame="1"/>
        </w:rPr>
      </w:pPr>
    </w:p>
    <w:p w14:paraId="0ADD0B58" w14:textId="37806463" w:rsidR="00E60D3E" w:rsidRPr="008764C5" w:rsidRDefault="00E60D3E"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APPEL</w:t>
      </w:r>
      <w:r w:rsidR="00057B8B" w:rsidRPr="008764C5">
        <w:rPr>
          <w:color w:val="FFFFFF" w:themeColor="background1"/>
        </w:rPr>
        <w:t>S</w:t>
      </w:r>
      <w:r w:rsidRPr="008764C5">
        <w:rPr>
          <w:color w:val="FFFFFF" w:themeColor="background1"/>
        </w:rPr>
        <w:t xml:space="preserve"> À OBSERVATIONS</w:t>
      </w:r>
    </w:p>
    <w:p w14:paraId="5D08DF12" w14:textId="77777777" w:rsidR="00E60D3E" w:rsidRPr="008764C5" w:rsidRDefault="00E60D3E" w:rsidP="008764C5">
      <w:pPr>
        <w:jc w:val="both"/>
        <w:rPr>
          <w:color w:val="000000" w:themeColor="text1"/>
        </w:rPr>
      </w:pPr>
    </w:p>
    <w:p w14:paraId="2A4FF960" w14:textId="051C7175" w:rsidR="00687AF3" w:rsidRPr="00687AF3" w:rsidRDefault="34725EF7" w:rsidP="00687AF3">
      <w:pPr>
        <w:jc w:val="both"/>
        <w:rPr>
          <w:rStyle w:val="Lienhypertexte"/>
          <w:b/>
          <w:bCs/>
          <w:color w:val="auto"/>
          <w:u w:val="none"/>
        </w:rPr>
      </w:pPr>
      <w:r w:rsidRPr="34725EF7">
        <w:rPr>
          <w:rStyle w:val="Lienhypertexte"/>
          <w:b/>
          <w:bCs/>
          <w:color w:val="auto"/>
          <w:u w:val="none"/>
        </w:rPr>
        <w:t>1/</w:t>
      </w:r>
      <w:r w:rsidRPr="34725EF7">
        <w:rPr>
          <w:rStyle w:val="Lienhypertexte"/>
          <w:b/>
          <w:bCs/>
          <w:color w:val="auto"/>
        </w:rPr>
        <w:t>Registre SCLEROMACROVASC</w:t>
      </w:r>
      <w:r w:rsidRPr="34725EF7">
        <w:rPr>
          <w:rStyle w:val="Lienhypertexte"/>
          <w:b/>
          <w:bCs/>
          <w:color w:val="auto"/>
          <w:u w:val="none"/>
        </w:rPr>
        <w:t> :</w:t>
      </w:r>
      <w:r w:rsidRPr="34725EF7">
        <w:rPr>
          <w:rStyle w:val="Lienhypertexte"/>
          <w:color w:val="auto"/>
          <w:u w:val="none"/>
        </w:rPr>
        <w:t xml:space="preserve"> </w:t>
      </w:r>
      <w:r w:rsidRPr="34725EF7">
        <w:rPr>
          <w:rStyle w:val="Lienhypertexte"/>
          <w:b/>
          <w:bCs/>
          <w:color w:val="auto"/>
          <w:u w:val="none"/>
        </w:rPr>
        <w:t xml:space="preserve">Etude de l’atteinte </w:t>
      </w:r>
      <w:proofErr w:type="spellStart"/>
      <w:r w:rsidRPr="34725EF7">
        <w:rPr>
          <w:rStyle w:val="Lienhypertexte"/>
          <w:b/>
          <w:bCs/>
          <w:color w:val="auto"/>
          <w:u w:val="none"/>
        </w:rPr>
        <w:t>macrovasculaire</w:t>
      </w:r>
      <w:proofErr w:type="spellEnd"/>
      <w:r w:rsidRPr="34725EF7">
        <w:rPr>
          <w:rStyle w:val="Lienhypertexte"/>
          <w:b/>
          <w:bCs/>
          <w:color w:val="auto"/>
          <w:u w:val="none"/>
        </w:rPr>
        <w:t xml:space="preserve"> de la sclérodermie systémique</w:t>
      </w:r>
    </w:p>
    <w:p w14:paraId="2D6E04A9" w14:textId="23AF0753" w:rsidR="00687AF3" w:rsidRPr="00687AF3" w:rsidRDefault="00687AF3" w:rsidP="00687AF3">
      <w:pPr>
        <w:jc w:val="both"/>
        <w:rPr>
          <w:rStyle w:val="Lienhypertexte"/>
          <w:color w:val="auto"/>
          <w:u w:val="none"/>
        </w:rPr>
      </w:pPr>
      <w:r w:rsidRPr="00687AF3">
        <w:rPr>
          <w:rStyle w:val="Lienhypertexte"/>
          <w:color w:val="auto"/>
        </w:rPr>
        <w:t>Objectif</w:t>
      </w:r>
      <w:r w:rsidRPr="00687AF3">
        <w:rPr>
          <w:rStyle w:val="Lienhypertexte"/>
          <w:color w:val="auto"/>
          <w:u w:val="none"/>
        </w:rPr>
        <w:t xml:space="preserve"> :</w:t>
      </w:r>
      <w:r>
        <w:rPr>
          <w:rStyle w:val="Lienhypertexte"/>
          <w:color w:val="auto"/>
          <w:u w:val="none"/>
        </w:rPr>
        <w:t xml:space="preserve"> d</w:t>
      </w:r>
      <w:r w:rsidRPr="00687AF3">
        <w:rPr>
          <w:rStyle w:val="Lienhypertexte"/>
          <w:color w:val="auto"/>
          <w:u w:val="none"/>
        </w:rPr>
        <w:t xml:space="preserve">éfinir les caractéristiques cliniques et paracliniques des patients souffrant de Sclérodermie Systémique avec une atteinte </w:t>
      </w:r>
      <w:proofErr w:type="spellStart"/>
      <w:r w:rsidRPr="00687AF3">
        <w:rPr>
          <w:rStyle w:val="Lienhypertexte"/>
          <w:color w:val="auto"/>
          <w:u w:val="none"/>
        </w:rPr>
        <w:t>macrovasculaire</w:t>
      </w:r>
      <w:proofErr w:type="spellEnd"/>
      <w:r w:rsidRPr="00687AF3">
        <w:rPr>
          <w:rStyle w:val="Lienhypertexte"/>
          <w:color w:val="auto"/>
          <w:u w:val="none"/>
        </w:rPr>
        <w:t xml:space="preserve"> sévère ayant conduit à l’amputation de tout ou partie d’un membre inférieur</w:t>
      </w:r>
      <w:r>
        <w:rPr>
          <w:rStyle w:val="Lienhypertexte"/>
          <w:color w:val="auto"/>
          <w:u w:val="none"/>
        </w:rPr>
        <w:t>.</w:t>
      </w:r>
    </w:p>
    <w:p w14:paraId="68F79687" w14:textId="00B7CB48" w:rsidR="00687AF3" w:rsidRPr="00687AF3" w:rsidRDefault="00687AF3" w:rsidP="00687AF3">
      <w:pPr>
        <w:jc w:val="both"/>
        <w:rPr>
          <w:rStyle w:val="Lienhypertexte"/>
          <w:color w:val="auto"/>
          <w:u w:val="none"/>
        </w:rPr>
      </w:pPr>
      <w:r w:rsidRPr="00687AF3">
        <w:rPr>
          <w:rStyle w:val="Lienhypertexte"/>
          <w:color w:val="auto"/>
        </w:rPr>
        <w:t>Critères d’inclusion des Cas</w:t>
      </w:r>
      <w:r w:rsidRPr="00687AF3">
        <w:rPr>
          <w:rStyle w:val="Lienhypertexte"/>
          <w:color w:val="auto"/>
          <w:u w:val="none"/>
        </w:rPr>
        <w:t xml:space="preserve"> :</w:t>
      </w:r>
    </w:p>
    <w:p w14:paraId="7D5699BC" w14:textId="69473237" w:rsidR="00687AF3" w:rsidRPr="00687AF3" w:rsidRDefault="00687AF3" w:rsidP="00687AF3">
      <w:pPr>
        <w:jc w:val="both"/>
        <w:rPr>
          <w:rStyle w:val="Lienhypertexte"/>
          <w:color w:val="auto"/>
          <w:u w:val="none"/>
        </w:rPr>
      </w:pPr>
      <w:r w:rsidRPr="00687AF3">
        <w:rPr>
          <w:rStyle w:val="Lienhypertexte"/>
          <w:color w:val="auto"/>
          <w:u w:val="none"/>
        </w:rPr>
        <w:t>- Age &gt; 18 ans</w:t>
      </w:r>
    </w:p>
    <w:p w14:paraId="7E54BDF9" w14:textId="77777777" w:rsidR="00687AF3" w:rsidRPr="00687AF3" w:rsidRDefault="00687AF3" w:rsidP="00687AF3">
      <w:pPr>
        <w:jc w:val="both"/>
        <w:rPr>
          <w:rStyle w:val="Lienhypertexte"/>
          <w:color w:val="auto"/>
          <w:u w:val="none"/>
        </w:rPr>
      </w:pPr>
      <w:r w:rsidRPr="00687AF3">
        <w:rPr>
          <w:rStyle w:val="Lienhypertexte"/>
          <w:color w:val="auto"/>
          <w:u w:val="none"/>
        </w:rPr>
        <w:t>- Sclérodermie systémique répondant aux critères de classification ACR/EULAR 2013</w:t>
      </w:r>
    </w:p>
    <w:p w14:paraId="14090341" w14:textId="25FE3178" w:rsidR="00687AF3" w:rsidRPr="00687AF3" w:rsidRDefault="00687AF3" w:rsidP="00687AF3">
      <w:pPr>
        <w:jc w:val="both"/>
        <w:rPr>
          <w:rStyle w:val="Lienhypertexte"/>
          <w:color w:val="auto"/>
          <w:u w:val="none"/>
        </w:rPr>
      </w:pPr>
      <w:r w:rsidRPr="00687AF3">
        <w:rPr>
          <w:rStyle w:val="Lienhypertexte"/>
          <w:color w:val="auto"/>
          <w:u w:val="none"/>
        </w:rPr>
        <w:t>- Amputation d’un segment d’un membre inférieur secondaire à une ischémie critique</w:t>
      </w:r>
    </w:p>
    <w:p w14:paraId="66812970" w14:textId="5DE40EFA" w:rsidR="00687AF3" w:rsidRPr="00687AF3" w:rsidRDefault="00687AF3" w:rsidP="00687AF3">
      <w:pPr>
        <w:jc w:val="both"/>
        <w:rPr>
          <w:rStyle w:val="Lienhypertexte"/>
          <w:color w:val="auto"/>
        </w:rPr>
      </w:pPr>
      <w:r w:rsidRPr="00687AF3">
        <w:rPr>
          <w:rStyle w:val="Lienhypertexte"/>
          <w:color w:val="auto"/>
          <w:u w:val="none"/>
        </w:rPr>
        <w:t xml:space="preserve"> </w:t>
      </w:r>
      <w:r w:rsidRPr="00687AF3">
        <w:rPr>
          <w:rStyle w:val="Lienhypertexte"/>
          <w:color w:val="auto"/>
        </w:rPr>
        <w:t>Critères d’inclusion des Témoins :</w:t>
      </w:r>
    </w:p>
    <w:p w14:paraId="54A37DDB" w14:textId="59B3B2ED" w:rsidR="00687AF3" w:rsidRPr="00687AF3" w:rsidRDefault="00687AF3" w:rsidP="00687AF3">
      <w:pPr>
        <w:jc w:val="both"/>
        <w:rPr>
          <w:rStyle w:val="Lienhypertexte"/>
          <w:color w:val="auto"/>
          <w:u w:val="none"/>
        </w:rPr>
      </w:pPr>
      <w:r w:rsidRPr="00687AF3">
        <w:rPr>
          <w:rStyle w:val="Lienhypertexte"/>
          <w:color w:val="auto"/>
          <w:u w:val="none"/>
        </w:rPr>
        <w:t xml:space="preserve">- Patient </w:t>
      </w:r>
      <w:proofErr w:type="spellStart"/>
      <w:r w:rsidRPr="00687AF3">
        <w:rPr>
          <w:rStyle w:val="Lienhypertexte"/>
          <w:color w:val="auto"/>
          <w:u w:val="none"/>
        </w:rPr>
        <w:t>ScS</w:t>
      </w:r>
      <w:proofErr w:type="spellEnd"/>
      <w:r w:rsidRPr="00687AF3">
        <w:rPr>
          <w:rStyle w:val="Lienhypertexte"/>
          <w:color w:val="auto"/>
          <w:u w:val="none"/>
        </w:rPr>
        <w:t xml:space="preserve"> sans atteinte </w:t>
      </w:r>
      <w:proofErr w:type="spellStart"/>
      <w:r w:rsidRPr="00687AF3">
        <w:rPr>
          <w:rStyle w:val="Lienhypertexte"/>
          <w:color w:val="auto"/>
          <w:u w:val="none"/>
        </w:rPr>
        <w:t>macrovasculaire</w:t>
      </w:r>
      <w:proofErr w:type="spellEnd"/>
      <w:r w:rsidRPr="00687AF3">
        <w:rPr>
          <w:rStyle w:val="Lienhypertexte"/>
          <w:color w:val="auto"/>
          <w:u w:val="none"/>
        </w:rPr>
        <w:t xml:space="preserve"> CLINIQUE des membres inférieurs, apparié sur le sexe, l’âge (± 5 ans), et la forme cutanée de la </w:t>
      </w:r>
      <w:proofErr w:type="spellStart"/>
      <w:r w:rsidRPr="00687AF3">
        <w:rPr>
          <w:rStyle w:val="Lienhypertexte"/>
          <w:color w:val="auto"/>
          <w:u w:val="none"/>
        </w:rPr>
        <w:t>ScS</w:t>
      </w:r>
      <w:proofErr w:type="spellEnd"/>
    </w:p>
    <w:p w14:paraId="1F20106E" w14:textId="77777777" w:rsidR="00687AF3" w:rsidRPr="00687AF3" w:rsidRDefault="00687AF3" w:rsidP="00687AF3">
      <w:pPr>
        <w:jc w:val="both"/>
        <w:rPr>
          <w:rStyle w:val="Lienhypertexte"/>
          <w:color w:val="auto"/>
        </w:rPr>
      </w:pPr>
      <w:r w:rsidRPr="00687AF3">
        <w:rPr>
          <w:rStyle w:val="Lienhypertexte"/>
          <w:color w:val="auto"/>
        </w:rPr>
        <w:t>Résultats attendus :</w:t>
      </w:r>
    </w:p>
    <w:p w14:paraId="2C230595" w14:textId="77777777" w:rsidR="00687AF3" w:rsidRPr="00687AF3" w:rsidRDefault="00687AF3" w:rsidP="00687AF3">
      <w:pPr>
        <w:jc w:val="both"/>
        <w:rPr>
          <w:rStyle w:val="Lienhypertexte"/>
          <w:color w:val="auto"/>
          <w:u w:val="none"/>
        </w:rPr>
      </w:pPr>
      <w:r w:rsidRPr="00687AF3">
        <w:rPr>
          <w:rStyle w:val="Lienhypertexte"/>
          <w:color w:val="auto"/>
          <w:u w:val="none"/>
        </w:rPr>
        <w:t xml:space="preserve">- Etat des lieux sur l’atteinte </w:t>
      </w:r>
      <w:proofErr w:type="spellStart"/>
      <w:r w:rsidRPr="00687AF3">
        <w:rPr>
          <w:rStyle w:val="Lienhypertexte"/>
          <w:color w:val="auto"/>
          <w:u w:val="none"/>
        </w:rPr>
        <w:t>macrovasculaire</w:t>
      </w:r>
      <w:proofErr w:type="spellEnd"/>
      <w:r w:rsidRPr="00687AF3">
        <w:rPr>
          <w:rStyle w:val="Lienhypertexte"/>
          <w:color w:val="auto"/>
          <w:u w:val="none"/>
        </w:rPr>
        <w:t xml:space="preserve"> de la </w:t>
      </w:r>
      <w:proofErr w:type="spellStart"/>
      <w:r w:rsidRPr="00687AF3">
        <w:rPr>
          <w:rStyle w:val="Lienhypertexte"/>
          <w:color w:val="auto"/>
          <w:u w:val="none"/>
        </w:rPr>
        <w:t>ScS</w:t>
      </w:r>
      <w:proofErr w:type="spellEnd"/>
    </w:p>
    <w:p w14:paraId="5699F2C1" w14:textId="77777777" w:rsidR="00687AF3" w:rsidRPr="00687AF3" w:rsidRDefault="00687AF3" w:rsidP="00687AF3">
      <w:pPr>
        <w:jc w:val="both"/>
        <w:rPr>
          <w:rStyle w:val="Lienhypertexte"/>
          <w:color w:val="auto"/>
          <w:u w:val="none"/>
        </w:rPr>
      </w:pPr>
      <w:r w:rsidRPr="00687AF3">
        <w:rPr>
          <w:rStyle w:val="Lienhypertexte"/>
          <w:color w:val="auto"/>
          <w:u w:val="none"/>
        </w:rPr>
        <w:t>- Mieux comprendre les conditions de survenue de cette atteinte (étude Cas versus Témoins), identifier les facteurs de risque</w:t>
      </w:r>
    </w:p>
    <w:p w14:paraId="5E57900D" w14:textId="6B02B6D8" w:rsidR="00687AF3" w:rsidRDefault="00687AF3" w:rsidP="00687AF3">
      <w:pPr>
        <w:jc w:val="both"/>
        <w:rPr>
          <w:rStyle w:val="Lienhypertexte"/>
          <w:color w:val="auto"/>
          <w:u w:val="none"/>
        </w:rPr>
      </w:pPr>
      <w:r w:rsidRPr="00687AF3">
        <w:rPr>
          <w:rStyle w:val="Lienhypertexte"/>
          <w:color w:val="auto"/>
          <w:u w:val="none"/>
        </w:rPr>
        <w:t>- Pouvoir proposer un dépistage, une prévention, un traitement</w:t>
      </w:r>
    </w:p>
    <w:p w14:paraId="00D60490" w14:textId="29A7ACC3" w:rsidR="00454DB9" w:rsidRPr="007E1B44" w:rsidRDefault="009638EF" w:rsidP="008764C5">
      <w:pPr>
        <w:jc w:val="both"/>
      </w:pPr>
      <w:r>
        <w:rPr>
          <w:rStyle w:val="Lienhypertexte"/>
          <w:color w:val="auto"/>
          <w:u w:val="none"/>
        </w:rPr>
        <w:t xml:space="preserve">Contacts : </w:t>
      </w:r>
      <w:hyperlink r:id="rId33" w:history="1">
        <w:r w:rsidRPr="00516D1B">
          <w:rPr>
            <w:rStyle w:val="Lienhypertexte"/>
          </w:rPr>
          <w:t>brigitte.granel@ap-hm.fr</w:t>
        </w:r>
      </w:hyperlink>
      <w:r>
        <w:rPr>
          <w:rStyle w:val="Lienhypertexte"/>
          <w:color w:val="auto"/>
          <w:u w:val="none"/>
        </w:rPr>
        <w:t xml:space="preserve">; </w:t>
      </w:r>
      <w:r w:rsidRPr="009638EF">
        <w:rPr>
          <w:rStyle w:val="Lienhypertexte"/>
        </w:rPr>
        <w:t>julien.bertolino@ap-hm.fr</w:t>
      </w:r>
    </w:p>
    <w:p w14:paraId="3E46056C" w14:textId="77777777" w:rsidR="004B7DB8" w:rsidRDefault="004B7DB8" w:rsidP="008764C5">
      <w:pPr>
        <w:jc w:val="both"/>
        <w:rPr>
          <w:color w:val="000000" w:themeColor="text1"/>
        </w:rPr>
      </w:pPr>
    </w:p>
    <w:p w14:paraId="0E9E70DA" w14:textId="690A455B" w:rsidR="004B7DB8" w:rsidRDefault="7C3EA55C" w:rsidP="004B7DB8">
      <w:r w:rsidRPr="7C3EA55C">
        <w:rPr>
          <w:rFonts w:eastAsiaTheme="minorEastAsia"/>
          <w:b/>
          <w:bCs/>
          <w:color w:val="000000" w:themeColor="text1"/>
          <w:lang w:eastAsia="en-US"/>
        </w:rPr>
        <w:t xml:space="preserve">2/ </w:t>
      </w:r>
      <w:r w:rsidRPr="7C3EA55C">
        <w:rPr>
          <w:rFonts w:eastAsiaTheme="minorEastAsia"/>
          <w:b/>
          <w:bCs/>
          <w:color w:val="000000" w:themeColor="text1"/>
          <w:u w:val="single"/>
          <w:lang w:eastAsia="en-US"/>
        </w:rPr>
        <w:t>SCLEROTRANSPLANT :</w:t>
      </w:r>
      <w:r w:rsidRPr="7C3EA55C">
        <w:rPr>
          <w:rFonts w:ascii="inherit" w:hAnsi="inherit" w:cs="Calibri"/>
          <w:color w:val="050505"/>
          <w:sz w:val="23"/>
          <w:szCs w:val="23"/>
        </w:rPr>
        <w:t xml:space="preserve"> </w:t>
      </w:r>
      <w:r w:rsidRPr="7C3EA55C">
        <w:rPr>
          <w:b/>
          <w:bCs/>
        </w:rPr>
        <w:t>Transplantation cardiaque en traitement de l'atteinte cardiaque primitive de la sclérodermie systémique en France</w:t>
      </w:r>
      <w:r>
        <w:t xml:space="preserve"> </w:t>
      </w:r>
    </w:p>
    <w:p w14:paraId="45E20BF1" w14:textId="34FC97BC" w:rsidR="00896492" w:rsidRDefault="00896492" w:rsidP="004B7DB8">
      <w:pPr>
        <w:rPr>
          <w:bCs/>
        </w:rPr>
      </w:pPr>
      <w:r w:rsidRPr="00957632">
        <w:rPr>
          <w:bCs/>
          <w:u w:val="single"/>
        </w:rPr>
        <w:t>Objectif</w:t>
      </w:r>
      <w:r>
        <w:rPr>
          <w:bCs/>
        </w:rPr>
        <w:t xml:space="preserve"> : </w:t>
      </w:r>
      <w:r w:rsidRPr="00896492">
        <w:rPr>
          <w:bCs/>
        </w:rPr>
        <w:t xml:space="preserve">Décrire les patients </w:t>
      </w:r>
      <w:proofErr w:type="spellStart"/>
      <w:r w:rsidRPr="00896492">
        <w:rPr>
          <w:bCs/>
        </w:rPr>
        <w:t>sclérodermiques</w:t>
      </w:r>
      <w:proofErr w:type="spellEnd"/>
      <w:r w:rsidRPr="00896492">
        <w:rPr>
          <w:bCs/>
        </w:rPr>
        <w:t xml:space="preserve"> ayant eu une transplantation cardiaque et leur évolution</w:t>
      </w:r>
    </w:p>
    <w:p w14:paraId="242E9A3A" w14:textId="546108D4" w:rsidR="00C07DF4" w:rsidRPr="00957632" w:rsidRDefault="00C07DF4" w:rsidP="004B7DB8">
      <w:pPr>
        <w:rPr>
          <w:bCs/>
          <w:u w:val="single"/>
        </w:rPr>
      </w:pPr>
      <w:r w:rsidRPr="00957632">
        <w:rPr>
          <w:bCs/>
          <w:u w:val="single"/>
        </w:rPr>
        <w:t>Critères d’inclusion :</w:t>
      </w:r>
    </w:p>
    <w:p w14:paraId="7C45726F" w14:textId="77777777" w:rsidR="00C07DF4" w:rsidRPr="00C07DF4" w:rsidRDefault="00C07DF4" w:rsidP="00C07DF4">
      <w:pPr>
        <w:numPr>
          <w:ilvl w:val="0"/>
          <w:numId w:val="24"/>
        </w:numPr>
        <w:rPr>
          <w:bCs/>
        </w:rPr>
      </w:pPr>
      <w:r w:rsidRPr="00C07DF4">
        <w:rPr>
          <w:bCs/>
        </w:rPr>
        <w:t>Critères ACR/EULAR 2013</w:t>
      </w:r>
    </w:p>
    <w:p w14:paraId="0F4410E0" w14:textId="77777777" w:rsidR="00C07DF4" w:rsidRPr="00C07DF4" w:rsidRDefault="00C07DF4" w:rsidP="00C07DF4">
      <w:pPr>
        <w:numPr>
          <w:ilvl w:val="0"/>
          <w:numId w:val="24"/>
        </w:numPr>
        <w:rPr>
          <w:bCs/>
        </w:rPr>
      </w:pPr>
      <w:r w:rsidRPr="00C07DF4">
        <w:rPr>
          <w:bCs/>
        </w:rPr>
        <w:t>Atteinte cardiaque primitive</w:t>
      </w:r>
    </w:p>
    <w:p w14:paraId="4148214A" w14:textId="77777777" w:rsidR="00C07DF4" w:rsidRPr="00C07DF4" w:rsidRDefault="00C07DF4" w:rsidP="00C07DF4">
      <w:pPr>
        <w:numPr>
          <w:ilvl w:val="0"/>
          <w:numId w:val="24"/>
        </w:numPr>
        <w:rPr>
          <w:bCs/>
        </w:rPr>
      </w:pPr>
      <w:r w:rsidRPr="00C07DF4">
        <w:rPr>
          <w:bCs/>
        </w:rPr>
        <w:t>Greffe cardiaque seule</w:t>
      </w:r>
    </w:p>
    <w:p w14:paraId="39A1522A" w14:textId="0A9194EB" w:rsidR="00C07DF4" w:rsidRPr="00C07DF4" w:rsidRDefault="00C07DF4" w:rsidP="00957632">
      <w:pPr>
        <w:numPr>
          <w:ilvl w:val="0"/>
          <w:numId w:val="24"/>
        </w:numPr>
        <w:rPr>
          <w:bCs/>
        </w:rPr>
      </w:pPr>
      <w:r w:rsidRPr="00C07DF4">
        <w:rPr>
          <w:bCs/>
        </w:rPr>
        <w:t>Suivi à 1 an (sauf décès)</w:t>
      </w:r>
    </w:p>
    <w:p w14:paraId="6F5C0F91" w14:textId="60A27BCE" w:rsidR="004B7DB8" w:rsidRPr="00E7163F" w:rsidRDefault="7C3EA55C" w:rsidP="004B7DB8">
      <w:r>
        <w:t>Contacts : Dr. Arthur Renaud</w:t>
      </w:r>
      <w:r w:rsidRPr="7C3EA55C">
        <w:rPr>
          <w:rStyle w:val="Lienhypertexte"/>
        </w:rPr>
        <w:t xml:space="preserve"> </w:t>
      </w:r>
      <w:hyperlink r:id="rId34">
        <w:r w:rsidRPr="7C3EA55C">
          <w:rPr>
            <w:rStyle w:val="Lienhypertexte"/>
          </w:rPr>
          <w:t>arthur.renaud@chu-nantes.fr</w:t>
        </w:r>
      </w:hyperlink>
      <w:r>
        <w:t xml:space="preserve"> et Pr. Christian </w:t>
      </w:r>
      <w:proofErr w:type="spellStart"/>
      <w:r>
        <w:t>Agard</w:t>
      </w:r>
      <w:proofErr w:type="spellEnd"/>
      <w:r>
        <w:t xml:space="preserve"> </w:t>
      </w:r>
      <w:hyperlink r:id="rId35">
        <w:r w:rsidRPr="7C3EA55C">
          <w:rPr>
            <w:rStyle w:val="Lienhypertexte"/>
          </w:rPr>
          <w:t>christian.agard@chu-nantes.fr</w:t>
        </w:r>
      </w:hyperlink>
    </w:p>
    <w:p w14:paraId="0CA7E764" w14:textId="77777777" w:rsidR="004B7DB8" w:rsidRPr="00265DBB" w:rsidRDefault="004B7DB8" w:rsidP="004B7DB8">
      <w:pPr>
        <w:rPr>
          <w:rFonts w:ascii="inherit" w:hAnsi="inherit" w:cs="Calibri"/>
          <w:color w:val="050505"/>
          <w:sz w:val="23"/>
          <w:szCs w:val="23"/>
        </w:rPr>
      </w:pPr>
    </w:p>
    <w:p w14:paraId="0F2BABD3" w14:textId="77777777" w:rsidR="002571B3" w:rsidRDefault="002571B3" w:rsidP="004B7DB8">
      <w:pPr>
        <w:rPr>
          <w:rFonts w:ascii="inherit" w:hAnsi="inherit" w:cs="Calibri"/>
          <w:color w:val="050505"/>
          <w:sz w:val="23"/>
          <w:szCs w:val="23"/>
        </w:rPr>
      </w:pPr>
    </w:p>
    <w:p w14:paraId="042F5D94" w14:textId="3FBA298A" w:rsidR="00DC6A3D" w:rsidRPr="0002288F" w:rsidRDefault="002E2588" w:rsidP="34725EF7">
      <w:pPr>
        <w:rPr>
          <w:rFonts w:eastAsiaTheme="minorEastAsia"/>
          <w:color w:val="000000" w:themeColor="text1"/>
          <w:lang w:eastAsia="en-US"/>
        </w:rPr>
      </w:pPr>
      <w:r>
        <w:rPr>
          <w:rFonts w:eastAsiaTheme="minorEastAsia"/>
          <w:b/>
          <w:bCs/>
          <w:color w:val="000000" w:themeColor="text1"/>
          <w:u w:val="single"/>
          <w:lang w:eastAsia="en-US"/>
        </w:rPr>
        <w:t>3</w:t>
      </w:r>
      <w:r w:rsidR="34725EF7" w:rsidRPr="34725EF7">
        <w:rPr>
          <w:rFonts w:eastAsiaTheme="minorEastAsia"/>
          <w:b/>
          <w:bCs/>
          <w:color w:val="000000" w:themeColor="text1"/>
          <w:u w:val="single"/>
          <w:lang w:eastAsia="en-US"/>
        </w:rPr>
        <w:t xml:space="preserve">/GLISS : </w:t>
      </w:r>
      <w:r w:rsidR="34725EF7" w:rsidRPr="34725EF7">
        <w:rPr>
          <w:rFonts w:eastAsiaTheme="minorEastAsia"/>
          <w:b/>
          <w:bCs/>
          <w:color w:val="000000" w:themeColor="text1"/>
          <w:lang w:eastAsia="en-US"/>
        </w:rPr>
        <w:t xml:space="preserve">Evaluation de l’utilisation des </w:t>
      </w:r>
      <w:proofErr w:type="spellStart"/>
      <w:r w:rsidR="34725EF7" w:rsidRPr="34725EF7">
        <w:rPr>
          <w:rFonts w:eastAsiaTheme="minorEastAsia"/>
          <w:b/>
          <w:bCs/>
          <w:color w:val="000000" w:themeColor="text1"/>
          <w:lang w:eastAsia="en-US"/>
        </w:rPr>
        <w:t>gliflozines</w:t>
      </w:r>
      <w:proofErr w:type="spellEnd"/>
      <w:r w:rsidR="34725EF7" w:rsidRPr="34725EF7">
        <w:rPr>
          <w:rFonts w:eastAsiaTheme="minorEastAsia"/>
          <w:b/>
          <w:bCs/>
          <w:color w:val="000000" w:themeColor="text1"/>
          <w:lang w:eastAsia="en-US"/>
        </w:rPr>
        <w:t xml:space="preserve"> dans la sclérodermie systémique</w:t>
      </w:r>
    </w:p>
    <w:p w14:paraId="5F62430A" w14:textId="77777777" w:rsidR="001059DE" w:rsidRPr="0002288F" w:rsidRDefault="001059DE" w:rsidP="001059DE">
      <w:pPr>
        <w:rPr>
          <w:rFonts w:eastAsiaTheme="minorHAnsi"/>
          <w:bCs/>
          <w:color w:val="000000" w:themeColor="text1"/>
          <w:lang w:eastAsia="en-US"/>
        </w:rPr>
      </w:pPr>
      <w:r w:rsidRPr="0002288F">
        <w:rPr>
          <w:rFonts w:eastAsiaTheme="minorHAnsi"/>
          <w:bCs/>
          <w:color w:val="000000" w:themeColor="text1"/>
          <w:u w:val="single"/>
          <w:lang w:eastAsia="en-US"/>
        </w:rPr>
        <w:lastRenderedPageBreak/>
        <w:t>Design d’étude</w:t>
      </w:r>
      <w:r w:rsidRPr="0002288F">
        <w:rPr>
          <w:rFonts w:eastAsiaTheme="minorHAnsi"/>
          <w:bCs/>
          <w:color w:val="000000" w:themeColor="text1"/>
          <w:lang w:eastAsia="en-US"/>
        </w:rPr>
        <w:t xml:space="preserve"> : étude observationnelle nationale multicentrique rétrospective et prospective </w:t>
      </w:r>
    </w:p>
    <w:p w14:paraId="57B2B5CA" w14:textId="77777777" w:rsidR="001059DE" w:rsidRPr="0002288F" w:rsidRDefault="001059DE" w:rsidP="001059DE">
      <w:pPr>
        <w:rPr>
          <w:rFonts w:eastAsiaTheme="minorHAnsi"/>
          <w:bCs/>
          <w:color w:val="000000" w:themeColor="text1"/>
          <w:lang w:eastAsia="en-US"/>
        </w:rPr>
      </w:pPr>
      <w:r w:rsidRPr="0002288F">
        <w:rPr>
          <w:rFonts w:eastAsiaTheme="minorHAnsi"/>
          <w:bCs/>
          <w:color w:val="000000" w:themeColor="text1"/>
          <w:u w:val="single"/>
          <w:lang w:eastAsia="en-US"/>
        </w:rPr>
        <w:t>Critères d’inclusion</w:t>
      </w:r>
      <w:r w:rsidRPr="0002288F">
        <w:rPr>
          <w:rFonts w:eastAsiaTheme="minorHAnsi"/>
          <w:bCs/>
          <w:color w:val="000000" w:themeColor="text1"/>
          <w:lang w:eastAsia="en-US"/>
        </w:rPr>
        <w:t> :</w:t>
      </w:r>
      <w:r w:rsidRPr="0002288F">
        <w:rPr>
          <w:rFonts w:eastAsiaTheme="minorHAnsi"/>
          <w:bCs/>
          <w:color w:val="000000" w:themeColor="text1"/>
          <w:lang w:eastAsia="en-US"/>
        </w:rPr>
        <w:tab/>
      </w:r>
    </w:p>
    <w:p w14:paraId="7DF4FA71" w14:textId="77777777" w:rsidR="001059DE" w:rsidRPr="0002288F" w:rsidRDefault="001059DE" w:rsidP="001059DE">
      <w:pPr>
        <w:numPr>
          <w:ilvl w:val="0"/>
          <w:numId w:val="26"/>
        </w:numPr>
        <w:rPr>
          <w:rFonts w:eastAsiaTheme="minorHAnsi"/>
          <w:bCs/>
          <w:color w:val="000000" w:themeColor="text1"/>
          <w:lang w:eastAsia="en-US"/>
        </w:rPr>
      </w:pPr>
      <w:r w:rsidRPr="0002288F">
        <w:rPr>
          <w:rFonts w:eastAsiaTheme="minorHAnsi"/>
          <w:bCs/>
          <w:color w:val="000000" w:themeColor="text1"/>
          <w:lang w:eastAsia="en-US"/>
        </w:rPr>
        <w:t xml:space="preserve">Diagnostic de </w:t>
      </w:r>
      <w:proofErr w:type="spellStart"/>
      <w:r w:rsidRPr="0002288F">
        <w:rPr>
          <w:rFonts w:eastAsiaTheme="minorHAnsi"/>
          <w:bCs/>
          <w:color w:val="000000" w:themeColor="text1"/>
          <w:lang w:eastAsia="en-US"/>
        </w:rPr>
        <w:t>ScS</w:t>
      </w:r>
      <w:proofErr w:type="spellEnd"/>
      <w:r w:rsidRPr="0002288F">
        <w:rPr>
          <w:rFonts w:eastAsiaTheme="minorHAnsi"/>
          <w:bCs/>
          <w:color w:val="000000" w:themeColor="text1"/>
          <w:lang w:eastAsia="en-US"/>
        </w:rPr>
        <w:t xml:space="preserve"> selon les critères de classification ACR/EULAR 2013</w:t>
      </w:r>
    </w:p>
    <w:p w14:paraId="3A38CF1E" w14:textId="6BAFFE9D" w:rsidR="001059DE" w:rsidRPr="0002288F" w:rsidRDefault="001059DE" w:rsidP="001059DE">
      <w:pPr>
        <w:numPr>
          <w:ilvl w:val="0"/>
          <w:numId w:val="26"/>
        </w:numPr>
        <w:rPr>
          <w:rFonts w:eastAsiaTheme="minorHAnsi"/>
          <w:bCs/>
          <w:color w:val="000000" w:themeColor="text1"/>
          <w:lang w:eastAsia="en-US"/>
        </w:rPr>
      </w:pPr>
      <w:r w:rsidRPr="0002288F">
        <w:rPr>
          <w:rFonts w:eastAsiaTheme="minorHAnsi"/>
          <w:bCs/>
          <w:color w:val="000000" w:themeColor="text1"/>
          <w:lang w:eastAsia="en-US"/>
        </w:rPr>
        <w:t xml:space="preserve">Patient ayant bénéficié d’un traitement par </w:t>
      </w:r>
      <w:proofErr w:type="spellStart"/>
      <w:r w:rsidRPr="0002288F">
        <w:rPr>
          <w:rFonts w:eastAsiaTheme="minorHAnsi"/>
          <w:bCs/>
          <w:color w:val="000000" w:themeColor="text1"/>
          <w:lang w:eastAsia="en-US"/>
        </w:rPr>
        <w:t>glif</w:t>
      </w:r>
      <w:r w:rsidR="00E31CF2">
        <w:rPr>
          <w:rFonts w:eastAsiaTheme="minorHAnsi"/>
          <w:bCs/>
          <w:color w:val="000000" w:themeColor="text1"/>
          <w:lang w:eastAsia="en-US"/>
        </w:rPr>
        <w:t>l</w:t>
      </w:r>
      <w:r w:rsidRPr="0002288F">
        <w:rPr>
          <w:rFonts w:eastAsiaTheme="minorHAnsi"/>
          <w:bCs/>
          <w:color w:val="000000" w:themeColor="text1"/>
          <w:lang w:eastAsia="en-US"/>
        </w:rPr>
        <w:t>ozine</w:t>
      </w:r>
      <w:proofErr w:type="spellEnd"/>
    </w:p>
    <w:p w14:paraId="1872CBAF" w14:textId="1643E1A7" w:rsidR="001059DE" w:rsidRPr="0002288F" w:rsidRDefault="001059DE" w:rsidP="001059DE">
      <w:pPr>
        <w:rPr>
          <w:rFonts w:eastAsiaTheme="minorHAnsi"/>
          <w:bCs/>
          <w:color w:val="000000" w:themeColor="text1"/>
          <w:lang w:eastAsia="en-US"/>
        </w:rPr>
      </w:pPr>
      <w:r w:rsidRPr="009638EF">
        <w:rPr>
          <w:rFonts w:eastAsiaTheme="minorHAnsi"/>
          <w:bCs/>
          <w:color w:val="000000" w:themeColor="text1"/>
          <w:u w:val="single"/>
          <w:lang w:eastAsia="en-US"/>
        </w:rPr>
        <w:t>Objectif principal</w:t>
      </w:r>
      <w:r w:rsidR="009638EF">
        <w:rPr>
          <w:rFonts w:eastAsiaTheme="minorHAnsi"/>
          <w:bCs/>
          <w:color w:val="000000" w:themeColor="text1"/>
          <w:u w:val="single"/>
          <w:lang w:eastAsia="en-US"/>
        </w:rPr>
        <w:t xml:space="preserve"> </w:t>
      </w:r>
      <w:r w:rsidRPr="009638EF">
        <w:rPr>
          <w:rFonts w:eastAsiaTheme="minorHAnsi"/>
          <w:bCs/>
          <w:color w:val="000000" w:themeColor="text1"/>
          <w:u w:val="single"/>
          <w:lang w:eastAsia="en-US"/>
        </w:rPr>
        <w:t>:</w:t>
      </w:r>
      <w:r w:rsidR="0002288F">
        <w:rPr>
          <w:rFonts w:eastAsiaTheme="minorHAnsi"/>
          <w:bCs/>
          <w:color w:val="000000" w:themeColor="text1"/>
          <w:lang w:eastAsia="en-US"/>
        </w:rPr>
        <w:t xml:space="preserve"> é</w:t>
      </w:r>
      <w:r w:rsidRPr="0002288F">
        <w:rPr>
          <w:rFonts w:eastAsiaTheme="minorHAnsi"/>
          <w:bCs/>
          <w:color w:val="000000" w:themeColor="text1"/>
          <w:lang w:eastAsia="en-US"/>
        </w:rPr>
        <w:t xml:space="preserve">valuer la tolérance des </w:t>
      </w:r>
      <w:proofErr w:type="spellStart"/>
      <w:r w:rsidRPr="0002288F">
        <w:rPr>
          <w:rFonts w:eastAsiaTheme="minorHAnsi"/>
          <w:bCs/>
          <w:color w:val="000000" w:themeColor="text1"/>
          <w:lang w:eastAsia="en-US"/>
        </w:rPr>
        <w:t>gliflozines</w:t>
      </w:r>
      <w:proofErr w:type="spellEnd"/>
      <w:r w:rsidRPr="0002288F">
        <w:rPr>
          <w:rFonts w:eastAsiaTheme="minorHAnsi"/>
          <w:bCs/>
          <w:color w:val="000000" w:themeColor="text1"/>
          <w:lang w:eastAsia="en-US"/>
        </w:rPr>
        <w:t xml:space="preserve"> dans la </w:t>
      </w:r>
      <w:proofErr w:type="spellStart"/>
      <w:r w:rsidRPr="0002288F">
        <w:rPr>
          <w:rFonts w:eastAsiaTheme="minorHAnsi"/>
          <w:bCs/>
          <w:color w:val="000000" w:themeColor="text1"/>
          <w:lang w:eastAsia="en-US"/>
        </w:rPr>
        <w:t>ScS</w:t>
      </w:r>
      <w:proofErr w:type="spellEnd"/>
      <w:r w:rsidRPr="0002288F">
        <w:rPr>
          <w:rFonts w:eastAsiaTheme="minorHAnsi"/>
          <w:bCs/>
          <w:color w:val="000000" w:themeColor="text1"/>
          <w:lang w:eastAsia="en-US"/>
        </w:rPr>
        <w:t xml:space="preserve"> </w:t>
      </w:r>
    </w:p>
    <w:p w14:paraId="06FCBF63" w14:textId="316A5A17" w:rsidR="001059DE" w:rsidRDefault="0002288F" w:rsidP="001059DE">
      <w:pPr>
        <w:rPr>
          <w:rFonts w:eastAsiaTheme="minorHAnsi"/>
          <w:bCs/>
          <w:color w:val="000000" w:themeColor="text1"/>
          <w:lang w:eastAsia="en-US"/>
        </w:rPr>
      </w:pPr>
      <w:r w:rsidRPr="009638EF">
        <w:rPr>
          <w:rFonts w:eastAsiaTheme="minorHAnsi"/>
          <w:bCs/>
          <w:color w:val="000000" w:themeColor="text1"/>
          <w:u w:val="single"/>
          <w:lang w:eastAsia="en-US"/>
        </w:rPr>
        <w:t>Objectifs s</w:t>
      </w:r>
      <w:r w:rsidR="001059DE" w:rsidRPr="009638EF">
        <w:rPr>
          <w:rFonts w:eastAsiaTheme="minorHAnsi"/>
          <w:bCs/>
          <w:color w:val="000000" w:themeColor="text1"/>
          <w:u w:val="single"/>
          <w:lang w:eastAsia="en-US"/>
        </w:rPr>
        <w:t>econdaires</w:t>
      </w:r>
      <w:r w:rsidR="009638EF">
        <w:rPr>
          <w:rFonts w:eastAsiaTheme="minorHAnsi"/>
          <w:bCs/>
          <w:color w:val="000000" w:themeColor="text1"/>
          <w:u w:val="single"/>
          <w:lang w:eastAsia="en-US"/>
        </w:rPr>
        <w:t xml:space="preserve"> </w:t>
      </w:r>
      <w:r w:rsidR="001059DE" w:rsidRPr="0002288F">
        <w:rPr>
          <w:rFonts w:eastAsiaTheme="minorHAnsi"/>
          <w:bCs/>
          <w:color w:val="000000" w:themeColor="text1"/>
          <w:lang w:eastAsia="en-US"/>
        </w:rPr>
        <w:t xml:space="preserve">: décrire les indications d’utilisation dans la </w:t>
      </w:r>
      <w:proofErr w:type="spellStart"/>
      <w:r w:rsidR="001059DE" w:rsidRPr="0002288F">
        <w:rPr>
          <w:rFonts w:eastAsiaTheme="minorHAnsi"/>
          <w:bCs/>
          <w:color w:val="000000" w:themeColor="text1"/>
          <w:lang w:eastAsia="en-US"/>
        </w:rPr>
        <w:t>ScS</w:t>
      </w:r>
      <w:proofErr w:type="spellEnd"/>
      <w:r w:rsidR="001059DE" w:rsidRPr="0002288F">
        <w:rPr>
          <w:rFonts w:eastAsiaTheme="minorHAnsi"/>
          <w:bCs/>
          <w:color w:val="000000" w:themeColor="text1"/>
          <w:lang w:eastAsia="en-US"/>
        </w:rPr>
        <w:t xml:space="preserve">, les effets sur la fibrose cutanée et pulmonaire après un an de traitement, et les effets du traitement sur </w:t>
      </w:r>
      <w:proofErr w:type="gramStart"/>
      <w:r w:rsidR="009638EF" w:rsidRPr="0002288F">
        <w:rPr>
          <w:rFonts w:eastAsiaTheme="minorHAnsi"/>
          <w:bCs/>
          <w:color w:val="000000" w:themeColor="text1"/>
          <w:lang w:eastAsia="en-US"/>
        </w:rPr>
        <w:t>les fonctions cardiaque</w:t>
      </w:r>
      <w:proofErr w:type="gramEnd"/>
      <w:r w:rsidR="001059DE" w:rsidRPr="0002288F">
        <w:rPr>
          <w:rFonts w:eastAsiaTheme="minorHAnsi"/>
          <w:bCs/>
          <w:color w:val="000000" w:themeColor="text1"/>
          <w:lang w:eastAsia="en-US"/>
        </w:rPr>
        <w:t xml:space="preserve"> et rénale</w:t>
      </w:r>
    </w:p>
    <w:p w14:paraId="1FC55E98" w14:textId="50A60285" w:rsidR="00E31CF2" w:rsidRPr="00E31CF2" w:rsidRDefault="00E31CF2" w:rsidP="00E31CF2">
      <w:pPr>
        <w:rPr>
          <w:rFonts w:eastAsiaTheme="minorHAnsi"/>
          <w:bCs/>
          <w:color w:val="000000" w:themeColor="text1"/>
          <w:lang w:eastAsia="en-US"/>
        </w:rPr>
      </w:pPr>
      <w:r>
        <w:rPr>
          <w:rFonts w:eastAsiaTheme="minorHAnsi"/>
          <w:bCs/>
          <w:color w:val="000000" w:themeColor="text1"/>
          <w:lang w:eastAsia="en-US"/>
        </w:rPr>
        <w:t xml:space="preserve">Contacts : </w:t>
      </w:r>
      <w:r w:rsidRPr="00E31CF2">
        <w:rPr>
          <w:rFonts w:eastAsiaTheme="minorHAnsi"/>
          <w:color w:val="000000" w:themeColor="text1"/>
          <w:lang w:eastAsia="en-US"/>
        </w:rPr>
        <w:t>Dr. Dieynaba N’Diaye et Dr</w:t>
      </w:r>
      <w:r>
        <w:rPr>
          <w:rFonts w:eastAsiaTheme="minorHAnsi"/>
          <w:color w:val="000000" w:themeColor="text1"/>
          <w:lang w:eastAsia="en-US"/>
        </w:rPr>
        <w:t>.</w:t>
      </w:r>
      <w:r w:rsidRPr="00E31CF2">
        <w:rPr>
          <w:rFonts w:eastAsiaTheme="minorHAnsi"/>
          <w:color w:val="000000" w:themeColor="text1"/>
          <w:lang w:eastAsia="en-US"/>
        </w:rPr>
        <w:t xml:space="preserve"> Benjamin </w:t>
      </w:r>
      <w:proofErr w:type="spellStart"/>
      <w:r w:rsidRPr="00E31CF2">
        <w:rPr>
          <w:rFonts w:eastAsiaTheme="minorHAnsi"/>
          <w:color w:val="000000" w:themeColor="text1"/>
          <w:lang w:eastAsia="en-US"/>
        </w:rPr>
        <w:t>Chaigne</w:t>
      </w:r>
      <w:proofErr w:type="spellEnd"/>
      <w:r>
        <w:rPr>
          <w:rFonts w:eastAsiaTheme="minorHAnsi"/>
          <w:color w:val="000000" w:themeColor="text1"/>
          <w:lang w:eastAsia="en-US"/>
        </w:rPr>
        <w:t xml:space="preserve"> : </w:t>
      </w:r>
      <w:hyperlink r:id="rId36" w:history="1">
        <w:r w:rsidRPr="00E31CF2">
          <w:rPr>
            <w:rStyle w:val="Lienhypertexte"/>
            <w:rFonts w:eastAsiaTheme="minorHAnsi"/>
            <w:lang w:eastAsia="en-US"/>
          </w:rPr>
          <w:t>nd.dieyn@gmail.com</w:t>
        </w:r>
      </w:hyperlink>
      <w:r>
        <w:rPr>
          <w:rFonts w:eastAsiaTheme="minorHAnsi"/>
          <w:color w:val="000000" w:themeColor="text1"/>
          <w:u w:val="single"/>
          <w:lang w:eastAsia="en-US"/>
        </w:rPr>
        <w:t xml:space="preserve">; </w:t>
      </w:r>
      <w:hyperlink r:id="rId37" w:history="1">
        <w:r w:rsidRPr="00E31CF2">
          <w:rPr>
            <w:rStyle w:val="Lienhypertexte"/>
            <w:rFonts w:eastAsiaTheme="minorHAnsi"/>
            <w:lang w:eastAsia="en-US"/>
          </w:rPr>
          <w:t>benjamin.chaigne@aphp.fr</w:t>
        </w:r>
      </w:hyperlink>
    </w:p>
    <w:p w14:paraId="2557F7F2" w14:textId="71CAC196" w:rsidR="00E31CF2" w:rsidRDefault="00E31CF2" w:rsidP="001059DE">
      <w:pPr>
        <w:rPr>
          <w:rFonts w:eastAsiaTheme="minorHAnsi"/>
          <w:bCs/>
          <w:color w:val="000000" w:themeColor="text1"/>
          <w:lang w:eastAsia="en-US"/>
        </w:rPr>
      </w:pPr>
    </w:p>
    <w:p w14:paraId="500A0F0E" w14:textId="77777777" w:rsidR="009638EF" w:rsidRDefault="009638EF" w:rsidP="001059DE">
      <w:pPr>
        <w:rPr>
          <w:rFonts w:eastAsiaTheme="minorHAnsi"/>
          <w:bCs/>
          <w:color w:val="000000" w:themeColor="text1"/>
          <w:lang w:eastAsia="en-US"/>
        </w:rPr>
      </w:pPr>
    </w:p>
    <w:p w14:paraId="1097A708" w14:textId="0332231B" w:rsidR="00837033" w:rsidRPr="00837033" w:rsidRDefault="002E2588" w:rsidP="00837033">
      <w:pPr>
        <w:shd w:val="clear" w:color="auto" w:fill="FFFFFF" w:themeFill="background1"/>
        <w:rPr>
          <w:rFonts w:eastAsiaTheme="minorEastAsia"/>
          <w:color w:val="000000" w:themeColor="text1"/>
          <w:lang w:eastAsia="en-US"/>
        </w:rPr>
      </w:pPr>
      <w:r>
        <w:rPr>
          <w:rFonts w:eastAsiaTheme="minorEastAsia"/>
          <w:b/>
          <w:bCs/>
          <w:color w:val="000000" w:themeColor="text1"/>
          <w:u w:val="single"/>
          <w:lang w:eastAsia="en-US"/>
        </w:rPr>
        <w:t>4</w:t>
      </w:r>
      <w:r w:rsidR="34725EF7" w:rsidRPr="34725EF7">
        <w:rPr>
          <w:rFonts w:eastAsiaTheme="minorEastAsia"/>
          <w:b/>
          <w:bCs/>
          <w:color w:val="000000" w:themeColor="text1"/>
          <w:u w:val="single"/>
          <w:lang w:eastAsia="en-US"/>
        </w:rPr>
        <w:t>/</w:t>
      </w:r>
      <w:r w:rsidR="00837033">
        <w:rPr>
          <w:rFonts w:eastAsiaTheme="minorEastAsia"/>
          <w:b/>
          <w:bCs/>
          <w:color w:val="000000" w:themeColor="text1"/>
          <w:u w:val="single"/>
          <w:lang w:eastAsia="en-US"/>
        </w:rPr>
        <w:t xml:space="preserve"> </w:t>
      </w:r>
      <w:r w:rsidR="34725EF7" w:rsidRPr="34725EF7">
        <w:rPr>
          <w:rFonts w:eastAsiaTheme="minorEastAsia"/>
          <w:b/>
          <w:bCs/>
          <w:color w:val="000000" w:themeColor="text1"/>
          <w:u w:val="single"/>
          <w:lang w:eastAsia="en-US"/>
        </w:rPr>
        <w:t>SCLERONAB </w:t>
      </w:r>
      <w:r w:rsidR="00837033" w:rsidRPr="00837033">
        <w:rPr>
          <w:rFonts w:eastAsiaTheme="minorEastAsia"/>
          <w:b/>
          <w:bCs/>
          <w:color w:val="000000" w:themeColor="text1"/>
          <w:u w:val="single"/>
          <w:lang w:eastAsia="en-US"/>
        </w:rPr>
        <w:t>:</w:t>
      </w:r>
      <w:r w:rsidR="00837033" w:rsidRPr="00837033">
        <w:rPr>
          <w:rFonts w:eastAsiaTheme="minorEastAsia"/>
          <w:b/>
          <w:bCs/>
          <w:color w:val="000000" w:themeColor="text1"/>
          <w:lang w:eastAsia="en-US"/>
        </w:rPr>
        <w:t> </w:t>
      </w:r>
      <w:r w:rsidR="00837033" w:rsidRPr="00A45316">
        <w:rPr>
          <w:rFonts w:eastAsiaTheme="minorEastAsia"/>
          <w:b/>
          <w:bCs/>
          <w:color w:val="000000" w:themeColor="text1"/>
          <w:lang w:eastAsia="en-US"/>
        </w:rPr>
        <w:t>Evaluation des profils de patients avec sclérodermie systémique sans auto-anticorps spécifiques ou associés</w:t>
      </w:r>
      <w:r w:rsidR="00837033" w:rsidRPr="00837033">
        <w:rPr>
          <w:rFonts w:eastAsiaTheme="minorEastAsia"/>
          <w:color w:val="000000" w:themeColor="text1"/>
          <w:lang w:eastAsia="en-US"/>
        </w:rPr>
        <w:t> (recueil en cours dans les centres participants)</w:t>
      </w:r>
    </w:p>
    <w:p w14:paraId="24EFA397" w14:textId="77777777" w:rsidR="00837033" w:rsidRPr="00837033" w:rsidRDefault="00837033" w:rsidP="00F151E2">
      <w:pPr>
        <w:shd w:val="clear" w:color="auto" w:fill="FFFFFF" w:themeFill="background1"/>
        <w:jc w:val="both"/>
        <w:rPr>
          <w:rFonts w:eastAsiaTheme="minorEastAsia"/>
          <w:color w:val="000000" w:themeColor="text1"/>
          <w:lang w:eastAsia="en-US"/>
        </w:rPr>
      </w:pPr>
      <w:r w:rsidRPr="00837033">
        <w:rPr>
          <w:rFonts w:eastAsiaTheme="minorEastAsia"/>
          <w:color w:val="000000" w:themeColor="text1"/>
          <w:u w:val="single"/>
          <w:lang w:eastAsia="en-US"/>
        </w:rPr>
        <w:t>Objectifs</w:t>
      </w:r>
      <w:r w:rsidRPr="00837033">
        <w:rPr>
          <w:rFonts w:eastAsiaTheme="minorEastAsia"/>
          <w:color w:val="000000" w:themeColor="text1"/>
          <w:lang w:eastAsia="en-US"/>
        </w:rPr>
        <w:t> : comparer le phénotype des patients avec sclérodermie systémique avec ou sans autoanticorps spécifiques ou associés détectables, identifier et caractériser des groupes homogènes de patients avec sclérodermie systémique sans autoanticorps spécifiques ou associés détectables                                                                                  </w:t>
      </w:r>
    </w:p>
    <w:p w14:paraId="1863AEDA" w14:textId="77777777" w:rsidR="00837033" w:rsidRPr="00837033" w:rsidRDefault="00837033" w:rsidP="00F151E2">
      <w:pPr>
        <w:shd w:val="clear" w:color="auto" w:fill="FFFFFF" w:themeFill="background1"/>
        <w:jc w:val="both"/>
        <w:rPr>
          <w:rFonts w:eastAsiaTheme="minorEastAsia"/>
          <w:color w:val="000000" w:themeColor="text1"/>
          <w:lang w:eastAsia="en-US"/>
        </w:rPr>
      </w:pPr>
      <w:r w:rsidRPr="00837033">
        <w:rPr>
          <w:rFonts w:eastAsiaTheme="minorEastAsia"/>
          <w:color w:val="000000" w:themeColor="text1"/>
          <w:lang w:eastAsia="en-US"/>
        </w:rPr>
        <w:t>Critères d’inclusion :</w:t>
      </w:r>
    </w:p>
    <w:p w14:paraId="43379040" w14:textId="77777777" w:rsidR="00837033" w:rsidRPr="00837033" w:rsidRDefault="00837033" w:rsidP="00F151E2">
      <w:pPr>
        <w:shd w:val="clear" w:color="auto" w:fill="FFFFFF" w:themeFill="background1"/>
        <w:jc w:val="both"/>
        <w:rPr>
          <w:rFonts w:eastAsiaTheme="minorEastAsia"/>
          <w:color w:val="000000" w:themeColor="text1"/>
          <w:lang w:eastAsia="en-US"/>
        </w:rPr>
      </w:pPr>
      <w:r w:rsidRPr="00837033">
        <w:rPr>
          <w:rFonts w:eastAsiaTheme="minorEastAsia"/>
          <w:color w:val="000000" w:themeColor="text1"/>
          <w:lang w:eastAsia="en-US"/>
        </w:rPr>
        <w:t>- Patient avec une sclérodermie systémique définie selon les critères de classification ACR/EULAR 2013</w:t>
      </w:r>
    </w:p>
    <w:p w14:paraId="45A5C3C9" w14:textId="77777777" w:rsidR="00837033" w:rsidRPr="00837033" w:rsidRDefault="00837033" w:rsidP="00F151E2">
      <w:pPr>
        <w:shd w:val="clear" w:color="auto" w:fill="FFFFFF" w:themeFill="background1"/>
        <w:jc w:val="both"/>
        <w:rPr>
          <w:rFonts w:eastAsiaTheme="minorEastAsia"/>
          <w:color w:val="000000" w:themeColor="text1"/>
          <w:lang w:eastAsia="en-US"/>
        </w:rPr>
      </w:pPr>
      <w:r w:rsidRPr="00837033">
        <w:rPr>
          <w:rFonts w:eastAsiaTheme="minorEastAsia"/>
          <w:color w:val="000000" w:themeColor="text1"/>
          <w:lang w:eastAsia="en-US"/>
        </w:rPr>
        <w:t>- Patient avec un suivi minimal de 3 ans depuis le diagnostic de sclérodermie systémique</w:t>
      </w:r>
    </w:p>
    <w:p w14:paraId="0354DC60" w14:textId="77777777" w:rsidR="00837033" w:rsidRPr="00837033" w:rsidRDefault="00837033" w:rsidP="00F151E2">
      <w:pPr>
        <w:shd w:val="clear" w:color="auto" w:fill="FFFFFF" w:themeFill="background1"/>
        <w:jc w:val="both"/>
        <w:rPr>
          <w:rFonts w:eastAsiaTheme="minorEastAsia"/>
          <w:color w:val="000000" w:themeColor="text1"/>
          <w:lang w:eastAsia="en-US"/>
        </w:rPr>
      </w:pPr>
      <w:r w:rsidRPr="00837033">
        <w:rPr>
          <w:rFonts w:eastAsiaTheme="minorEastAsia"/>
          <w:color w:val="000000" w:themeColor="text1"/>
          <w:lang w:eastAsia="en-US"/>
        </w:rPr>
        <w:t>- Patient ayant bénéficié d'une recherche d'auto-anticorps spécifiques et/ou associés à la sclérodermie systémique pour les anticorps anti-topoisomérase I, anti-centromères, anti-RNA polymérase III (RP155 et RP11), anti-Th/To, anti-</w:t>
      </w:r>
      <w:proofErr w:type="spellStart"/>
      <w:r w:rsidRPr="00837033">
        <w:rPr>
          <w:rFonts w:eastAsiaTheme="minorEastAsia"/>
          <w:color w:val="000000" w:themeColor="text1"/>
          <w:lang w:eastAsia="en-US"/>
        </w:rPr>
        <w:t>fibrillarine</w:t>
      </w:r>
      <w:proofErr w:type="spellEnd"/>
      <w:r w:rsidRPr="00837033">
        <w:rPr>
          <w:rFonts w:eastAsiaTheme="minorEastAsia"/>
          <w:color w:val="000000" w:themeColor="text1"/>
          <w:lang w:eastAsia="en-US"/>
        </w:rPr>
        <w:t>, anti-NOR90, anticorps anti-PM/</w:t>
      </w:r>
      <w:proofErr w:type="spellStart"/>
      <w:r w:rsidRPr="00837033">
        <w:rPr>
          <w:rFonts w:eastAsiaTheme="minorEastAsia"/>
          <w:color w:val="000000" w:themeColor="text1"/>
          <w:lang w:eastAsia="en-US"/>
        </w:rPr>
        <w:t>Scl</w:t>
      </w:r>
      <w:proofErr w:type="spellEnd"/>
      <w:r w:rsidRPr="00837033">
        <w:rPr>
          <w:rFonts w:eastAsiaTheme="minorEastAsia"/>
          <w:color w:val="000000" w:themeColor="text1"/>
          <w:lang w:eastAsia="en-US"/>
        </w:rPr>
        <w:t xml:space="preserve">, </w:t>
      </w:r>
      <w:proofErr w:type="spellStart"/>
      <w:r w:rsidRPr="00837033">
        <w:rPr>
          <w:rFonts w:eastAsiaTheme="minorEastAsia"/>
          <w:color w:val="000000" w:themeColor="text1"/>
          <w:lang w:eastAsia="en-US"/>
        </w:rPr>
        <w:t>anti-KU</w:t>
      </w:r>
      <w:proofErr w:type="spellEnd"/>
      <w:r w:rsidRPr="00837033">
        <w:rPr>
          <w:rFonts w:eastAsiaTheme="minorEastAsia"/>
          <w:color w:val="000000" w:themeColor="text1"/>
          <w:lang w:eastAsia="en-US"/>
        </w:rPr>
        <w:t>, anti-U1RNP et anti-SSA (indépendamment de l’identification d’anticorps antinucléaires et des techniques utilisées dans chaque centre)</w:t>
      </w:r>
      <w:r w:rsidRPr="00837033">
        <w:rPr>
          <w:rFonts w:eastAsiaTheme="minorEastAsia"/>
          <w:color w:val="000000" w:themeColor="text1"/>
          <w:lang w:eastAsia="en-US"/>
        </w:rPr>
        <w:br/>
        <w:t>Contacts : Paul DECKER (</w:t>
      </w:r>
      <w:hyperlink r:id="rId38" w:tgtFrame="_blank" w:history="1">
        <w:r w:rsidRPr="00837033">
          <w:rPr>
            <w:rStyle w:val="Lienhypertexte"/>
            <w:rFonts w:eastAsiaTheme="minorEastAsia"/>
            <w:lang w:eastAsia="en-US"/>
          </w:rPr>
          <w:t>p.decker@chru-nancy.fr</w:t>
        </w:r>
      </w:hyperlink>
      <w:r w:rsidRPr="00837033">
        <w:rPr>
          <w:rFonts w:eastAsiaTheme="minorEastAsia"/>
          <w:color w:val="000000" w:themeColor="text1"/>
          <w:lang w:eastAsia="en-US"/>
        </w:rPr>
        <w:t>).</w:t>
      </w:r>
    </w:p>
    <w:p w14:paraId="4461C9B2" w14:textId="77777777" w:rsidR="002078B4" w:rsidRDefault="002078B4" w:rsidP="009638EF">
      <w:pPr>
        <w:shd w:val="clear" w:color="auto" w:fill="FFFFFF"/>
        <w:jc w:val="both"/>
        <w:rPr>
          <w:rFonts w:eastAsiaTheme="minorHAnsi"/>
          <w:bCs/>
          <w:color w:val="000000" w:themeColor="text1"/>
          <w:lang w:eastAsia="en-US"/>
        </w:rPr>
      </w:pPr>
    </w:p>
    <w:p w14:paraId="3F134E97" w14:textId="0D125ED9" w:rsidR="002078B4" w:rsidRDefault="002E2588" w:rsidP="34725EF7">
      <w:pPr>
        <w:shd w:val="clear" w:color="auto" w:fill="FFFFFF" w:themeFill="background1"/>
        <w:jc w:val="both"/>
        <w:rPr>
          <w:rFonts w:eastAsiaTheme="minorEastAsia"/>
          <w:b/>
          <w:bCs/>
          <w:color w:val="000000" w:themeColor="text1"/>
          <w:u w:val="single"/>
          <w:lang w:eastAsia="en-US"/>
        </w:rPr>
      </w:pPr>
      <w:r>
        <w:rPr>
          <w:rFonts w:eastAsiaTheme="minorEastAsia"/>
          <w:b/>
          <w:bCs/>
          <w:color w:val="000000" w:themeColor="text1"/>
          <w:u w:val="single"/>
          <w:lang w:eastAsia="en-US"/>
        </w:rPr>
        <w:t>5</w:t>
      </w:r>
      <w:r w:rsidR="34725EF7" w:rsidRPr="34725EF7">
        <w:rPr>
          <w:rFonts w:eastAsiaTheme="minorEastAsia"/>
          <w:b/>
          <w:bCs/>
          <w:color w:val="000000" w:themeColor="text1"/>
          <w:u w:val="single"/>
          <w:lang w:eastAsia="en-US"/>
        </w:rPr>
        <w:t>/ Cancer de la langue et sclérodermie systémique :</w:t>
      </w:r>
    </w:p>
    <w:p w14:paraId="15186D8B" w14:textId="055D1511" w:rsidR="00895602" w:rsidRPr="00895602" w:rsidRDefault="00895602" w:rsidP="002078B4">
      <w:pPr>
        <w:shd w:val="clear" w:color="auto" w:fill="FFFFFF"/>
        <w:jc w:val="both"/>
        <w:rPr>
          <w:rFonts w:eastAsiaTheme="minorHAnsi"/>
          <w:bCs/>
          <w:color w:val="000000" w:themeColor="text1"/>
          <w:lang w:eastAsia="en-US"/>
        </w:rPr>
      </w:pPr>
      <w:r w:rsidRPr="00895602">
        <w:rPr>
          <w:rFonts w:eastAsiaTheme="minorHAnsi"/>
          <w:bCs/>
          <w:color w:val="000000" w:themeColor="text1"/>
          <w:u w:val="single"/>
          <w:lang w:eastAsia="en-US"/>
        </w:rPr>
        <w:t>Objectif :</w:t>
      </w:r>
      <w:r w:rsidRPr="00895602">
        <w:rPr>
          <w:rFonts w:eastAsiaTheme="minorHAnsi"/>
          <w:bCs/>
          <w:color w:val="000000" w:themeColor="text1"/>
          <w:lang w:eastAsia="en-US"/>
        </w:rPr>
        <w:t xml:space="preserve">  déterminer la prévalence, les facteurs de risque associés, les caractéristiques cliniques et immunologiques des patients ainsi que le type histologique des cancers de la langue survenant chez les patients </w:t>
      </w:r>
      <w:proofErr w:type="spellStart"/>
      <w:r w:rsidRPr="00895602">
        <w:rPr>
          <w:rFonts w:eastAsiaTheme="minorHAnsi"/>
          <w:bCs/>
          <w:color w:val="000000" w:themeColor="text1"/>
          <w:lang w:eastAsia="en-US"/>
        </w:rPr>
        <w:t>sclérodermiques</w:t>
      </w:r>
      <w:proofErr w:type="spellEnd"/>
      <w:r w:rsidRPr="00895602">
        <w:rPr>
          <w:rFonts w:eastAsiaTheme="minorHAnsi"/>
          <w:bCs/>
          <w:color w:val="000000" w:themeColor="text1"/>
          <w:lang w:eastAsia="en-US"/>
        </w:rPr>
        <w:t>.</w:t>
      </w:r>
    </w:p>
    <w:p w14:paraId="6677E162" w14:textId="53299B0B" w:rsidR="002078B4" w:rsidRPr="002078B4" w:rsidRDefault="002078B4" w:rsidP="002078B4">
      <w:pPr>
        <w:shd w:val="clear" w:color="auto" w:fill="FFFFFF"/>
        <w:jc w:val="both"/>
        <w:rPr>
          <w:rFonts w:eastAsiaTheme="minorHAnsi"/>
          <w:bCs/>
          <w:color w:val="000000" w:themeColor="text1"/>
          <w:u w:val="single"/>
          <w:lang w:eastAsia="en-US"/>
        </w:rPr>
      </w:pPr>
      <w:r w:rsidRPr="002078B4">
        <w:rPr>
          <w:rFonts w:eastAsiaTheme="minorHAnsi"/>
          <w:bCs/>
          <w:color w:val="000000" w:themeColor="text1"/>
          <w:u w:val="single"/>
          <w:lang w:eastAsia="en-US"/>
        </w:rPr>
        <w:t>Les critères d’inclusion sont :</w:t>
      </w:r>
    </w:p>
    <w:p w14:paraId="200E64DE" w14:textId="77777777" w:rsidR="002078B4" w:rsidRPr="002078B4" w:rsidRDefault="002078B4" w:rsidP="002078B4">
      <w:pPr>
        <w:shd w:val="clear" w:color="auto" w:fill="FFFFFF"/>
        <w:jc w:val="both"/>
        <w:rPr>
          <w:rFonts w:eastAsiaTheme="minorHAnsi"/>
          <w:bCs/>
          <w:color w:val="000000" w:themeColor="text1"/>
          <w:lang w:eastAsia="en-US"/>
        </w:rPr>
      </w:pPr>
      <w:r w:rsidRPr="002078B4">
        <w:rPr>
          <w:rFonts w:eastAsiaTheme="minorHAnsi"/>
          <w:bCs/>
          <w:color w:val="000000" w:themeColor="text1"/>
          <w:lang w:eastAsia="en-US"/>
        </w:rPr>
        <w:t xml:space="preserve">-       Diagnostic de </w:t>
      </w:r>
      <w:proofErr w:type="spellStart"/>
      <w:r w:rsidRPr="002078B4">
        <w:rPr>
          <w:rFonts w:eastAsiaTheme="minorHAnsi"/>
          <w:bCs/>
          <w:color w:val="000000" w:themeColor="text1"/>
          <w:lang w:eastAsia="en-US"/>
        </w:rPr>
        <w:t>ScS</w:t>
      </w:r>
      <w:proofErr w:type="spellEnd"/>
      <w:r w:rsidRPr="002078B4">
        <w:rPr>
          <w:rFonts w:eastAsiaTheme="minorHAnsi"/>
          <w:bCs/>
          <w:color w:val="000000" w:themeColor="text1"/>
          <w:lang w:eastAsia="en-US"/>
        </w:rPr>
        <w:t xml:space="preserve"> selon les critères de classification ACR/EULAR 2013</w:t>
      </w:r>
    </w:p>
    <w:p w14:paraId="63405138" w14:textId="77777777" w:rsidR="002078B4" w:rsidRPr="002078B4" w:rsidRDefault="002078B4" w:rsidP="002078B4">
      <w:pPr>
        <w:shd w:val="clear" w:color="auto" w:fill="FFFFFF"/>
        <w:jc w:val="both"/>
        <w:rPr>
          <w:rFonts w:eastAsiaTheme="minorHAnsi"/>
          <w:bCs/>
          <w:color w:val="000000" w:themeColor="text1"/>
          <w:lang w:eastAsia="en-US"/>
        </w:rPr>
      </w:pPr>
      <w:r w:rsidRPr="002078B4">
        <w:rPr>
          <w:rFonts w:eastAsiaTheme="minorHAnsi"/>
          <w:bCs/>
          <w:color w:val="000000" w:themeColor="text1"/>
          <w:lang w:eastAsia="en-US"/>
        </w:rPr>
        <w:t xml:space="preserve">-       Diagnostic de cancer de la langue posé après le diagnostic de la </w:t>
      </w:r>
      <w:proofErr w:type="spellStart"/>
      <w:r w:rsidRPr="002078B4">
        <w:rPr>
          <w:rFonts w:eastAsiaTheme="minorHAnsi"/>
          <w:bCs/>
          <w:color w:val="000000" w:themeColor="text1"/>
          <w:lang w:eastAsia="en-US"/>
        </w:rPr>
        <w:t>ScS</w:t>
      </w:r>
      <w:proofErr w:type="spellEnd"/>
    </w:p>
    <w:p w14:paraId="3578B081" w14:textId="77777777" w:rsidR="002078B4" w:rsidRPr="002078B4" w:rsidRDefault="002078B4" w:rsidP="002078B4">
      <w:pPr>
        <w:shd w:val="clear" w:color="auto" w:fill="FFFFFF"/>
        <w:jc w:val="both"/>
        <w:rPr>
          <w:rFonts w:eastAsiaTheme="minorHAnsi"/>
          <w:bCs/>
          <w:color w:val="000000" w:themeColor="text1"/>
          <w:lang w:eastAsia="en-US"/>
        </w:rPr>
      </w:pPr>
      <w:r w:rsidRPr="002078B4">
        <w:rPr>
          <w:rFonts w:eastAsiaTheme="minorHAnsi"/>
          <w:bCs/>
          <w:color w:val="000000" w:themeColor="text1"/>
          <w:lang w:eastAsia="en-US"/>
        </w:rPr>
        <w:t>-       Données de suivi disponibles</w:t>
      </w:r>
    </w:p>
    <w:p w14:paraId="72181290" w14:textId="77777777" w:rsidR="002078B4" w:rsidRPr="002078B4" w:rsidRDefault="002078B4" w:rsidP="002078B4">
      <w:pPr>
        <w:shd w:val="clear" w:color="auto" w:fill="FFFFFF"/>
        <w:jc w:val="both"/>
        <w:rPr>
          <w:rFonts w:eastAsiaTheme="minorHAnsi"/>
          <w:bCs/>
          <w:color w:val="000000" w:themeColor="text1"/>
          <w:lang w:eastAsia="en-US"/>
        </w:rPr>
      </w:pPr>
      <w:r w:rsidRPr="002078B4">
        <w:rPr>
          <w:rFonts w:eastAsiaTheme="minorHAnsi"/>
          <w:bCs/>
          <w:color w:val="000000" w:themeColor="text1"/>
          <w:lang w:eastAsia="en-US"/>
        </w:rPr>
        <w:t>Si vous êtes intéressé.es pour participer à cette étude, nous vous prions soit de remplir la </w:t>
      </w:r>
      <w:r w:rsidRPr="002078B4">
        <w:rPr>
          <w:rFonts w:eastAsiaTheme="minorHAnsi"/>
          <w:b/>
          <w:bCs/>
          <w:color w:val="000000" w:themeColor="text1"/>
          <w:u w:val="single"/>
          <w:lang w:eastAsia="en-US"/>
        </w:rPr>
        <w:t>fiche de recueil</w:t>
      </w:r>
      <w:r w:rsidRPr="002078B4">
        <w:rPr>
          <w:rFonts w:eastAsiaTheme="minorHAnsi"/>
          <w:bCs/>
          <w:color w:val="000000" w:themeColor="text1"/>
          <w:lang w:eastAsia="en-US"/>
        </w:rPr>
        <w:t> et de l’envoyer </w:t>
      </w:r>
      <w:r w:rsidRPr="002078B4">
        <w:rPr>
          <w:rFonts w:eastAsiaTheme="minorHAnsi"/>
          <w:bCs/>
          <w:color w:val="000000" w:themeColor="text1"/>
          <w:u w:val="single"/>
          <w:lang w:eastAsia="en-US"/>
        </w:rPr>
        <w:t>par mail</w:t>
      </w:r>
      <w:r w:rsidRPr="002078B4">
        <w:rPr>
          <w:rFonts w:eastAsiaTheme="minorHAnsi"/>
          <w:bCs/>
          <w:color w:val="000000" w:themeColor="text1"/>
          <w:lang w:eastAsia="en-US"/>
        </w:rPr>
        <w:t> à Luc MOUTHON (</w:t>
      </w:r>
      <w:hyperlink r:id="rId39" w:tgtFrame="_blank" w:history="1">
        <w:r w:rsidRPr="002078B4">
          <w:rPr>
            <w:rStyle w:val="Lienhypertexte"/>
            <w:rFonts w:eastAsiaTheme="minorHAnsi"/>
            <w:bCs/>
            <w:lang w:eastAsia="en-US"/>
          </w:rPr>
          <w:t>luc.mouthon@aphp.fr</w:t>
        </w:r>
      </w:hyperlink>
      <w:r w:rsidRPr="002078B4">
        <w:rPr>
          <w:rFonts w:eastAsiaTheme="minorHAnsi"/>
          <w:bCs/>
          <w:color w:val="000000" w:themeColor="text1"/>
          <w:u w:val="single"/>
          <w:lang w:eastAsia="en-US"/>
        </w:rPr>
        <w:t>)</w:t>
      </w:r>
      <w:r w:rsidRPr="002078B4">
        <w:rPr>
          <w:rFonts w:eastAsiaTheme="minorHAnsi"/>
          <w:bCs/>
          <w:color w:val="000000" w:themeColor="text1"/>
          <w:lang w:eastAsia="en-US"/>
        </w:rPr>
        <w:t>; et à Valentine NDONG (</w:t>
      </w:r>
      <w:hyperlink r:id="rId40" w:tgtFrame="_blank" w:history="1">
        <w:r w:rsidRPr="002078B4">
          <w:rPr>
            <w:rStyle w:val="Lienhypertexte"/>
            <w:rFonts w:eastAsiaTheme="minorHAnsi"/>
            <w:bCs/>
            <w:lang w:eastAsia="en-US"/>
          </w:rPr>
          <w:t>ndval04@gmail.com</w:t>
        </w:r>
      </w:hyperlink>
      <w:r w:rsidRPr="002078B4">
        <w:rPr>
          <w:rFonts w:eastAsiaTheme="minorHAnsi"/>
          <w:bCs/>
          <w:color w:val="000000" w:themeColor="text1"/>
          <w:u w:val="single"/>
          <w:lang w:eastAsia="en-US"/>
        </w:rPr>
        <w:t>)</w:t>
      </w:r>
      <w:r w:rsidRPr="002078B4">
        <w:rPr>
          <w:rFonts w:eastAsiaTheme="minorHAnsi"/>
          <w:bCs/>
          <w:color w:val="000000" w:themeColor="text1"/>
          <w:lang w:eastAsia="en-US"/>
        </w:rPr>
        <w:t>, ou de prendre contact avec nous pour faciliter le recueil.</w:t>
      </w:r>
    </w:p>
    <w:p w14:paraId="2E0D56BD" w14:textId="208D0604" w:rsidR="002078B4" w:rsidRPr="009638EF" w:rsidRDefault="002078B4" w:rsidP="009638EF">
      <w:pPr>
        <w:shd w:val="clear" w:color="auto" w:fill="FFFFFF"/>
        <w:jc w:val="both"/>
        <w:rPr>
          <w:rFonts w:eastAsiaTheme="minorHAnsi"/>
          <w:bCs/>
          <w:color w:val="000000" w:themeColor="text1"/>
          <w:lang w:eastAsia="en-US"/>
        </w:rPr>
      </w:pPr>
    </w:p>
    <w:p w14:paraId="2E399D0A" w14:textId="25ECCB45" w:rsidR="00D72850" w:rsidRPr="00A42FB1" w:rsidRDefault="002E2588" w:rsidP="008764C5">
      <w:pPr>
        <w:jc w:val="both"/>
        <w:rPr>
          <w:u w:val="single"/>
        </w:rPr>
      </w:pPr>
      <w:r>
        <w:rPr>
          <w:b/>
          <w:bCs/>
          <w:u w:val="single"/>
        </w:rPr>
        <w:t>6</w:t>
      </w:r>
      <w:r w:rsidR="34725EF7" w:rsidRPr="00A42FB1">
        <w:rPr>
          <w:b/>
          <w:bCs/>
          <w:u w:val="single"/>
        </w:rPr>
        <w:t>/ Lyse mandibulaire et sclérodermie systémique</w:t>
      </w:r>
    </w:p>
    <w:p w14:paraId="3E30DC11" w14:textId="2BABCF2F" w:rsidR="34725EF7" w:rsidRDefault="34725EF7" w:rsidP="34725EF7">
      <w:pPr>
        <w:shd w:val="clear" w:color="auto" w:fill="FFFFFF" w:themeFill="background1"/>
        <w:jc w:val="both"/>
        <w:rPr>
          <w:rFonts w:eastAsiaTheme="minorEastAsia"/>
          <w:color w:val="000000" w:themeColor="text1"/>
          <w:lang w:eastAsia="en-US"/>
        </w:rPr>
      </w:pPr>
      <w:r w:rsidRPr="34725EF7">
        <w:rPr>
          <w:rFonts w:eastAsiaTheme="minorEastAsia"/>
          <w:color w:val="000000" w:themeColor="text1"/>
          <w:u w:val="single"/>
          <w:lang w:eastAsia="en-US"/>
        </w:rPr>
        <w:t>Objectif :</w:t>
      </w:r>
      <w:r w:rsidRPr="34725EF7">
        <w:rPr>
          <w:rFonts w:eastAsiaTheme="minorEastAsia"/>
          <w:color w:val="000000" w:themeColor="text1"/>
          <w:lang w:eastAsia="en-US"/>
        </w:rPr>
        <w:t xml:space="preserve">  déterminer la prévalence, les facteurs de risque associés, les caractéristiques cliniques et immunologiques des patients atteints de sclérodermie systémique présentant une lyse mandibulaire.</w:t>
      </w:r>
    </w:p>
    <w:p w14:paraId="27780EA4" w14:textId="53299B0B" w:rsidR="34725EF7" w:rsidRDefault="34725EF7" w:rsidP="34725EF7">
      <w:pPr>
        <w:shd w:val="clear" w:color="auto" w:fill="FFFFFF" w:themeFill="background1"/>
        <w:jc w:val="both"/>
        <w:rPr>
          <w:rFonts w:eastAsiaTheme="minorEastAsia"/>
          <w:color w:val="000000" w:themeColor="text1"/>
          <w:u w:val="single"/>
          <w:lang w:eastAsia="en-US"/>
        </w:rPr>
      </w:pPr>
      <w:r w:rsidRPr="34725EF7">
        <w:rPr>
          <w:rFonts w:eastAsiaTheme="minorEastAsia"/>
          <w:color w:val="000000" w:themeColor="text1"/>
          <w:u w:val="single"/>
          <w:lang w:eastAsia="en-US"/>
        </w:rPr>
        <w:t>Les critères d’inclusion sont :</w:t>
      </w:r>
    </w:p>
    <w:p w14:paraId="64649D13" w14:textId="77777777" w:rsidR="34725EF7" w:rsidRDefault="34725EF7" w:rsidP="34725EF7">
      <w:pPr>
        <w:shd w:val="clear" w:color="auto" w:fill="FFFFFF" w:themeFill="background1"/>
        <w:jc w:val="both"/>
        <w:rPr>
          <w:rFonts w:eastAsiaTheme="minorEastAsia"/>
          <w:color w:val="000000" w:themeColor="text1"/>
          <w:lang w:eastAsia="en-US"/>
        </w:rPr>
      </w:pPr>
      <w:r w:rsidRPr="34725EF7">
        <w:rPr>
          <w:rFonts w:eastAsiaTheme="minorEastAsia"/>
          <w:color w:val="000000" w:themeColor="text1"/>
          <w:lang w:eastAsia="en-US"/>
        </w:rPr>
        <w:t xml:space="preserve">-       Diagnostic de </w:t>
      </w:r>
      <w:proofErr w:type="spellStart"/>
      <w:r w:rsidRPr="34725EF7">
        <w:rPr>
          <w:rFonts w:eastAsiaTheme="minorEastAsia"/>
          <w:color w:val="000000" w:themeColor="text1"/>
          <w:lang w:eastAsia="en-US"/>
        </w:rPr>
        <w:t>ScS</w:t>
      </w:r>
      <w:proofErr w:type="spellEnd"/>
      <w:r w:rsidRPr="34725EF7">
        <w:rPr>
          <w:rFonts w:eastAsiaTheme="minorEastAsia"/>
          <w:color w:val="000000" w:themeColor="text1"/>
          <w:lang w:eastAsia="en-US"/>
        </w:rPr>
        <w:t xml:space="preserve"> selon les critères de classification ACR/EULAR 2013</w:t>
      </w:r>
    </w:p>
    <w:p w14:paraId="33CD7386" w14:textId="3B82978F" w:rsidR="34725EF7" w:rsidRDefault="34725EF7" w:rsidP="34725EF7">
      <w:pPr>
        <w:shd w:val="clear" w:color="auto" w:fill="FFFFFF" w:themeFill="background1"/>
        <w:jc w:val="both"/>
        <w:rPr>
          <w:rFonts w:eastAsiaTheme="minorEastAsia"/>
          <w:color w:val="000000" w:themeColor="text1"/>
          <w:lang w:eastAsia="en-US"/>
        </w:rPr>
      </w:pPr>
      <w:r w:rsidRPr="34725EF7">
        <w:rPr>
          <w:rFonts w:eastAsiaTheme="minorEastAsia"/>
          <w:color w:val="000000" w:themeColor="text1"/>
          <w:lang w:eastAsia="en-US"/>
        </w:rPr>
        <w:t xml:space="preserve">-       Diagnostic de lyse mandibulaire posé après le diagnostic de la </w:t>
      </w:r>
      <w:proofErr w:type="spellStart"/>
      <w:r w:rsidRPr="34725EF7">
        <w:rPr>
          <w:rFonts w:eastAsiaTheme="minorEastAsia"/>
          <w:color w:val="000000" w:themeColor="text1"/>
          <w:lang w:eastAsia="en-US"/>
        </w:rPr>
        <w:t>ScS</w:t>
      </w:r>
      <w:proofErr w:type="spellEnd"/>
    </w:p>
    <w:p w14:paraId="007CB186" w14:textId="77777777" w:rsidR="34725EF7" w:rsidRDefault="34725EF7" w:rsidP="34725EF7">
      <w:pPr>
        <w:shd w:val="clear" w:color="auto" w:fill="FFFFFF" w:themeFill="background1"/>
        <w:jc w:val="both"/>
        <w:rPr>
          <w:rFonts w:eastAsiaTheme="minorEastAsia"/>
          <w:color w:val="000000" w:themeColor="text1"/>
          <w:lang w:eastAsia="en-US"/>
        </w:rPr>
      </w:pPr>
      <w:r w:rsidRPr="34725EF7">
        <w:rPr>
          <w:rFonts w:eastAsiaTheme="minorEastAsia"/>
          <w:color w:val="000000" w:themeColor="text1"/>
          <w:lang w:eastAsia="en-US"/>
        </w:rPr>
        <w:t>-       Données de suivi disponibles</w:t>
      </w:r>
    </w:p>
    <w:p w14:paraId="2E4EFC3A" w14:textId="78F26BB5" w:rsidR="34725EF7" w:rsidRDefault="34725EF7" w:rsidP="34725EF7">
      <w:pPr>
        <w:shd w:val="clear" w:color="auto" w:fill="FFFFFF" w:themeFill="background1"/>
        <w:jc w:val="both"/>
        <w:rPr>
          <w:rFonts w:eastAsiaTheme="minorEastAsia"/>
          <w:color w:val="000000" w:themeColor="text1"/>
          <w:lang w:eastAsia="en-US"/>
        </w:rPr>
      </w:pPr>
      <w:r w:rsidRPr="34725EF7">
        <w:rPr>
          <w:rFonts w:eastAsiaTheme="minorEastAsia"/>
          <w:color w:val="000000" w:themeColor="text1"/>
          <w:lang w:eastAsia="en-US"/>
        </w:rPr>
        <w:lastRenderedPageBreak/>
        <w:t xml:space="preserve">Si vous êtes intéressé.es pour participer à cette étude, nous vous prions de contacter </w:t>
      </w:r>
      <w:r w:rsidRPr="34725EF7">
        <w:rPr>
          <w:rFonts w:eastAsiaTheme="minorEastAsia"/>
          <w:color w:val="000000" w:themeColor="text1"/>
          <w:u w:val="single"/>
          <w:lang w:eastAsia="en-US"/>
        </w:rPr>
        <w:t>par mail</w:t>
      </w:r>
      <w:r w:rsidRPr="34725EF7">
        <w:rPr>
          <w:rFonts w:eastAsiaTheme="minorEastAsia"/>
          <w:color w:val="000000" w:themeColor="text1"/>
          <w:lang w:eastAsia="en-US"/>
        </w:rPr>
        <w:t> Luc MOUTHON (</w:t>
      </w:r>
      <w:hyperlink r:id="rId41">
        <w:r w:rsidRPr="34725EF7">
          <w:rPr>
            <w:rStyle w:val="Lienhypertexte"/>
            <w:rFonts w:eastAsiaTheme="minorEastAsia"/>
            <w:lang w:eastAsia="en-US"/>
          </w:rPr>
          <w:t>luc.mouthon@aphp.fr</w:t>
        </w:r>
      </w:hyperlink>
      <w:proofErr w:type="gramStart"/>
      <w:r w:rsidRPr="34725EF7">
        <w:rPr>
          <w:rFonts w:eastAsiaTheme="minorEastAsia"/>
          <w:color w:val="000000" w:themeColor="text1"/>
          <w:u w:val="single"/>
          <w:lang w:eastAsia="en-US"/>
        </w:rPr>
        <w:t>)</w:t>
      </w:r>
      <w:r w:rsidRPr="34725EF7">
        <w:rPr>
          <w:rFonts w:eastAsiaTheme="minorEastAsia"/>
          <w:color w:val="000000" w:themeColor="text1"/>
          <w:lang w:eastAsia="en-US"/>
        </w:rPr>
        <w:t>;</w:t>
      </w:r>
      <w:proofErr w:type="gramEnd"/>
      <w:r w:rsidRPr="34725EF7">
        <w:rPr>
          <w:rFonts w:eastAsiaTheme="minorEastAsia"/>
          <w:color w:val="000000" w:themeColor="text1"/>
          <w:lang w:eastAsia="en-US"/>
        </w:rPr>
        <w:t xml:space="preserve"> et Valentine NDONG (</w:t>
      </w:r>
      <w:hyperlink r:id="rId42">
        <w:r w:rsidRPr="34725EF7">
          <w:rPr>
            <w:rStyle w:val="Lienhypertexte"/>
            <w:rFonts w:eastAsiaTheme="minorEastAsia"/>
            <w:lang w:eastAsia="en-US"/>
          </w:rPr>
          <w:t>ndval04@gmail.com</w:t>
        </w:r>
      </w:hyperlink>
      <w:r w:rsidRPr="34725EF7">
        <w:rPr>
          <w:rFonts w:eastAsiaTheme="minorEastAsia"/>
          <w:color w:val="000000" w:themeColor="text1"/>
          <w:u w:val="single"/>
          <w:lang w:eastAsia="en-US"/>
        </w:rPr>
        <w:t>)</w:t>
      </w:r>
      <w:r w:rsidRPr="34725EF7">
        <w:rPr>
          <w:rFonts w:eastAsiaTheme="minorEastAsia"/>
          <w:color w:val="000000" w:themeColor="text1"/>
          <w:lang w:eastAsia="en-US"/>
        </w:rPr>
        <w:t>.</w:t>
      </w:r>
    </w:p>
    <w:p w14:paraId="26D1793D" w14:textId="77777777" w:rsidR="00BA180E" w:rsidRDefault="00BA180E" w:rsidP="34725EF7">
      <w:pPr>
        <w:shd w:val="clear" w:color="auto" w:fill="FFFFFF" w:themeFill="background1"/>
        <w:jc w:val="both"/>
        <w:rPr>
          <w:rFonts w:eastAsiaTheme="minorEastAsia"/>
          <w:color w:val="000000" w:themeColor="text1"/>
          <w:lang w:eastAsia="en-US"/>
        </w:rPr>
      </w:pPr>
    </w:p>
    <w:p w14:paraId="06436BA9" w14:textId="380E23CB" w:rsidR="004A7B32" w:rsidRPr="004A7B32" w:rsidRDefault="00BA180E" w:rsidP="004A7B32">
      <w:pPr>
        <w:shd w:val="clear" w:color="auto" w:fill="FFFFFF" w:themeFill="background1"/>
        <w:jc w:val="both"/>
        <w:rPr>
          <w:rFonts w:eastAsiaTheme="minorEastAsia"/>
          <w:color w:val="000000" w:themeColor="text1"/>
          <w:lang w:eastAsia="en-US"/>
        </w:rPr>
      </w:pPr>
      <w:r w:rsidRPr="00BA180E">
        <w:rPr>
          <w:rFonts w:eastAsiaTheme="minorEastAsia"/>
          <w:b/>
          <w:bCs/>
          <w:color w:val="000000" w:themeColor="text1"/>
          <w:u w:val="single"/>
          <w:lang w:eastAsia="en-US"/>
        </w:rPr>
        <w:t xml:space="preserve">7/ </w:t>
      </w:r>
      <w:r w:rsidR="004A7B32" w:rsidRPr="004A7B32">
        <w:rPr>
          <w:rFonts w:eastAsiaTheme="minorEastAsia"/>
          <w:b/>
          <w:bCs/>
          <w:color w:val="000000" w:themeColor="text1"/>
          <w:u w:val="single"/>
          <w:lang w:eastAsia="en-US"/>
        </w:rPr>
        <w:t>Étude de cohorte multicentrique française des atteintes péricardiques graves liées à la sclérodermie systémique</w:t>
      </w:r>
      <w:r w:rsidR="00A45316" w:rsidRPr="00A45316">
        <w:rPr>
          <w:rFonts w:eastAsiaTheme="minorEastAsia"/>
          <w:b/>
          <w:bCs/>
          <w:color w:val="000000" w:themeColor="text1"/>
          <w:u w:val="single"/>
          <w:lang w:eastAsia="en-US"/>
        </w:rPr>
        <w:t>.</w:t>
      </w:r>
    </w:p>
    <w:p w14:paraId="6385E292" w14:textId="492D95E2" w:rsidR="004A7B32" w:rsidRDefault="00A45316" w:rsidP="004A7B32">
      <w:pPr>
        <w:shd w:val="clear" w:color="auto" w:fill="FFFFFF" w:themeFill="background1"/>
        <w:jc w:val="both"/>
        <w:rPr>
          <w:rFonts w:eastAsiaTheme="minorEastAsia"/>
          <w:color w:val="000000" w:themeColor="text1"/>
          <w:lang w:eastAsia="en-US"/>
        </w:rPr>
      </w:pPr>
      <w:r w:rsidRPr="00223501">
        <w:rPr>
          <w:rFonts w:eastAsiaTheme="minorEastAsia"/>
          <w:color w:val="000000" w:themeColor="text1"/>
          <w:u w:val="single"/>
          <w:lang w:eastAsia="en-US"/>
        </w:rPr>
        <w:t>O</w:t>
      </w:r>
      <w:r w:rsidR="004A7B32" w:rsidRPr="004A7B32">
        <w:rPr>
          <w:rFonts w:eastAsiaTheme="minorEastAsia"/>
          <w:color w:val="000000" w:themeColor="text1"/>
          <w:u w:val="single"/>
          <w:lang w:eastAsia="en-US"/>
        </w:rPr>
        <w:t>bjectif</w:t>
      </w:r>
      <w:r w:rsidRPr="00223501">
        <w:rPr>
          <w:rFonts w:eastAsiaTheme="minorEastAsia"/>
          <w:color w:val="000000" w:themeColor="text1"/>
          <w:u w:val="single"/>
          <w:lang w:eastAsia="en-US"/>
        </w:rPr>
        <w:t> </w:t>
      </w:r>
      <w:r>
        <w:rPr>
          <w:rFonts w:eastAsiaTheme="minorEastAsia"/>
          <w:color w:val="000000" w:themeColor="text1"/>
          <w:lang w:eastAsia="en-US"/>
        </w:rPr>
        <w:t xml:space="preserve">: </w:t>
      </w:r>
      <w:r w:rsidR="004A7B32" w:rsidRPr="004A7B32">
        <w:rPr>
          <w:rFonts w:eastAsiaTheme="minorEastAsia"/>
          <w:color w:val="000000" w:themeColor="text1"/>
          <w:lang w:eastAsia="en-US"/>
        </w:rPr>
        <w:t xml:space="preserve">décrire les caractéristiques cliniques et démographiques des patients ayant une forme grave d’atteinte péricardique liée à la </w:t>
      </w:r>
      <w:proofErr w:type="spellStart"/>
      <w:r w:rsidR="004A7B32" w:rsidRPr="004A7B32">
        <w:rPr>
          <w:rFonts w:eastAsiaTheme="minorEastAsia"/>
          <w:color w:val="000000" w:themeColor="text1"/>
          <w:lang w:eastAsia="en-US"/>
        </w:rPr>
        <w:t>ScS</w:t>
      </w:r>
      <w:proofErr w:type="spellEnd"/>
      <w:r w:rsidR="004A7B32" w:rsidRPr="004A7B32">
        <w:rPr>
          <w:rFonts w:eastAsiaTheme="minorEastAsia"/>
          <w:color w:val="000000" w:themeColor="text1"/>
          <w:lang w:eastAsia="en-US"/>
        </w:rPr>
        <w:t>, ainsi que leur pronostic et les stratégies thérapeutiques entreprises.</w:t>
      </w:r>
    </w:p>
    <w:p w14:paraId="3758DBF8" w14:textId="1981278B" w:rsidR="00483F32" w:rsidRPr="00483F32" w:rsidRDefault="00483F32" w:rsidP="00483F32">
      <w:pPr>
        <w:shd w:val="clear" w:color="auto" w:fill="FFFFFF" w:themeFill="background1"/>
        <w:jc w:val="both"/>
        <w:rPr>
          <w:rFonts w:eastAsiaTheme="minorEastAsia"/>
          <w:bCs/>
          <w:color w:val="000000" w:themeColor="text1"/>
          <w:lang w:eastAsia="en-US"/>
        </w:rPr>
      </w:pPr>
      <w:r w:rsidRPr="00483F32">
        <w:rPr>
          <w:rFonts w:eastAsiaTheme="minorEastAsia"/>
          <w:bCs/>
          <w:color w:val="000000" w:themeColor="text1"/>
          <w:lang w:eastAsia="en-US"/>
        </w:rPr>
        <w:t>Critères d’inclusion :</w:t>
      </w:r>
      <w:r w:rsidRPr="00483F32">
        <w:rPr>
          <w:rFonts w:eastAsiaTheme="minorEastAsia"/>
          <w:bCs/>
          <w:color w:val="000000" w:themeColor="text1"/>
          <w:lang w:eastAsia="en-US"/>
        </w:rPr>
        <w:tab/>
      </w:r>
    </w:p>
    <w:p w14:paraId="66FB8DFC" w14:textId="77777777" w:rsidR="00483F32" w:rsidRPr="00483F32" w:rsidRDefault="00483F32" w:rsidP="00483F32">
      <w:pPr>
        <w:numPr>
          <w:ilvl w:val="0"/>
          <w:numId w:val="35"/>
        </w:numPr>
        <w:shd w:val="clear" w:color="auto" w:fill="FFFFFF" w:themeFill="background1"/>
        <w:jc w:val="both"/>
        <w:rPr>
          <w:rFonts w:eastAsiaTheme="minorEastAsia"/>
          <w:color w:val="000000" w:themeColor="text1"/>
          <w:lang w:eastAsia="en-US"/>
        </w:rPr>
      </w:pPr>
      <w:r w:rsidRPr="00483F32">
        <w:rPr>
          <w:rFonts w:eastAsiaTheme="minorEastAsia"/>
          <w:color w:val="000000" w:themeColor="text1"/>
          <w:lang w:eastAsia="en-US"/>
        </w:rPr>
        <w:t xml:space="preserve">Diagnostic de </w:t>
      </w:r>
      <w:proofErr w:type="spellStart"/>
      <w:r w:rsidRPr="00483F32">
        <w:rPr>
          <w:rFonts w:eastAsiaTheme="minorEastAsia"/>
          <w:color w:val="000000" w:themeColor="text1"/>
          <w:lang w:eastAsia="en-US"/>
        </w:rPr>
        <w:t>ScS</w:t>
      </w:r>
      <w:proofErr w:type="spellEnd"/>
      <w:r w:rsidRPr="00483F32">
        <w:rPr>
          <w:rFonts w:eastAsiaTheme="minorEastAsia"/>
          <w:color w:val="000000" w:themeColor="text1"/>
          <w:lang w:eastAsia="en-US"/>
        </w:rPr>
        <w:t xml:space="preserve"> selon les critères de classification ACR/EULAR 2013</w:t>
      </w:r>
    </w:p>
    <w:p w14:paraId="5B82F508" w14:textId="4C2566E1" w:rsidR="00483F32" w:rsidRPr="00483F32" w:rsidRDefault="00483F32" w:rsidP="00483F32">
      <w:pPr>
        <w:numPr>
          <w:ilvl w:val="0"/>
          <w:numId w:val="35"/>
        </w:numPr>
        <w:shd w:val="clear" w:color="auto" w:fill="FFFFFF" w:themeFill="background1"/>
        <w:jc w:val="both"/>
        <w:rPr>
          <w:rFonts w:eastAsiaTheme="minorEastAsia"/>
          <w:color w:val="000000" w:themeColor="text1"/>
          <w:lang w:eastAsia="en-US"/>
        </w:rPr>
      </w:pPr>
      <w:r w:rsidRPr="00483F32">
        <w:rPr>
          <w:rFonts w:eastAsiaTheme="minorEastAsia"/>
          <w:color w:val="000000" w:themeColor="text1"/>
          <w:lang w:eastAsia="en-US"/>
        </w:rPr>
        <w:t xml:space="preserve">Présentant un épanchement péricardique grave </w:t>
      </w:r>
      <w:r w:rsidR="006E6A81">
        <w:rPr>
          <w:rFonts w:eastAsiaTheme="minorEastAsia"/>
          <w:color w:val="000000" w:themeColor="text1"/>
          <w:lang w:eastAsia="en-US"/>
        </w:rPr>
        <w:t xml:space="preserve">à partir de 2010 </w:t>
      </w:r>
      <w:r w:rsidRPr="00483F32">
        <w:rPr>
          <w:rFonts w:eastAsiaTheme="minorEastAsia"/>
          <w:color w:val="000000" w:themeColor="text1"/>
          <w:lang w:eastAsia="en-US"/>
        </w:rPr>
        <w:t>défini par :</w:t>
      </w:r>
    </w:p>
    <w:p w14:paraId="49FF10BE" w14:textId="77777777" w:rsidR="00483F32" w:rsidRPr="00483F32" w:rsidRDefault="00483F32" w:rsidP="00483F32">
      <w:pPr>
        <w:numPr>
          <w:ilvl w:val="0"/>
          <w:numId w:val="36"/>
        </w:numPr>
        <w:shd w:val="clear" w:color="auto" w:fill="FFFFFF" w:themeFill="background1"/>
        <w:jc w:val="both"/>
        <w:rPr>
          <w:rFonts w:eastAsiaTheme="minorEastAsia"/>
          <w:color w:val="000000" w:themeColor="text1"/>
          <w:lang w:eastAsia="en-US"/>
        </w:rPr>
      </w:pPr>
      <w:proofErr w:type="gramStart"/>
      <w:r w:rsidRPr="00483F32">
        <w:rPr>
          <w:rFonts w:eastAsiaTheme="minorEastAsia"/>
          <w:color w:val="000000" w:themeColor="text1"/>
          <w:lang w:eastAsia="en-US"/>
        </w:rPr>
        <w:t>une</w:t>
      </w:r>
      <w:proofErr w:type="gramEnd"/>
      <w:r w:rsidRPr="00483F32">
        <w:rPr>
          <w:rFonts w:eastAsiaTheme="minorEastAsia"/>
          <w:color w:val="000000" w:themeColor="text1"/>
          <w:lang w:eastAsia="en-US"/>
        </w:rPr>
        <w:t xml:space="preserve"> tamponnade péricardique</w:t>
      </w:r>
    </w:p>
    <w:p w14:paraId="55A119A2" w14:textId="34E50385" w:rsidR="00483F32" w:rsidRPr="004A7B32" w:rsidRDefault="00483F32" w:rsidP="004A7B32">
      <w:pPr>
        <w:numPr>
          <w:ilvl w:val="0"/>
          <w:numId w:val="36"/>
        </w:numPr>
        <w:shd w:val="clear" w:color="auto" w:fill="FFFFFF" w:themeFill="background1"/>
        <w:jc w:val="both"/>
        <w:rPr>
          <w:rFonts w:eastAsiaTheme="minorEastAsia"/>
          <w:color w:val="000000" w:themeColor="text1"/>
          <w:lang w:eastAsia="en-US"/>
        </w:rPr>
      </w:pPr>
      <w:proofErr w:type="gramStart"/>
      <w:r w:rsidRPr="00483F32">
        <w:rPr>
          <w:rFonts w:eastAsiaTheme="minorEastAsia"/>
          <w:color w:val="000000" w:themeColor="text1"/>
          <w:lang w:eastAsia="en-US"/>
        </w:rPr>
        <w:t>et</w:t>
      </w:r>
      <w:proofErr w:type="gramEnd"/>
      <w:r w:rsidRPr="00483F32">
        <w:rPr>
          <w:rFonts w:eastAsiaTheme="minorEastAsia"/>
          <w:color w:val="000000" w:themeColor="text1"/>
          <w:lang w:eastAsia="en-US"/>
        </w:rPr>
        <w:t>/ou épanchement péricardique abondant (≥ 20 mm) (qu’il soit circonférentiel ou non), en échocardiographie, scanner ou IRM</w:t>
      </w:r>
    </w:p>
    <w:p w14:paraId="3D15EEF1" w14:textId="2564D39E" w:rsidR="004A7B32" w:rsidRPr="00247743" w:rsidRDefault="004A7B32" w:rsidP="00BA180E">
      <w:pPr>
        <w:shd w:val="clear" w:color="auto" w:fill="FFFFFF" w:themeFill="background1"/>
        <w:jc w:val="both"/>
        <w:rPr>
          <w:rStyle w:val="Lienhypertexte"/>
          <w:rFonts w:eastAsiaTheme="minorEastAsia"/>
        </w:rPr>
      </w:pPr>
      <w:r w:rsidRPr="004A7B32">
        <w:rPr>
          <w:rFonts w:eastAsiaTheme="minorEastAsia"/>
          <w:color w:val="000000" w:themeColor="text1"/>
          <w:lang w:eastAsia="en-US"/>
        </w:rPr>
        <w:t> N’hésitez pas à</w:t>
      </w:r>
      <w:r w:rsidR="003B2277">
        <w:rPr>
          <w:rFonts w:eastAsiaTheme="minorEastAsia"/>
          <w:color w:val="000000" w:themeColor="text1"/>
          <w:lang w:eastAsia="en-US"/>
        </w:rPr>
        <w:t xml:space="preserve"> </w:t>
      </w:r>
      <w:r w:rsidRPr="004A7B32">
        <w:rPr>
          <w:rFonts w:eastAsiaTheme="minorEastAsia"/>
          <w:color w:val="000000" w:themeColor="text1"/>
          <w:lang w:eastAsia="en-US"/>
        </w:rPr>
        <w:t xml:space="preserve">contacter </w:t>
      </w:r>
      <w:r w:rsidR="003B2277" w:rsidRPr="004A7B32">
        <w:rPr>
          <w:rFonts w:eastAsiaTheme="minorEastAsia"/>
          <w:color w:val="000000" w:themeColor="text1"/>
          <w:lang w:eastAsia="en-US"/>
        </w:rPr>
        <w:t xml:space="preserve">Dr Sébastien RIVIERE </w:t>
      </w:r>
      <w:r w:rsidRPr="004A7B32">
        <w:rPr>
          <w:rFonts w:eastAsiaTheme="minorEastAsia"/>
          <w:color w:val="000000" w:themeColor="text1"/>
          <w:lang w:eastAsia="en-US"/>
        </w:rPr>
        <w:t>pour toute information complémentaire ou question. </w:t>
      </w:r>
      <w:r w:rsidRPr="00247743">
        <w:rPr>
          <w:rStyle w:val="Lienhypertexte"/>
          <w:rFonts w:eastAsiaTheme="minorEastAsia"/>
        </w:rPr>
        <w:t>sebastien.riviere@aphp.fr</w:t>
      </w:r>
    </w:p>
    <w:p w14:paraId="3717351A" w14:textId="77777777" w:rsidR="00EA7E55" w:rsidRPr="00BA180E" w:rsidRDefault="00EA7E55" w:rsidP="00BA180E">
      <w:pPr>
        <w:shd w:val="clear" w:color="auto" w:fill="FFFFFF" w:themeFill="background1"/>
        <w:jc w:val="both"/>
        <w:rPr>
          <w:rFonts w:eastAsiaTheme="minorEastAsia"/>
          <w:color w:val="000000" w:themeColor="text1"/>
          <w:lang w:eastAsia="en-US"/>
        </w:rPr>
      </w:pPr>
    </w:p>
    <w:p w14:paraId="1C72F22F" w14:textId="7A89E1DE" w:rsidR="00EA7E55" w:rsidRPr="00EA7E55" w:rsidRDefault="00BA180E" w:rsidP="00EA7E55">
      <w:pPr>
        <w:shd w:val="clear" w:color="auto" w:fill="FFFFFF" w:themeFill="background1"/>
        <w:jc w:val="both"/>
        <w:rPr>
          <w:rFonts w:eastAsiaTheme="minorEastAsia"/>
          <w:color w:val="000000" w:themeColor="text1"/>
          <w:lang w:eastAsia="en-US"/>
        </w:rPr>
      </w:pPr>
      <w:r w:rsidRPr="00BA180E">
        <w:rPr>
          <w:rFonts w:eastAsiaTheme="minorEastAsia"/>
          <w:b/>
          <w:bCs/>
          <w:color w:val="000000" w:themeColor="text1"/>
          <w:u w:val="single"/>
          <w:lang w:eastAsia="en-US"/>
        </w:rPr>
        <w:t xml:space="preserve">8/ </w:t>
      </w:r>
      <w:r w:rsidR="00EA7E55" w:rsidRPr="00EA7E55">
        <w:rPr>
          <w:rFonts w:eastAsiaTheme="minorEastAsia"/>
          <w:b/>
          <w:bCs/>
          <w:color w:val="000000" w:themeColor="text1"/>
          <w:u w:val="single"/>
          <w:lang w:eastAsia="en-US"/>
        </w:rPr>
        <w:t>SCLEROGP</w:t>
      </w:r>
      <w:r w:rsidR="00EA7E55" w:rsidRPr="00EA7E55">
        <w:rPr>
          <w:rFonts w:eastAsiaTheme="minorEastAsia"/>
          <w:b/>
          <w:bCs/>
          <w:color w:val="000000" w:themeColor="text1"/>
          <w:lang w:eastAsia="en-US"/>
        </w:rPr>
        <w:t> : Evaluation par questionnaire de la place du médecin généraliste dans le parcours de santé du patient avec sclérodermie systémique</w:t>
      </w:r>
    </w:p>
    <w:p w14:paraId="00C1ACE6" w14:textId="77777777" w:rsidR="00EA7E55" w:rsidRPr="00EA7E55" w:rsidRDefault="00EA7E55" w:rsidP="00EA7E55">
      <w:pPr>
        <w:shd w:val="clear" w:color="auto" w:fill="FFFFFF" w:themeFill="background1"/>
        <w:jc w:val="both"/>
        <w:rPr>
          <w:rFonts w:eastAsiaTheme="minorEastAsia"/>
          <w:color w:val="000000" w:themeColor="text1"/>
          <w:lang w:eastAsia="en-US"/>
        </w:rPr>
      </w:pPr>
      <w:r w:rsidRPr="00EA7E55">
        <w:rPr>
          <w:rFonts w:eastAsiaTheme="minorEastAsia"/>
          <w:color w:val="000000" w:themeColor="text1"/>
          <w:u w:val="single"/>
          <w:lang w:eastAsia="en-US"/>
        </w:rPr>
        <w:t>Objectifs</w:t>
      </w:r>
      <w:r w:rsidRPr="00EA7E55">
        <w:rPr>
          <w:rFonts w:eastAsiaTheme="minorEastAsia"/>
          <w:color w:val="000000" w:themeColor="text1"/>
          <w:lang w:eastAsia="en-US"/>
        </w:rPr>
        <w:t> : décrire les activités, les connaissances et les attentes du médecin généraliste prenant en charge un patient ou plusieurs patients avec sclérodermie systémique</w:t>
      </w:r>
      <w:r w:rsidRPr="00EA7E55">
        <w:rPr>
          <w:rFonts w:eastAsiaTheme="minorEastAsia"/>
          <w:color w:val="000000" w:themeColor="text1"/>
          <w:lang w:eastAsia="en-US"/>
        </w:rPr>
        <w:br/>
        <w:t>L’étude est proposée à tous les médecins généralistes suivant un ou plusieurs patients avec sclérodermie systémique, vus à au moins une reprise au cours des deux années précédentes.</w:t>
      </w:r>
    </w:p>
    <w:p w14:paraId="2112B365" w14:textId="77777777" w:rsidR="00EA7E55" w:rsidRPr="00EA7E55" w:rsidRDefault="00EA7E55" w:rsidP="00EA7E55">
      <w:pPr>
        <w:shd w:val="clear" w:color="auto" w:fill="FFFFFF" w:themeFill="background1"/>
        <w:jc w:val="both"/>
        <w:rPr>
          <w:rFonts w:eastAsiaTheme="minorEastAsia"/>
          <w:color w:val="000000" w:themeColor="text1"/>
          <w:lang w:eastAsia="en-US"/>
        </w:rPr>
      </w:pPr>
      <w:r w:rsidRPr="00EA7E55">
        <w:rPr>
          <w:rFonts w:eastAsiaTheme="minorEastAsia"/>
          <w:color w:val="000000" w:themeColor="text1"/>
          <w:lang w:eastAsia="en-US"/>
        </w:rPr>
        <w:t>Le questionnaire de l’étude sera envoyé aux médecins généralistes avec une lettre d’information dédiée par voie informatique par l’intermédiaire des URPS médecins libéraux des différentes régions. Les investigateurs locaux du Groupe Francophone de Recherche sur la Sclérodermie (GFRS) permettront de faire le lien avec chaque URPS.</w:t>
      </w:r>
    </w:p>
    <w:p w14:paraId="6578FA3D" w14:textId="77777777" w:rsidR="00EA7E55" w:rsidRDefault="00EA7E55" w:rsidP="00EA7E55">
      <w:pPr>
        <w:shd w:val="clear" w:color="auto" w:fill="FFFFFF" w:themeFill="background1"/>
        <w:jc w:val="both"/>
        <w:rPr>
          <w:rFonts w:eastAsiaTheme="minorEastAsia"/>
          <w:color w:val="000000" w:themeColor="text1"/>
          <w:lang w:eastAsia="en-US"/>
        </w:rPr>
      </w:pPr>
      <w:r w:rsidRPr="00EA7E55">
        <w:rPr>
          <w:rFonts w:eastAsiaTheme="minorEastAsia"/>
          <w:color w:val="000000" w:themeColor="text1"/>
          <w:lang w:eastAsia="en-US"/>
        </w:rPr>
        <w:t>Contacts : Paul DECKER (</w:t>
      </w:r>
      <w:hyperlink r:id="rId43" w:tgtFrame="_blank" w:history="1">
        <w:r w:rsidRPr="00EA7E55">
          <w:rPr>
            <w:rStyle w:val="Lienhypertexte"/>
            <w:rFonts w:eastAsiaTheme="minorEastAsia"/>
            <w:lang w:eastAsia="en-US"/>
          </w:rPr>
          <w:t>p.decker@chru-nancy.fr</w:t>
        </w:r>
      </w:hyperlink>
      <w:r w:rsidRPr="00EA7E55">
        <w:rPr>
          <w:rFonts w:eastAsiaTheme="minorEastAsia"/>
          <w:color w:val="000000" w:themeColor="text1"/>
          <w:lang w:eastAsia="en-US"/>
        </w:rPr>
        <w:t>).</w:t>
      </w:r>
    </w:p>
    <w:p w14:paraId="1A049849" w14:textId="77777777" w:rsidR="00BA180E" w:rsidRDefault="00BA180E" w:rsidP="34725EF7">
      <w:pPr>
        <w:shd w:val="clear" w:color="auto" w:fill="FFFFFF" w:themeFill="background1"/>
        <w:jc w:val="both"/>
        <w:rPr>
          <w:rFonts w:eastAsiaTheme="minorEastAsia"/>
          <w:color w:val="000000" w:themeColor="text1"/>
          <w:lang w:eastAsia="en-US"/>
        </w:rPr>
      </w:pPr>
    </w:p>
    <w:p w14:paraId="1B61BC9B" w14:textId="77777777" w:rsidR="008764C5" w:rsidRPr="008764C5" w:rsidRDefault="008764C5" w:rsidP="008764C5">
      <w:pPr>
        <w:jc w:val="both"/>
      </w:pPr>
    </w:p>
    <w:p w14:paraId="31159735" w14:textId="3D2E7330" w:rsidR="00837EC8" w:rsidRPr="008764C5" w:rsidRDefault="00E509C0"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BIBLIOGRAPHIE</w:t>
      </w:r>
    </w:p>
    <w:p w14:paraId="2456ACEA" w14:textId="77777777" w:rsidR="00837EC8" w:rsidRPr="008764C5" w:rsidRDefault="00837EC8" w:rsidP="008764C5">
      <w:pPr>
        <w:jc w:val="both"/>
      </w:pPr>
    </w:p>
    <w:p w14:paraId="121BF89E" w14:textId="77777777" w:rsidR="00A72203" w:rsidRDefault="00E40E67" w:rsidP="008764C5">
      <w:pPr>
        <w:jc w:val="both"/>
      </w:pPr>
      <w:r w:rsidRPr="0058206B">
        <w:t>Le GFRS vous résume et commente la littérature scientifique sur la sclérodermie systémique</w:t>
      </w:r>
      <w:r w:rsidR="00927030" w:rsidRPr="0058206B">
        <w:rPr>
          <w:color w:val="0000FF"/>
        </w:rPr>
        <w:t xml:space="preserve"> </w:t>
      </w:r>
      <w:r w:rsidR="00956353" w:rsidRPr="0058206B">
        <w:rPr>
          <w:color w:val="0000FF"/>
        </w:rPr>
        <w:t>(</w:t>
      </w:r>
      <w:hyperlink r:id="rId44" w:history="1">
        <w:r w:rsidR="00956353" w:rsidRPr="0058206B">
          <w:rPr>
            <w:rStyle w:val="Lienhypertexte"/>
          </w:rPr>
          <w:t>https://www.sclerodermie.net/index.php/litterature-commentee/</w:t>
        </w:r>
      </w:hyperlink>
      <w:r w:rsidR="00956353" w:rsidRPr="0058206B">
        <w:rPr>
          <w:color w:val="0000FF"/>
        </w:rPr>
        <w:t xml:space="preserve">) </w:t>
      </w:r>
      <w:r w:rsidRPr="0058206B">
        <w:t>Si vous (ou l’un de vos collaborateurs) souhaitez commenter un article, transmettez votre commentaire</w:t>
      </w:r>
      <w:r w:rsidR="00814BE3" w:rsidRPr="0058206B">
        <w:t xml:space="preserve"> sur le format suivant</w:t>
      </w:r>
      <w:r w:rsidR="00A72203">
        <w:t> :</w:t>
      </w:r>
    </w:p>
    <w:p w14:paraId="456AC743" w14:textId="77777777" w:rsidR="00A72203" w:rsidRDefault="0058206B" w:rsidP="008764C5">
      <w:pPr>
        <w:jc w:val="both"/>
      </w:pPr>
      <w:r w:rsidRPr="0058206B">
        <w:t>(</w:t>
      </w:r>
      <w:hyperlink r:id="rId45" w:history="1">
        <w:r w:rsidRPr="005F10D9">
          <w:rPr>
            <w:rStyle w:val="Lienhypertexte"/>
          </w:rPr>
          <w:t>https://www.sclerodermie.net/wp-content/uploads/2026/02/LC-GFRS-DOC-VIERGE-21.01.2026-DL-BG-FINAL-1.docx</w:t>
        </w:r>
      </w:hyperlink>
      <w:r w:rsidRPr="0058206B">
        <w:t>)</w:t>
      </w:r>
      <w:r w:rsidR="00814BE3" w:rsidRPr="0058206B">
        <w:t> </w:t>
      </w:r>
    </w:p>
    <w:p w14:paraId="669372E2" w14:textId="561D8456" w:rsidR="00E40E67" w:rsidRDefault="0058206B" w:rsidP="008764C5">
      <w:pPr>
        <w:jc w:val="both"/>
      </w:pPr>
      <w:proofErr w:type="gramStart"/>
      <w:r w:rsidRPr="0058206B">
        <w:t>à</w:t>
      </w:r>
      <w:proofErr w:type="gramEnd"/>
      <w:r w:rsidRPr="0058206B">
        <w:t xml:space="preserve"> Brigitte </w:t>
      </w:r>
      <w:proofErr w:type="spellStart"/>
      <w:r w:rsidRPr="0058206B">
        <w:t>Granel</w:t>
      </w:r>
      <w:proofErr w:type="spellEnd"/>
      <w:r w:rsidRPr="0058206B">
        <w:t xml:space="preserve"> (</w:t>
      </w:r>
      <w:r w:rsidR="00E40E67" w:rsidRPr="0058206B">
        <w:t> </w:t>
      </w:r>
      <w:hyperlink r:id="rId46" w:history="1">
        <w:r w:rsidR="00F308AC" w:rsidRPr="0058206B">
          <w:rPr>
            <w:rStyle w:val="Lienhypertexte"/>
          </w:rPr>
          <w:t>bgranel@ap-hm.fr</w:t>
        </w:r>
      </w:hyperlink>
      <w:r w:rsidRPr="0058206B">
        <w:t>)</w:t>
      </w:r>
      <w:r w:rsidR="00F308AC" w:rsidRPr="0058206B">
        <w:t xml:space="preserve"> et </w:t>
      </w:r>
      <w:r w:rsidRPr="0058206B">
        <w:t xml:space="preserve">Laurence Michel </w:t>
      </w:r>
      <w:hyperlink r:id="rId47" w:history="1">
        <w:r w:rsidRPr="0058206B">
          <w:rPr>
            <w:rStyle w:val="Lienhypertexte"/>
          </w:rPr>
          <w:t>laurence.michel@inserm.fr</w:t>
        </w:r>
      </w:hyperlink>
      <w:r w:rsidR="00E40E67" w:rsidRPr="0058206B">
        <w:t> pour que votre résumé soit mis en ligne.</w:t>
      </w:r>
    </w:p>
    <w:p w14:paraId="528B836F" w14:textId="1DB6BC22" w:rsidR="005F10D9" w:rsidRPr="008764C5" w:rsidRDefault="005F10D9" w:rsidP="005F10D9">
      <w:pPr>
        <w:jc w:val="both"/>
      </w:pPr>
      <w:r>
        <w:t>Nous vous remercions pour votre participation à la veille bibliographique du GFRS !</w:t>
      </w:r>
    </w:p>
    <w:p w14:paraId="19ED98B4" w14:textId="77777777" w:rsidR="001863A5" w:rsidRPr="008764C5" w:rsidRDefault="001863A5" w:rsidP="008764C5">
      <w:pPr>
        <w:jc w:val="both"/>
        <w:rPr>
          <w:b/>
          <w:color w:val="000000" w:themeColor="text1"/>
        </w:rPr>
      </w:pPr>
    </w:p>
    <w:p w14:paraId="2561C1A3" w14:textId="77777777" w:rsidR="00E40E67" w:rsidRPr="008764C5" w:rsidRDefault="00E40E67" w:rsidP="008764C5">
      <w:pPr>
        <w:jc w:val="both"/>
        <w:rPr>
          <w:b/>
          <w:color w:val="000000" w:themeColor="text1"/>
        </w:rPr>
      </w:pPr>
    </w:p>
    <w:p w14:paraId="4B07E35E" w14:textId="77777777" w:rsidR="001863A5" w:rsidRPr="008764C5" w:rsidRDefault="001863A5"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À VOS AGENDAS</w:t>
      </w:r>
    </w:p>
    <w:p w14:paraId="5B47CFBF" w14:textId="77777777" w:rsidR="00463A51" w:rsidRPr="003C5841" w:rsidRDefault="00463A51" w:rsidP="003C5841">
      <w:pPr>
        <w:jc w:val="both"/>
      </w:pPr>
    </w:p>
    <w:p w14:paraId="3C4395AC" w14:textId="77777777" w:rsidR="00F76AFC" w:rsidRDefault="00F76AFC" w:rsidP="00F76AFC">
      <w:pPr>
        <w:ind w:left="720"/>
        <w:jc w:val="both"/>
      </w:pPr>
    </w:p>
    <w:p w14:paraId="667AA0D9" w14:textId="47A4E1EC" w:rsidR="00F76AFC" w:rsidRDefault="7C3EA55C" w:rsidP="00492E86">
      <w:pPr>
        <w:numPr>
          <w:ilvl w:val="0"/>
          <w:numId w:val="12"/>
        </w:numPr>
        <w:jc w:val="both"/>
      </w:pPr>
      <w:r>
        <w:t>20</w:t>
      </w:r>
      <w:r w:rsidRPr="7C3EA55C">
        <w:rPr>
          <w:vertAlign w:val="superscript"/>
        </w:rPr>
        <w:t>ème</w:t>
      </w:r>
      <w:r>
        <w:t xml:space="preserve"> webinaire du GFRS sur les </w:t>
      </w:r>
      <w:r w:rsidRPr="7C3EA55C">
        <w:rPr>
          <w:b/>
          <w:bCs/>
        </w:rPr>
        <w:t>« Manifestations dermatologiques de la sclérodermie systémique et utilisation du laser thérapeutique »</w:t>
      </w:r>
      <w:r>
        <w:t xml:space="preserve"> prévu le 12 mars 2026 par le Dr Marie </w:t>
      </w:r>
      <w:proofErr w:type="spellStart"/>
      <w:r>
        <w:t>Aymonier</w:t>
      </w:r>
      <w:proofErr w:type="spellEnd"/>
      <w:r>
        <w:t>.</w:t>
      </w:r>
    </w:p>
    <w:p w14:paraId="1D26F91A" w14:textId="7E09C545" w:rsidR="7C3EA55C" w:rsidRDefault="7C3EA55C" w:rsidP="7C3EA55C">
      <w:pPr>
        <w:ind w:left="720"/>
        <w:jc w:val="both"/>
      </w:pPr>
      <w:r>
        <w:lastRenderedPageBreak/>
        <w:t>Pour des raisons techniques, le lien du webinaire</w:t>
      </w:r>
      <w:r w:rsidR="005F2AD9">
        <w:t xml:space="preserve"> vous sera adressé </w:t>
      </w:r>
      <w:r>
        <w:t>dans un second temps ; si 48 Heures avant vous ne l’avez pas reçu</w:t>
      </w:r>
      <w:r w:rsidR="005F2AD9">
        <w:t xml:space="preserve">, </w:t>
      </w:r>
      <w:bookmarkStart w:id="0" w:name="_GoBack"/>
      <w:bookmarkEnd w:id="0"/>
      <w:r>
        <w:t xml:space="preserve">n’hésitez pas à revenir vers le Secrétariat du GFRS.  </w:t>
      </w:r>
    </w:p>
    <w:p w14:paraId="78CB7589" w14:textId="77777777" w:rsidR="007E699E" w:rsidRDefault="007E699E" w:rsidP="007E699E">
      <w:pPr>
        <w:pStyle w:val="Paragraphedeliste"/>
        <w:jc w:val="both"/>
        <w:rPr>
          <w:rFonts w:ascii="Times New Roman" w:hAnsi="Times New Roman" w:cs="Times New Roman"/>
        </w:rPr>
      </w:pPr>
    </w:p>
    <w:p w14:paraId="774E149B" w14:textId="7384AF39" w:rsidR="00E83F9E" w:rsidRDefault="00E83F9E" w:rsidP="00B25947">
      <w:pPr>
        <w:pStyle w:val="Paragraphedeliste"/>
        <w:numPr>
          <w:ilvl w:val="0"/>
          <w:numId w:val="12"/>
        </w:numPr>
        <w:jc w:val="both"/>
        <w:rPr>
          <w:rFonts w:ascii="Times New Roman" w:hAnsi="Times New Roman" w:cs="Times New Roman"/>
        </w:rPr>
      </w:pPr>
      <w:r>
        <w:rPr>
          <w:rFonts w:ascii="Times New Roman" w:hAnsi="Times New Roman" w:cs="Times New Roman"/>
        </w:rPr>
        <w:t>9</w:t>
      </w:r>
      <w:r w:rsidRPr="00E83F9E">
        <w:rPr>
          <w:rFonts w:ascii="Times New Roman" w:hAnsi="Times New Roman" w:cs="Times New Roman"/>
          <w:vertAlign w:val="superscript"/>
        </w:rPr>
        <w:t>ème</w:t>
      </w:r>
      <w:r>
        <w:rPr>
          <w:rFonts w:ascii="Times New Roman" w:hAnsi="Times New Roman" w:cs="Times New Roman"/>
        </w:rPr>
        <w:t xml:space="preserve"> Congrès Mondial de la Sclérodermie Systémique </w:t>
      </w:r>
      <w:r w:rsidR="004D08DB">
        <w:rPr>
          <w:rFonts w:ascii="Times New Roman" w:hAnsi="Times New Roman" w:cs="Times New Roman"/>
        </w:rPr>
        <w:t>du 5 au 7 mars 2026 à Athènes</w:t>
      </w:r>
    </w:p>
    <w:p w14:paraId="2E08DF6D" w14:textId="77777777" w:rsidR="00BB6B39" w:rsidRDefault="00BB6B39" w:rsidP="00BB6B39">
      <w:pPr>
        <w:pStyle w:val="Paragraphedeliste"/>
        <w:jc w:val="both"/>
        <w:rPr>
          <w:rFonts w:ascii="Times New Roman" w:hAnsi="Times New Roman" w:cs="Times New Roman"/>
        </w:rPr>
      </w:pPr>
    </w:p>
    <w:p w14:paraId="3194FF65" w14:textId="545B1246" w:rsidR="00237FA6" w:rsidRDefault="00237FA6" w:rsidP="00B25947">
      <w:pPr>
        <w:pStyle w:val="Paragraphedeliste"/>
        <w:numPr>
          <w:ilvl w:val="0"/>
          <w:numId w:val="12"/>
        </w:numPr>
        <w:jc w:val="both"/>
        <w:rPr>
          <w:rFonts w:ascii="Times New Roman" w:hAnsi="Times New Roman" w:cs="Times New Roman"/>
        </w:rPr>
      </w:pPr>
      <w:r>
        <w:rPr>
          <w:rFonts w:ascii="Times New Roman" w:hAnsi="Times New Roman" w:cs="Times New Roman"/>
        </w:rPr>
        <w:t>92</w:t>
      </w:r>
      <w:r w:rsidRPr="00237FA6">
        <w:rPr>
          <w:rFonts w:ascii="Times New Roman" w:hAnsi="Times New Roman" w:cs="Times New Roman"/>
          <w:vertAlign w:val="superscript"/>
        </w:rPr>
        <w:t>ème</w:t>
      </w:r>
      <w:r>
        <w:rPr>
          <w:rFonts w:ascii="Times New Roman" w:hAnsi="Times New Roman" w:cs="Times New Roman"/>
        </w:rPr>
        <w:t xml:space="preserve"> congrès de la Société Nation</w:t>
      </w:r>
      <w:r w:rsidR="008B55B1">
        <w:rPr>
          <w:rFonts w:ascii="Times New Roman" w:hAnsi="Times New Roman" w:cs="Times New Roman"/>
        </w:rPr>
        <w:t>ale</w:t>
      </w:r>
      <w:r>
        <w:rPr>
          <w:rFonts w:ascii="Times New Roman" w:hAnsi="Times New Roman" w:cs="Times New Roman"/>
        </w:rPr>
        <w:t xml:space="preserve"> Française de Médecine </w:t>
      </w:r>
      <w:r w:rsidR="00BB6B39">
        <w:rPr>
          <w:rFonts w:ascii="Times New Roman" w:hAnsi="Times New Roman" w:cs="Times New Roman"/>
        </w:rPr>
        <w:t>Interne du 24 au 26 juin 2026 à Amiens</w:t>
      </w:r>
    </w:p>
    <w:p w14:paraId="2B5B46CC" w14:textId="77777777" w:rsidR="00091EA2" w:rsidRDefault="00091EA2" w:rsidP="00091EA2">
      <w:pPr>
        <w:pStyle w:val="Paragraphedeliste"/>
        <w:jc w:val="both"/>
        <w:rPr>
          <w:rFonts w:ascii="Times New Roman" w:hAnsi="Times New Roman" w:cs="Times New Roman"/>
        </w:rPr>
      </w:pPr>
    </w:p>
    <w:p w14:paraId="00029CBB" w14:textId="7EB115D5" w:rsidR="00894DCC" w:rsidRDefault="7C3EA55C" w:rsidP="00B25947">
      <w:pPr>
        <w:pStyle w:val="Paragraphedeliste"/>
        <w:numPr>
          <w:ilvl w:val="0"/>
          <w:numId w:val="12"/>
        </w:numPr>
        <w:jc w:val="both"/>
        <w:rPr>
          <w:rFonts w:ascii="Times New Roman" w:hAnsi="Times New Roman" w:cs="Times New Roman"/>
        </w:rPr>
      </w:pPr>
      <w:r w:rsidRPr="7C3EA55C">
        <w:rPr>
          <w:rFonts w:ascii="Times New Roman" w:hAnsi="Times New Roman" w:cs="Times New Roman"/>
        </w:rPr>
        <w:t>Journées mondiales de la Sclérodermie :</w:t>
      </w:r>
    </w:p>
    <w:p w14:paraId="542CCBF9" w14:textId="6E3D6E3B" w:rsidR="00091EA2" w:rsidRPr="00091EA2" w:rsidRDefault="00091EA2" w:rsidP="00091EA2">
      <w:pPr>
        <w:pStyle w:val="Paragraphedeliste"/>
        <w:jc w:val="both"/>
        <w:rPr>
          <w:rFonts w:ascii="Times New Roman" w:hAnsi="Times New Roman" w:cs="Times New Roman"/>
        </w:rPr>
      </w:pPr>
      <w:r w:rsidRPr="00843B9C">
        <w:rPr>
          <w:rFonts w:ascii="Times New Roman" w:hAnsi="Times New Roman" w:cs="Times New Roman"/>
        </w:rPr>
        <w:t xml:space="preserve">- Le 29 juin 2026 </w:t>
      </w:r>
      <w:r w:rsidRPr="00091EA2">
        <w:rPr>
          <w:rFonts w:ascii="Times New Roman" w:hAnsi="Times New Roman" w:cs="Times New Roman"/>
        </w:rPr>
        <w:t>de 13h30 à 17h30 au CHU de T</w:t>
      </w:r>
      <w:r w:rsidR="00D31197">
        <w:rPr>
          <w:rFonts w:ascii="Times New Roman" w:hAnsi="Times New Roman" w:cs="Times New Roman"/>
        </w:rPr>
        <w:t>oulouse</w:t>
      </w:r>
    </w:p>
    <w:p w14:paraId="25D4723C" w14:textId="50761FBA" w:rsidR="00C44484" w:rsidRPr="00091EA2" w:rsidRDefault="00C44484" w:rsidP="00C44484">
      <w:pPr>
        <w:pStyle w:val="Paragraphedeliste"/>
        <w:jc w:val="both"/>
        <w:rPr>
          <w:rFonts w:ascii="Times New Roman" w:hAnsi="Times New Roman" w:cs="Times New Roman"/>
        </w:rPr>
      </w:pPr>
      <w:r w:rsidRPr="00843B9C">
        <w:rPr>
          <w:rFonts w:ascii="Times New Roman" w:hAnsi="Times New Roman" w:cs="Times New Roman"/>
        </w:rPr>
        <w:t>- Le 2</w:t>
      </w:r>
      <w:r>
        <w:rPr>
          <w:rFonts w:ascii="Times New Roman" w:hAnsi="Times New Roman" w:cs="Times New Roman"/>
        </w:rPr>
        <w:t>4</w:t>
      </w:r>
      <w:r w:rsidRPr="00843B9C">
        <w:rPr>
          <w:rFonts w:ascii="Times New Roman" w:hAnsi="Times New Roman" w:cs="Times New Roman"/>
        </w:rPr>
        <w:t xml:space="preserve"> </w:t>
      </w:r>
      <w:r>
        <w:rPr>
          <w:rFonts w:ascii="Times New Roman" w:hAnsi="Times New Roman" w:cs="Times New Roman"/>
        </w:rPr>
        <w:t xml:space="preserve">septembre </w:t>
      </w:r>
      <w:r w:rsidRPr="00843B9C">
        <w:rPr>
          <w:rFonts w:ascii="Times New Roman" w:hAnsi="Times New Roman" w:cs="Times New Roman"/>
        </w:rPr>
        <w:t xml:space="preserve">2026 </w:t>
      </w:r>
      <w:r w:rsidRPr="00091EA2">
        <w:rPr>
          <w:rFonts w:ascii="Times New Roman" w:hAnsi="Times New Roman" w:cs="Times New Roman"/>
        </w:rPr>
        <w:t xml:space="preserve">de 13h à 17h30 au CHU de </w:t>
      </w:r>
      <w:r>
        <w:rPr>
          <w:rFonts w:ascii="Times New Roman" w:hAnsi="Times New Roman" w:cs="Times New Roman"/>
        </w:rPr>
        <w:t>Marseille</w:t>
      </w:r>
    </w:p>
    <w:p w14:paraId="3308A739" w14:textId="77777777" w:rsidR="00C44484" w:rsidRPr="00843B9C" w:rsidRDefault="00C44484" w:rsidP="00C44484">
      <w:pPr>
        <w:pStyle w:val="Paragraphedeliste"/>
        <w:jc w:val="both"/>
        <w:rPr>
          <w:rFonts w:ascii="Times New Roman" w:hAnsi="Times New Roman" w:cs="Times New Roman"/>
        </w:rPr>
      </w:pPr>
      <w:r w:rsidRPr="00843B9C">
        <w:rPr>
          <w:rFonts w:ascii="Times New Roman" w:hAnsi="Times New Roman" w:cs="Times New Roman"/>
        </w:rPr>
        <w:t>- Le 9 octobre 2026 de 14h à 17h au CH de P</w:t>
      </w:r>
      <w:r>
        <w:rPr>
          <w:rFonts w:ascii="Times New Roman" w:hAnsi="Times New Roman" w:cs="Times New Roman"/>
        </w:rPr>
        <w:t>erpignan</w:t>
      </w:r>
    </w:p>
    <w:p w14:paraId="31242942" w14:textId="6955C031" w:rsidR="00894DCC" w:rsidRDefault="7C3EA55C" w:rsidP="00091EA2">
      <w:pPr>
        <w:pStyle w:val="Paragraphedeliste"/>
        <w:jc w:val="both"/>
        <w:rPr>
          <w:rFonts w:ascii="Times New Roman" w:hAnsi="Times New Roman" w:cs="Times New Roman"/>
        </w:rPr>
      </w:pPr>
      <w:r w:rsidRPr="7C3EA55C">
        <w:rPr>
          <w:rFonts w:ascii="Times New Roman" w:hAnsi="Times New Roman" w:cs="Times New Roman"/>
        </w:rPr>
        <w:t xml:space="preserve">[* </w:t>
      </w:r>
      <w:r w:rsidRPr="7C3EA55C">
        <w:rPr>
          <w:rFonts w:ascii="Times New Roman" w:hAnsi="Times New Roman" w:cs="Times New Roman"/>
          <w:i/>
          <w:iCs/>
        </w:rPr>
        <w:t xml:space="preserve">les journées mondiales de la Sclérodermie : sont des journées d’échanges autour de la Sclérodermie systémique, organisées par les délégations régionales de l’Association des </w:t>
      </w:r>
      <w:proofErr w:type="spellStart"/>
      <w:r w:rsidRPr="7C3EA55C">
        <w:rPr>
          <w:rFonts w:ascii="Times New Roman" w:hAnsi="Times New Roman" w:cs="Times New Roman"/>
          <w:i/>
          <w:iCs/>
        </w:rPr>
        <w:t>sclérodermiques</w:t>
      </w:r>
      <w:proofErr w:type="spellEnd"/>
      <w:r w:rsidRPr="7C3EA55C">
        <w:rPr>
          <w:rFonts w:ascii="Times New Roman" w:hAnsi="Times New Roman" w:cs="Times New Roman"/>
          <w:i/>
          <w:iCs/>
        </w:rPr>
        <w:t xml:space="preserve"> de France (ASF) en collaboration avec les équipes médicales locales</w:t>
      </w:r>
      <w:r w:rsidRPr="7C3EA55C">
        <w:rPr>
          <w:rFonts w:ascii="Times New Roman" w:hAnsi="Times New Roman" w:cs="Times New Roman"/>
        </w:rPr>
        <w:t>]</w:t>
      </w:r>
    </w:p>
    <w:p w14:paraId="19BB08DF" w14:textId="77777777" w:rsidR="00F810B9" w:rsidRDefault="00F810B9" w:rsidP="00091EA2">
      <w:pPr>
        <w:pStyle w:val="Paragraphedeliste"/>
        <w:jc w:val="both"/>
        <w:rPr>
          <w:rFonts w:ascii="Times New Roman" w:hAnsi="Times New Roman" w:cs="Times New Roman"/>
        </w:rPr>
      </w:pPr>
    </w:p>
    <w:p w14:paraId="6D1FFD9C" w14:textId="0B5F7D47" w:rsidR="7C3EA55C" w:rsidRDefault="7C3EA55C" w:rsidP="7C3EA55C">
      <w:pPr>
        <w:pStyle w:val="Paragraphedeliste"/>
        <w:numPr>
          <w:ilvl w:val="0"/>
          <w:numId w:val="12"/>
        </w:numPr>
        <w:jc w:val="both"/>
        <w:rPr>
          <w:rFonts w:ascii="Times New Roman" w:eastAsia="Times New Roman" w:hAnsi="Times New Roman" w:cs="Times New Roman"/>
        </w:rPr>
      </w:pPr>
      <w:r w:rsidRPr="7C3EA55C">
        <w:rPr>
          <w:rFonts w:ascii="Times New Roman" w:hAnsi="Times New Roman" w:cs="Times New Roman"/>
        </w:rPr>
        <w:t>30</w:t>
      </w:r>
      <w:r w:rsidRPr="7C3EA55C">
        <w:rPr>
          <w:rFonts w:ascii="Times New Roman" w:hAnsi="Times New Roman" w:cs="Times New Roman"/>
          <w:vertAlign w:val="superscript"/>
        </w:rPr>
        <w:t>ème</w:t>
      </w:r>
      <w:r w:rsidRPr="7C3EA55C">
        <w:rPr>
          <w:rFonts w:ascii="Times New Roman" w:hAnsi="Times New Roman" w:cs="Times New Roman"/>
        </w:rPr>
        <w:t xml:space="preserve"> journée annuelle du GFRS, le 19 novembre 2026, se tiendra à l’Hôpital Saint-Louis (Paris 10</w:t>
      </w:r>
      <w:r w:rsidRPr="7C3EA55C">
        <w:rPr>
          <w:rFonts w:ascii="Times New Roman" w:hAnsi="Times New Roman" w:cs="Times New Roman"/>
          <w:vertAlign w:val="superscript"/>
        </w:rPr>
        <w:t>éme</w:t>
      </w:r>
      <w:r w:rsidRPr="7C3EA55C">
        <w:rPr>
          <w:rFonts w:ascii="Times New Roman" w:hAnsi="Times New Roman" w:cs="Times New Roman"/>
        </w:rPr>
        <w:t>), Amphithéâtre de l’Espace Ethiqu</w:t>
      </w:r>
      <w:r w:rsidRPr="7C3EA55C">
        <w:rPr>
          <w:rFonts w:ascii="Times New Roman" w:eastAsia="Times New Roman" w:hAnsi="Times New Roman" w:cs="Times New Roman"/>
        </w:rPr>
        <w:t>e (</w:t>
      </w:r>
      <w:hyperlink r:id="rId48" w:history="1">
        <w:r w:rsidR="00F810B9" w:rsidRPr="00F810B9">
          <w:rPr>
            <w:rStyle w:val="Lienhypertexte"/>
            <w:rFonts w:ascii="Times New Roman" w:eastAsia="Times New Roman" w:hAnsi="Times New Roman" w:cs="Times New Roman"/>
            <w:iCs/>
          </w:rPr>
          <w:t>https://www.espace-ethique.org/contact</w:t>
        </w:r>
      </w:hyperlink>
      <w:r w:rsidR="00F810B9">
        <w:rPr>
          <w:rFonts w:ascii="Times New Roman" w:eastAsia="Times New Roman" w:hAnsi="Times New Roman" w:cs="Times New Roman"/>
          <w:i/>
          <w:iCs/>
        </w:rPr>
        <w:t xml:space="preserve"> </w:t>
      </w:r>
      <w:r w:rsidRPr="7C3EA55C">
        <w:rPr>
          <w:rFonts w:ascii="Times New Roman" w:eastAsia="Times New Roman" w:hAnsi="Times New Roman" w:cs="Times New Roman"/>
        </w:rPr>
        <w:t>).</w:t>
      </w:r>
    </w:p>
    <w:p w14:paraId="654D2AFE" w14:textId="77777777" w:rsidR="00F31B1E" w:rsidRPr="00D725F1" w:rsidRDefault="00F31B1E" w:rsidP="7C3EA55C">
      <w:pPr>
        <w:jc w:val="both"/>
      </w:pPr>
    </w:p>
    <w:p w14:paraId="0FE86175" w14:textId="77777777" w:rsidR="005E2FD4" w:rsidRPr="00A836E3" w:rsidRDefault="005E2FD4" w:rsidP="00A836E3">
      <w:pPr>
        <w:ind w:left="1068"/>
        <w:jc w:val="both"/>
      </w:pPr>
    </w:p>
    <w:p w14:paraId="26423E25" w14:textId="7834A980" w:rsidR="00057B8B" w:rsidRPr="008764C5" w:rsidRDefault="00057B8B" w:rsidP="008764C5">
      <w:pPr>
        <w:pBdr>
          <w:top w:val="single" w:sz="4" w:space="1" w:color="auto"/>
          <w:left w:val="single" w:sz="4" w:space="4" w:color="auto"/>
          <w:bottom w:val="single" w:sz="4" w:space="1" w:color="auto"/>
          <w:right w:val="single" w:sz="4" w:space="4" w:color="auto"/>
        </w:pBdr>
        <w:shd w:val="clear" w:color="auto" w:fill="606060"/>
        <w:jc w:val="both"/>
        <w:rPr>
          <w:color w:val="FFFFFF" w:themeColor="background1"/>
        </w:rPr>
      </w:pPr>
      <w:r w:rsidRPr="008764C5">
        <w:rPr>
          <w:color w:val="FFFFFF" w:themeColor="background1"/>
        </w:rPr>
        <w:t>SOUTENEZ LE GFRS</w:t>
      </w:r>
    </w:p>
    <w:p w14:paraId="5656D33A" w14:textId="77777777" w:rsidR="00057B8B" w:rsidRPr="008764C5" w:rsidRDefault="00057B8B" w:rsidP="008764C5">
      <w:pPr>
        <w:jc w:val="both"/>
      </w:pPr>
    </w:p>
    <w:p w14:paraId="0B55A191" w14:textId="60628A96" w:rsidR="00057B8B" w:rsidRPr="008764C5" w:rsidRDefault="00057B8B" w:rsidP="008764C5">
      <w:pPr>
        <w:jc w:val="both"/>
      </w:pPr>
      <w:r w:rsidRPr="008764C5">
        <w:t>Pour soutenir le GFRS</w:t>
      </w:r>
      <w:r w:rsidR="003C36BF">
        <w:t xml:space="preserve"> </w:t>
      </w:r>
      <w:r w:rsidRPr="008764C5">
        <w:t>:</w:t>
      </w:r>
    </w:p>
    <w:p w14:paraId="4E705F18" w14:textId="71F1C5A6" w:rsidR="00C40338" w:rsidRPr="00057481" w:rsidRDefault="006137EF" w:rsidP="003E1BA5">
      <w:pPr>
        <w:pStyle w:val="Paragraphedeliste"/>
        <w:numPr>
          <w:ilvl w:val="0"/>
          <w:numId w:val="15"/>
        </w:numPr>
        <w:jc w:val="both"/>
        <w:rPr>
          <w:rFonts w:ascii="Times New Roman" w:hAnsi="Times New Roman" w:cs="Times New Roman"/>
        </w:rPr>
      </w:pPr>
      <w:r w:rsidRPr="00780225">
        <w:rPr>
          <w:rFonts w:ascii="Times New Roman" w:hAnsi="Times New Roman" w:cs="Times New Roman"/>
        </w:rPr>
        <w:t>Devenez membre</w:t>
      </w:r>
      <w:r w:rsidR="003E1BA5" w:rsidRPr="00780225">
        <w:rPr>
          <w:rFonts w:ascii="Times New Roman" w:hAnsi="Times New Roman" w:cs="Times New Roman"/>
        </w:rPr>
        <w:t> :</w:t>
      </w:r>
      <w:r w:rsidR="00BF154F" w:rsidRPr="00780225">
        <w:rPr>
          <w:rFonts w:ascii="Times New Roman" w:hAnsi="Times New Roman" w:cs="Times New Roman"/>
        </w:rPr>
        <w:t xml:space="preserve"> </w:t>
      </w:r>
      <w:hyperlink r:id="rId49" w:tgtFrame="_blank" w:history="1">
        <w:r w:rsidR="00057481" w:rsidRPr="00057481">
          <w:rPr>
            <w:rStyle w:val="Lienhypertexte"/>
            <w:rFonts w:ascii="Times New Roman" w:hAnsi="Times New Roman" w:cs="Times New Roman"/>
          </w:rPr>
          <w:t>https://www.helloasso.com/associations/groupe-francophone-de-recherche-sur-la-sclerodermie-grfs/adhesions/cotisation-2026-2</w:t>
        </w:r>
      </w:hyperlink>
    </w:p>
    <w:p w14:paraId="3D0EE51C" w14:textId="38D11D21" w:rsidR="00057B8B" w:rsidRPr="00780225" w:rsidRDefault="34725EF7" w:rsidP="00EA7105">
      <w:pPr>
        <w:pStyle w:val="Paragraphedeliste"/>
        <w:numPr>
          <w:ilvl w:val="0"/>
          <w:numId w:val="15"/>
        </w:numPr>
        <w:jc w:val="both"/>
        <w:rPr>
          <w:rFonts w:ascii="Times New Roman" w:hAnsi="Times New Roman" w:cs="Times New Roman"/>
        </w:rPr>
      </w:pPr>
      <w:r w:rsidRPr="00780225">
        <w:rPr>
          <w:rFonts w:ascii="Times New Roman" w:hAnsi="Times New Roman" w:cs="Times New Roman"/>
        </w:rPr>
        <w:t xml:space="preserve">Faites un don : </w:t>
      </w:r>
      <w:hyperlink r:id="rId50" w:tgtFrame="_blank" w:history="1">
        <w:r w:rsidR="00EA7105" w:rsidRPr="00780225">
          <w:rPr>
            <w:rStyle w:val="Lienhypertexte"/>
            <w:rFonts w:ascii="Times New Roman" w:hAnsi="Times New Roman" w:cs="Times New Roman"/>
          </w:rPr>
          <w:t>https://www.helloasso.com/associations/groupe-francophone-de-recherche-sur-la-sclerodermie-grfs/formulaires/1</w:t>
        </w:r>
      </w:hyperlink>
    </w:p>
    <w:p w14:paraId="4CD82CE1" w14:textId="29AEF20E" w:rsidR="007D02F4" w:rsidRPr="00780225" w:rsidRDefault="00057B8B" w:rsidP="007D02F4">
      <w:pPr>
        <w:pStyle w:val="Paragraphedeliste"/>
        <w:numPr>
          <w:ilvl w:val="0"/>
          <w:numId w:val="15"/>
        </w:numPr>
        <w:jc w:val="both"/>
        <w:rPr>
          <w:rStyle w:val="Lienhypertexte"/>
          <w:rFonts w:ascii="Times New Roman" w:hAnsi="Times New Roman" w:cs="Times New Roman"/>
          <w:color w:val="auto"/>
          <w:u w:val="none"/>
        </w:rPr>
      </w:pPr>
      <w:r w:rsidRPr="00780225">
        <w:rPr>
          <w:rFonts w:ascii="Times New Roman" w:hAnsi="Times New Roman" w:cs="Times New Roman"/>
        </w:rPr>
        <w:t>Contactez</w:t>
      </w:r>
      <w:r w:rsidR="0074703C" w:rsidRPr="00780225">
        <w:rPr>
          <w:rFonts w:ascii="Times New Roman" w:hAnsi="Times New Roman" w:cs="Times New Roman"/>
        </w:rPr>
        <w:t>-</w:t>
      </w:r>
      <w:r w:rsidRPr="00780225">
        <w:rPr>
          <w:rFonts w:ascii="Times New Roman" w:hAnsi="Times New Roman" w:cs="Times New Roman"/>
        </w:rPr>
        <w:t xml:space="preserve">nous : </w:t>
      </w:r>
      <w:hyperlink r:id="rId51" w:history="1">
        <w:r w:rsidR="0074703C" w:rsidRPr="00780225">
          <w:rPr>
            <w:rStyle w:val="Lienhypertexte"/>
            <w:rFonts w:ascii="Times New Roman" w:hAnsi="Times New Roman" w:cs="Times New Roman"/>
          </w:rPr>
          <w:t>https://sclerodermie.net/le-gfrs/nous-contacter</w:t>
        </w:r>
      </w:hyperlink>
    </w:p>
    <w:sectPr w:rsidR="007D02F4" w:rsidRPr="00780225" w:rsidSect="00674F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2C0"/>
    <w:multiLevelType w:val="multilevel"/>
    <w:tmpl w:val="349E1D4E"/>
    <w:lvl w:ilvl="0">
      <w:start w:val="1"/>
      <w:numFmt w:val="bullet"/>
      <w:lvlText w:val="o"/>
      <w:lvlJc w:val="left"/>
      <w:pPr>
        <w:tabs>
          <w:tab w:val="num" w:pos="1494"/>
        </w:tabs>
        <w:ind w:left="1494"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66375"/>
    <w:multiLevelType w:val="hybridMultilevel"/>
    <w:tmpl w:val="743E02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48335F9"/>
    <w:multiLevelType w:val="multilevel"/>
    <w:tmpl w:val="95C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4C92"/>
    <w:multiLevelType w:val="hybridMultilevel"/>
    <w:tmpl w:val="7FF0A6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56398"/>
    <w:multiLevelType w:val="multilevel"/>
    <w:tmpl w:val="082A9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B09F9"/>
    <w:multiLevelType w:val="hybridMultilevel"/>
    <w:tmpl w:val="83722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277F6D"/>
    <w:multiLevelType w:val="hybridMultilevel"/>
    <w:tmpl w:val="B2C6D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B6A0D35"/>
    <w:multiLevelType w:val="multilevel"/>
    <w:tmpl w:val="D118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04C92"/>
    <w:multiLevelType w:val="multilevel"/>
    <w:tmpl w:val="A4F4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D063F0"/>
    <w:multiLevelType w:val="multilevel"/>
    <w:tmpl w:val="671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937E8"/>
    <w:multiLevelType w:val="hybridMultilevel"/>
    <w:tmpl w:val="A72015C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651367"/>
    <w:multiLevelType w:val="hybridMultilevel"/>
    <w:tmpl w:val="29527BAE"/>
    <w:lvl w:ilvl="0" w:tplc="43C08796">
      <w:start w:val="1"/>
      <w:numFmt w:val="bullet"/>
      <w:lvlText w:val="-"/>
      <w:lvlJc w:val="left"/>
      <w:pPr>
        <w:tabs>
          <w:tab w:val="num" w:pos="720"/>
        </w:tabs>
        <w:ind w:left="720" w:hanging="360"/>
      </w:pPr>
      <w:rPr>
        <w:rFonts w:ascii="Arial" w:hAnsi="Arial" w:hint="default"/>
      </w:rPr>
    </w:lvl>
    <w:lvl w:ilvl="1" w:tplc="2272F86A" w:tentative="1">
      <w:start w:val="1"/>
      <w:numFmt w:val="bullet"/>
      <w:lvlText w:val="-"/>
      <w:lvlJc w:val="left"/>
      <w:pPr>
        <w:tabs>
          <w:tab w:val="num" w:pos="1440"/>
        </w:tabs>
        <w:ind w:left="1440" w:hanging="360"/>
      </w:pPr>
      <w:rPr>
        <w:rFonts w:ascii="Arial" w:hAnsi="Arial" w:hint="default"/>
      </w:rPr>
    </w:lvl>
    <w:lvl w:ilvl="2" w:tplc="C1F421A6" w:tentative="1">
      <w:start w:val="1"/>
      <w:numFmt w:val="bullet"/>
      <w:lvlText w:val="-"/>
      <w:lvlJc w:val="left"/>
      <w:pPr>
        <w:tabs>
          <w:tab w:val="num" w:pos="2160"/>
        </w:tabs>
        <w:ind w:left="2160" w:hanging="360"/>
      </w:pPr>
      <w:rPr>
        <w:rFonts w:ascii="Arial" w:hAnsi="Arial" w:hint="default"/>
      </w:rPr>
    </w:lvl>
    <w:lvl w:ilvl="3" w:tplc="34504418" w:tentative="1">
      <w:start w:val="1"/>
      <w:numFmt w:val="bullet"/>
      <w:lvlText w:val="-"/>
      <w:lvlJc w:val="left"/>
      <w:pPr>
        <w:tabs>
          <w:tab w:val="num" w:pos="2880"/>
        </w:tabs>
        <w:ind w:left="2880" w:hanging="360"/>
      </w:pPr>
      <w:rPr>
        <w:rFonts w:ascii="Arial" w:hAnsi="Arial" w:hint="default"/>
      </w:rPr>
    </w:lvl>
    <w:lvl w:ilvl="4" w:tplc="C2DC05DC" w:tentative="1">
      <w:start w:val="1"/>
      <w:numFmt w:val="bullet"/>
      <w:lvlText w:val="-"/>
      <w:lvlJc w:val="left"/>
      <w:pPr>
        <w:tabs>
          <w:tab w:val="num" w:pos="3600"/>
        </w:tabs>
        <w:ind w:left="3600" w:hanging="360"/>
      </w:pPr>
      <w:rPr>
        <w:rFonts w:ascii="Arial" w:hAnsi="Arial" w:hint="default"/>
      </w:rPr>
    </w:lvl>
    <w:lvl w:ilvl="5" w:tplc="1D328A50" w:tentative="1">
      <w:start w:val="1"/>
      <w:numFmt w:val="bullet"/>
      <w:lvlText w:val="-"/>
      <w:lvlJc w:val="left"/>
      <w:pPr>
        <w:tabs>
          <w:tab w:val="num" w:pos="4320"/>
        </w:tabs>
        <w:ind w:left="4320" w:hanging="360"/>
      </w:pPr>
      <w:rPr>
        <w:rFonts w:ascii="Arial" w:hAnsi="Arial" w:hint="default"/>
      </w:rPr>
    </w:lvl>
    <w:lvl w:ilvl="6" w:tplc="8BAE385A" w:tentative="1">
      <w:start w:val="1"/>
      <w:numFmt w:val="bullet"/>
      <w:lvlText w:val="-"/>
      <w:lvlJc w:val="left"/>
      <w:pPr>
        <w:tabs>
          <w:tab w:val="num" w:pos="5040"/>
        </w:tabs>
        <w:ind w:left="5040" w:hanging="360"/>
      </w:pPr>
      <w:rPr>
        <w:rFonts w:ascii="Arial" w:hAnsi="Arial" w:hint="default"/>
      </w:rPr>
    </w:lvl>
    <w:lvl w:ilvl="7" w:tplc="5EF67A58" w:tentative="1">
      <w:start w:val="1"/>
      <w:numFmt w:val="bullet"/>
      <w:lvlText w:val="-"/>
      <w:lvlJc w:val="left"/>
      <w:pPr>
        <w:tabs>
          <w:tab w:val="num" w:pos="5760"/>
        </w:tabs>
        <w:ind w:left="5760" w:hanging="360"/>
      </w:pPr>
      <w:rPr>
        <w:rFonts w:ascii="Arial" w:hAnsi="Arial" w:hint="default"/>
      </w:rPr>
    </w:lvl>
    <w:lvl w:ilvl="8" w:tplc="F20E87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DE6834"/>
    <w:multiLevelType w:val="hybridMultilevel"/>
    <w:tmpl w:val="1F4AD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AF2AF7"/>
    <w:multiLevelType w:val="hybridMultilevel"/>
    <w:tmpl w:val="DE04E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EC58EF"/>
    <w:multiLevelType w:val="hybridMultilevel"/>
    <w:tmpl w:val="1C28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4163C4"/>
    <w:multiLevelType w:val="hybridMultilevel"/>
    <w:tmpl w:val="4B182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457C47"/>
    <w:multiLevelType w:val="multilevel"/>
    <w:tmpl w:val="1EC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51FE9"/>
    <w:multiLevelType w:val="hybridMultilevel"/>
    <w:tmpl w:val="B3741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1E4EC0"/>
    <w:multiLevelType w:val="multilevel"/>
    <w:tmpl w:val="C59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7189B"/>
    <w:multiLevelType w:val="multilevel"/>
    <w:tmpl w:val="2D4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661FC"/>
    <w:multiLevelType w:val="multilevel"/>
    <w:tmpl w:val="A29E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543F28"/>
    <w:multiLevelType w:val="multilevel"/>
    <w:tmpl w:val="43D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72440C"/>
    <w:multiLevelType w:val="multilevel"/>
    <w:tmpl w:val="7F5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95BD9"/>
    <w:multiLevelType w:val="hybridMultilevel"/>
    <w:tmpl w:val="48068442"/>
    <w:lvl w:ilvl="0" w:tplc="7DEC66EE">
      <w:start w:val="10"/>
      <w:numFmt w:val="bullet"/>
      <w:lvlText w:val=""/>
      <w:lvlJc w:val="left"/>
      <w:pPr>
        <w:ind w:left="420" w:hanging="360"/>
      </w:pPr>
      <w:rPr>
        <w:rFonts w:ascii="Symbol" w:eastAsia="Arial" w:hAnsi="Symbo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24" w15:restartNumberingAfterBreak="0">
    <w:nsid w:val="3A690442"/>
    <w:multiLevelType w:val="hybridMultilevel"/>
    <w:tmpl w:val="A2A2CD02"/>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5" w15:restartNumberingAfterBreak="0">
    <w:nsid w:val="3BAD1993"/>
    <w:multiLevelType w:val="multilevel"/>
    <w:tmpl w:val="EE40B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hint="default"/>
        <w:sz w:val="20"/>
      </w:rPr>
    </w:lvl>
    <w:lvl w:ilvl="2">
      <w:start w:val="1"/>
      <w:numFmt w:val="bullet"/>
      <w:lvlText w:val="o"/>
      <w:lvlJc w:val="left"/>
      <w:pPr>
        <w:ind w:left="1494" w:hanging="360"/>
      </w:pPr>
      <w:rPr>
        <w:rFonts w:ascii="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37163"/>
    <w:multiLevelType w:val="multilevel"/>
    <w:tmpl w:val="6B06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32F89"/>
    <w:multiLevelType w:val="hybridMultilevel"/>
    <w:tmpl w:val="CE2E7408"/>
    <w:lvl w:ilvl="0" w:tplc="DE18E5B2">
      <w:start w:val="1"/>
      <w:numFmt w:val="bullet"/>
      <w:lvlText w:val="-"/>
      <w:lvlJc w:val="left"/>
      <w:pPr>
        <w:tabs>
          <w:tab w:val="num" w:pos="720"/>
        </w:tabs>
        <w:ind w:left="720" w:hanging="360"/>
      </w:pPr>
      <w:rPr>
        <w:rFonts w:ascii="Arial" w:hAnsi="Arial" w:hint="default"/>
      </w:rPr>
    </w:lvl>
    <w:lvl w:ilvl="1" w:tplc="67A22508" w:tentative="1">
      <w:start w:val="1"/>
      <w:numFmt w:val="bullet"/>
      <w:lvlText w:val="-"/>
      <w:lvlJc w:val="left"/>
      <w:pPr>
        <w:tabs>
          <w:tab w:val="num" w:pos="1440"/>
        </w:tabs>
        <w:ind w:left="1440" w:hanging="360"/>
      </w:pPr>
      <w:rPr>
        <w:rFonts w:ascii="Arial" w:hAnsi="Arial" w:hint="default"/>
      </w:rPr>
    </w:lvl>
    <w:lvl w:ilvl="2" w:tplc="FAF2AF02" w:tentative="1">
      <w:start w:val="1"/>
      <w:numFmt w:val="bullet"/>
      <w:lvlText w:val="-"/>
      <w:lvlJc w:val="left"/>
      <w:pPr>
        <w:tabs>
          <w:tab w:val="num" w:pos="2160"/>
        </w:tabs>
        <w:ind w:left="2160" w:hanging="360"/>
      </w:pPr>
      <w:rPr>
        <w:rFonts w:ascii="Arial" w:hAnsi="Arial" w:hint="default"/>
      </w:rPr>
    </w:lvl>
    <w:lvl w:ilvl="3" w:tplc="8630622A" w:tentative="1">
      <w:start w:val="1"/>
      <w:numFmt w:val="bullet"/>
      <w:lvlText w:val="-"/>
      <w:lvlJc w:val="left"/>
      <w:pPr>
        <w:tabs>
          <w:tab w:val="num" w:pos="2880"/>
        </w:tabs>
        <w:ind w:left="2880" w:hanging="360"/>
      </w:pPr>
      <w:rPr>
        <w:rFonts w:ascii="Arial" w:hAnsi="Arial" w:hint="default"/>
      </w:rPr>
    </w:lvl>
    <w:lvl w:ilvl="4" w:tplc="719E4F44" w:tentative="1">
      <w:start w:val="1"/>
      <w:numFmt w:val="bullet"/>
      <w:lvlText w:val="-"/>
      <w:lvlJc w:val="left"/>
      <w:pPr>
        <w:tabs>
          <w:tab w:val="num" w:pos="3600"/>
        </w:tabs>
        <w:ind w:left="3600" w:hanging="360"/>
      </w:pPr>
      <w:rPr>
        <w:rFonts w:ascii="Arial" w:hAnsi="Arial" w:hint="default"/>
      </w:rPr>
    </w:lvl>
    <w:lvl w:ilvl="5" w:tplc="67CE9F62" w:tentative="1">
      <w:start w:val="1"/>
      <w:numFmt w:val="bullet"/>
      <w:lvlText w:val="-"/>
      <w:lvlJc w:val="left"/>
      <w:pPr>
        <w:tabs>
          <w:tab w:val="num" w:pos="4320"/>
        </w:tabs>
        <w:ind w:left="4320" w:hanging="360"/>
      </w:pPr>
      <w:rPr>
        <w:rFonts w:ascii="Arial" w:hAnsi="Arial" w:hint="default"/>
      </w:rPr>
    </w:lvl>
    <w:lvl w:ilvl="6" w:tplc="21029E8A" w:tentative="1">
      <w:start w:val="1"/>
      <w:numFmt w:val="bullet"/>
      <w:lvlText w:val="-"/>
      <w:lvlJc w:val="left"/>
      <w:pPr>
        <w:tabs>
          <w:tab w:val="num" w:pos="5040"/>
        </w:tabs>
        <w:ind w:left="5040" w:hanging="360"/>
      </w:pPr>
      <w:rPr>
        <w:rFonts w:ascii="Arial" w:hAnsi="Arial" w:hint="default"/>
      </w:rPr>
    </w:lvl>
    <w:lvl w:ilvl="7" w:tplc="9C528C10" w:tentative="1">
      <w:start w:val="1"/>
      <w:numFmt w:val="bullet"/>
      <w:lvlText w:val="-"/>
      <w:lvlJc w:val="left"/>
      <w:pPr>
        <w:tabs>
          <w:tab w:val="num" w:pos="5760"/>
        </w:tabs>
        <w:ind w:left="5760" w:hanging="360"/>
      </w:pPr>
      <w:rPr>
        <w:rFonts w:ascii="Arial" w:hAnsi="Arial" w:hint="default"/>
      </w:rPr>
    </w:lvl>
    <w:lvl w:ilvl="8" w:tplc="BE3A45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0E2898"/>
    <w:multiLevelType w:val="multilevel"/>
    <w:tmpl w:val="F62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D779E"/>
    <w:multiLevelType w:val="multilevel"/>
    <w:tmpl w:val="714C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4B7237"/>
    <w:multiLevelType w:val="hybridMultilevel"/>
    <w:tmpl w:val="EC96C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40543E"/>
    <w:multiLevelType w:val="hybridMultilevel"/>
    <w:tmpl w:val="2F24FD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A40181A"/>
    <w:multiLevelType w:val="hybridMultilevel"/>
    <w:tmpl w:val="458C8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31F67FB"/>
    <w:multiLevelType w:val="hybridMultilevel"/>
    <w:tmpl w:val="A9ACC7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93F620B"/>
    <w:multiLevelType w:val="hybridMultilevel"/>
    <w:tmpl w:val="F306D6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1B633F"/>
    <w:multiLevelType w:val="hybridMultilevel"/>
    <w:tmpl w:val="31782E4E"/>
    <w:lvl w:ilvl="0" w:tplc="F6048EE4">
      <w:start w:val="1"/>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A550518"/>
    <w:multiLevelType w:val="hybridMultilevel"/>
    <w:tmpl w:val="2FCC0B76"/>
    <w:lvl w:ilvl="0" w:tplc="10562252">
      <w:start w:val="1"/>
      <w:numFmt w:val="bullet"/>
      <w:lvlText w:val="-"/>
      <w:lvlJc w:val="left"/>
      <w:pPr>
        <w:tabs>
          <w:tab w:val="num" w:pos="720"/>
        </w:tabs>
        <w:ind w:left="720" w:hanging="360"/>
      </w:pPr>
      <w:rPr>
        <w:rFonts w:ascii="Arial" w:hAnsi="Arial" w:hint="default"/>
      </w:rPr>
    </w:lvl>
    <w:lvl w:ilvl="1" w:tplc="F8DA87CA" w:tentative="1">
      <w:start w:val="1"/>
      <w:numFmt w:val="bullet"/>
      <w:lvlText w:val="-"/>
      <w:lvlJc w:val="left"/>
      <w:pPr>
        <w:tabs>
          <w:tab w:val="num" w:pos="1440"/>
        </w:tabs>
        <w:ind w:left="1440" w:hanging="360"/>
      </w:pPr>
      <w:rPr>
        <w:rFonts w:ascii="Arial" w:hAnsi="Arial" w:hint="default"/>
      </w:rPr>
    </w:lvl>
    <w:lvl w:ilvl="2" w:tplc="D61A6132" w:tentative="1">
      <w:start w:val="1"/>
      <w:numFmt w:val="bullet"/>
      <w:lvlText w:val="-"/>
      <w:lvlJc w:val="left"/>
      <w:pPr>
        <w:tabs>
          <w:tab w:val="num" w:pos="2160"/>
        </w:tabs>
        <w:ind w:left="2160" w:hanging="360"/>
      </w:pPr>
      <w:rPr>
        <w:rFonts w:ascii="Arial" w:hAnsi="Arial" w:hint="default"/>
      </w:rPr>
    </w:lvl>
    <w:lvl w:ilvl="3" w:tplc="134228BE" w:tentative="1">
      <w:start w:val="1"/>
      <w:numFmt w:val="bullet"/>
      <w:lvlText w:val="-"/>
      <w:lvlJc w:val="left"/>
      <w:pPr>
        <w:tabs>
          <w:tab w:val="num" w:pos="2880"/>
        </w:tabs>
        <w:ind w:left="2880" w:hanging="360"/>
      </w:pPr>
      <w:rPr>
        <w:rFonts w:ascii="Arial" w:hAnsi="Arial" w:hint="default"/>
      </w:rPr>
    </w:lvl>
    <w:lvl w:ilvl="4" w:tplc="7D50D80C" w:tentative="1">
      <w:start w:val="1"/>
      <w:numFmt w:val="bullet"/>
      <w:lvlText w:val="-"/>
      <w:lvlJc w:val="left"/>
      <w:pPr>
        <w:tabs>
          <w:tab w:val="num" w:pos="3600"/>
        </w:tabs>
        <w:ind w:left="3600" w:hanging="360"/>
      </w:pPr>
      <w:rPr>
        <w:rFonts w:ascii="Arial" w:hAnsi="Arial" w:hint="default"/>
      </w:rPr>
    </w:lvl>
    <w:lvl w:ilvl="5" w:tplc="FADC673A" w:tentative="1">
      <w:start w:val="1"/>
      <w:numFmt w:val="bullet"/>
      <w:lvlText w:val="-"/>
      <w:lvlJc w:val="left"/>
      <w:pPr>
        <w:tabs>
          <w:tab w:val="num" w:pos="4320"/>
        </w:tabs>
        <w:ind w:left="4320" w:hanging="360"/>
      </w:pPr>
      <w:rPr>
        <w:rFonts w:ascii="Arial" w:hAnsi="Arial" w:hint="default"/>
      </w:rPr>
    </w:lvl>
    <w:lvl w:ilvl="6" w:tplc="A35EEDC2" w:tentative="1">
      <w:start w:val="1"/>
      <w:numFmt w:val="bullet"/>
      <w:lvlText w:val="-"/>
      <w:lvlJc w:val="left"/>
      <w:pPr>
        <w:tabs>
          <w:tab w:val="num" w:pos="5040"/>
        </w:tabs>
        <w:ind w:left="5040" w:hanging="360"/>
      </w:pPr>
      <w:rPr>
        <w:rFonts w:ascii="Arial" w:hAnsi="Arial" w:hint="default"/>
      </w:rPr>
    </w:lvl>
    <w:lvl w:ilvl="7" w:tplc="D09EF96C" w:tentative="1">
      <w:start w:val="1"/>
      <w:numFmt w:val="bullet"/>
      <w:lvlText w:val="-"/>
      <w:lvlJc w:val="left"/>
      <w:pPr>
        <w:tabs>
          <w:tab w:val="num" w:pos="5760"/>
        </w:tabs>
        <w:ind w:left="5760" w:hanging="360"/>
      </w:pPr>
      <w:rPr>
        <w:rFonts w:ascii="Arial" w:hAnsi="Arial" w:hint="default"/>
      </w:rPr>
    </w:lvl>
    <w:lvl w:ilvl="8" w:tplc="3C74BBF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724A98"/>
    <w:multiLevelType w:val="multilevel"/>
    <w:tmpl w:val="B8E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4312C"/>
    <w:multiLevelType w:val="multilevel"/>
    <w:tmpl w:val="A4F8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4"/>
        </w:tabs>
        <w:ind w:left="1494" w:hanging="360"/>
      </w:pPr>
      <w:rPr>
        <w:rFonts w:ascii="Times New Roman" w:hAnsi="Times New Roman" w:cs="Times New Roman" w:hint="default"/>
        <w:sz w:val="24"/>
        <w:szCs w:val="24"/>
      </w:rPr>
    </w:lvl>
    <w:lvl w:ilvl="2">
      <w:start w:val="1"/>
      <w:numFmt w:val="bullet"/>
      <w:lvlText w:val="o"/>
      <w:lvlJc w:val="left"/>
      <w:pPr>
        <w:ind w:left="1494"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866D7"/>
    <w:multiLevelType w:val="hybridMultilevel"/>
    <w:tmpl w:val="AA201FB4"/>
    <w:lvl w:ilvl="0" w:tplc="A1F6E682">
      <w:numFmt w:val="bullet"/>
      <w:lvlText w:val="-"/>
      <w:lvlJc w:val="left"/>
      <w:pPr>
        <w:ind w:left="720" w:hanging="360"/>
      </w:pPr>
      <w:rPr>
        <w:rFonts w:ascii="Cambria" w:eastAsiaTheme="minorEastAsia"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CA6B8B"/>
    <w:multiLevelType w:val="multilevel"/>
    <w:tmpl w:val="0668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D2FB5"/>
    <w:multiLevelType w:val="hybridMultilevel"/>
    <w:tmpl w:val="7772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B5050D"/>
    <w:multiLevelType w:val="multilevel"/>
    <w:tmpl w:val="0A3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9"/>
  </w:num>
  <w:num w:numId="10">
    <w:abstractNumId w:val="7"/>
  </w:num>
  <w:num w:numId="11">
    <w:abstractNumId w:val="3"/>
  </w:num>
  <w:num w:numId="12">
    <w:abstractNumId w:val="38"/>
  </w:num>
  <w:num w:numId="13">
    <w:abstractNumId w:val="26"/>
  </w:num>
  <w:num w:numId="14">
    <w:abstractNumId w:val="32"/>
  </w:num>
  <w:num w:numId="15">
    <w:abstractNumId w:val="17"/>
  </w:num>
  <w:num w:numId="16">
    <w:abstractNumId w:val="15"/>
  </w:num>
  <w:num w:numId="17">
    <w:abstractNumId w:val="37"/>
  </w:num>
  <w:num w:numId="18">
    <w:abstractNumId w:val="34"/>
  </w:num>
  <w:num w:numId="19">
    <w:abstractNumId w:val="18"/>
  </w:num>
  <w:num w:numId="20">
    <w:abstractNumId w:val="14"/>
  </w:num>
  <w:num w:numId="21">
    <w:abstractNumId w:val="33"/>
  </w:num>
  <w:num w:numId="22">
    <w:abstractNumId w:val="1"/>
  </w:num>
  <w:num w:numId="23">
    <w:abstractNumId w:val="30"/>
  </w:num>
  <w:num w:numId="24">
    <w:abstractNumId w:val="27"/>
  </w:num>
  <w:num w:numId="25">
    <w:abstractNumId w:val="11"/>
  </w:num>
  <w:num w:numId="26">
    <w:abstractNumId w:val="36"/>
  </w:num>
  <w:num w:numId="27">
    <w:abstractNumId w:val="4"/>
  </w:num>
  <w:num w:numId="28">
    <w:abstractNumId w:val="12"/>
  </w:num>
  <w:num w:numId="29">
    <w:abstractNumId w:val="0"/>
  </w:num>
  <w:num w:numId="30">
    <w:abstractNumId w:val="29"/>
  </w:num>
  <w:num w:numId="31">
    <w:abstractNumId w:val="42"/>
  </w:num>
  <w:num w:numId="32">
    <w:abstractNumId w:val="5"/>
  </w:num>
  <w:num w:numId="33">
    <w:abstractNumId w:val="31"/>
  </w:num>
  <w:num w:numId="34">
    <w:abstractNumId w:val="41"/>
  </w:num>
  <w:num w:numId="35">
    <w:abstractNumId w:val="35"/>
  </w:num>
  <w:num w:numId="36">
    <w:abstractNumId w:val="23"/>
  </w:num>
  <w:num w:numId="37">
    <w:abstractNumId w:val="6"/>
  </w:num>
  <w:num w:numId="38">
    <w:abstractNumId w:val="25"/>
  </w:num>
  <w:num w:numId="39">
    <w:abstractNumId w:val="16"/>
  </w:num>
  <w:num w:numId="40">
    <w:abstractNumId w:val="24"/>
  </w:num>
  <w:num w:numId="41">
    <w:abstractNumId w:val="13"/>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50"/>
    <w:rsid w:val="000022BC"/>
    <w:rsid w:val="000035BC"/>
    <w:rsid w:val="00003D95"/>
    <w:rsid w:val="00004B14"/>
    <w:rsid w:val="0001103D"/>
    <w:rsid w:val="00011ABC"/>
    <w:rsid w:val="000166CC"/>
    <w:rsid w:val="0002288F"/>
    <w:rsid w:val="00023E0E"/>
    <w:rsid w:val="000248DE"/>
    <w:rsid w:val="00025B8D"/>
    <w:rsid w:val="00041344"/>
    <w:rsid w:val="00042D9A"/>
    <w:rsid w:val="00051DA6"/>
    <w:rsid w:val="00052ABA"/>
    <w:rsid w:val="000545CB"/>
    <w:rsid w:val="00057481"/>
    <w:rsid w:val="00057B8B"/>
    <w:rsid w:val="00060154"/>
    <w:rsid w:val="00062B2C"/>
    <w:rsid w:val="000708CF"/>
    <w:rsid w:val="00072C67"/>
    <w:rsid w:val="0007354D"/>
    <w:rsid w:val="000825D1"/>
    <w:rsid w:val="00082B61"/>
    <w:rsid w:val="00087712"/>
    <w:rsid w:val="000912EB"/>
    <w:rsid w:val="00091BB5"/>
    <w:rsid w:val="00091EA2"/>
    <w:rsid w:val="00092F87"/>
    <w:rsid w:val="0009490E"/>
    <w:rsid w:val="000A46EF"/>
    <w:rsid w:val="000A49F0"/>
    <w:rsid w:val="000B63C7"/>
    <w:rsid w:val="000B6784"/>
    <w:rsid w:val="000D02E6"/>
    <w:rsid w:val="000D7B74"/>
    <w:rsid w:val="000E09BF"/>
    <w:rsid w:val="000E1CFE"/>
    <w:rsid w:val="000E4786"/>
    <w:rsid w:val="000F43F7"/>
    <w:rsid w:val="000F4C91"/>
    <w:rsid w:val="00101EC8"/>
    <w:rsid w:val="0010571F"/>
    <w:rsid w:val="001059DE"/>
    <w:rsid w:val="00107D06"/>
    <w:rsid w:val="00111059"/>
    <w:rsid w:val="00115815"/>
    <w:rsid w:val="00115AD6"/>
    <w:rsid w:val="0013045A"/>
    <w:rsid w:val="0013192F"/>
    <w:rsid w:val="001358A0"/>
    <w:rsid w:val="00137E88"/>
    <w:rsid w:val="00140254"/>
    <w:rsid w:val="0014065D"/>
    <w:rsid w:val="00145795"/>
    <w:rsid w:val="00150FA0"/>
    <w:rsid w:val="00152152"/>
    <w:rsid w:val="00153B30"/>
    <w:rsid w:val="001604FB"/>
    <w:rsid w:val="00162EAE"/>
    <w:rsid w:val="001648EB"/>
    <w:rsid w:val="001656E0"/>
    <w:rsid w:val="00171607"/>
    <w:rsid w:val="00172D08"/>
    <w:rsid w:val="00176C6E"/>
    <w:rsid w:val="00177DB1"/>
    <w:rsid w:val="00181EF0"/>
    <w:rsid w:val="00182211"/>
    <w:rsid w:val="001863A5"/>
    <w:rsid w:val="00192BE1"/>
    <w:rsid w:val="00193503"/>
    <w:rsid w:val="001946E7"/>
    <w:rsid w:val="001A1D7C"/>
    <w:rsid w:val="001A1DC8"/>
    <w:rsid w:val="001A5669"/>
    <w:rsid w:val="001A7724"/>
    <w:rsid w:val="001B12F2"/>
    <w:rsid w:val="001B2DB8"/>
    <w:rsid w:val="001B3299"/>
    <w:rsid w:val="001B376D"/>
    <w:rsid w:val="001B3DD0"/>
    <w:rsid w:val="001B64D1"/>
    <w:rsid w:val="001C38A5"/>
    <w:rsid w:val="001C647E"/>
    <w:rsid w:val="001D00A0"/>
    <w:rsid w:val="001D68F0"/>
    <w:rsid w:val="001E4E82"/>
    <w:rsid w:val="001E6B94"/>
    <w:rsid w:val="001F5092"/>
    <w:rsid w:val="001F5499"/>
    <w:rsid w:val="001F7532"/>
    <w:rsid w:val="002045C0"/>
    <w:rsid w:val="002061F2"/>
    <w:rsid w:val="002078B1"/>
    <w:rsid w:val="002078B4"/>
    <w:rsid w:val="00207A38"/>
    <w:rsid w:val="002111F4"/>
    <w:rsid w:val="00216C39"/>
    <w:rsid w:val="00220C34"/>
    <w:rsid w:val="00223501"/>
    <w:rsid w:val="0022375A"/>
    <w:rsid w:val="00223C47"/>
    <w:rsid w:val="002253A6"/>
    <w:rsid w:val="002273E2"/>
    <w:rsid w:val="002303E9"/>
    <w:rsid w:val="002308AF"/>
    <w:rsid w:val="00231C03"/>
    <w:rsid w:val="00232B7C"/>
    <w:rsid w:val="002346AA"/>
    <w:rsid w:val="00235886"/>
    <w:rsid w:val="002361DE"/>
    <w:rsid w:val="00237FA6"/>
    <w:rsid w:val="00247743"/>
    <w:rsid w:val="00247B0E"/>
    <w:rsid w:val="002501CA"/>
    <w:rsid w:val="002512F1"/>
    <w:rsid w:val="00252681"/>
    <w:rsid w:val="00253BF0"/>
    <w:rsid w:val="00256AD0"/>
    <w:rsid w:val="002571B3"/>
    <w:rsid w:val="00257F4A"/>
    <w:rsid w:val="00265DBB"/>
    <w:rsid w:val="002660A7"/>
    <w:rsid w:val="002702F9"/>
    <w:rsid w:val="00276595"/>
    <w:rsid w:val="002815CB"/>
    <w:rsid w:val="00281AAE"/>
    <w:rsid w:val="002820A0"/>
    <w:rsid w:val="0028344F"/>
    <w:rsid w:val="002854E5"/>
    <w:rsid w:val="002863AF"/>
    <w:rsid w:val="0029017F"/>
    <w:rsid w:val="0029055C"/>
    <w:rsid w:val="002913D5"/>
    <w:rsid w:val="00296F84"/>
    <w:rsid w:val="002A3F00"/>
    <w:rsid w:val="002A51EE"/>
    <w:rsid w:val="002A7B9B"/>
    <w:rsid w:val="002C1C92"/>
    <w:rsid w:val="002C31D3"/>
    <w:rsid w:val="002C3A24"/>
    <w:rsid w:val="002C3A4D"/>
    <w:rsid w:val="002C3EEE"/>
    <w:rsid w:val="002C4848"/>
    <w:rsid w:val="002D184A"/>
    <w:rsid w:val="002D6260"/>
    <w:rsid w:val="002E2588"/>
    <w:rsid w:val="002E2E9F"/>
    <w:rsid w:val="002E7274"/>
    <w:rsid w:val="002F2B7A"/>
    <w:rsid w:val="00303388"/>
    <w:rsid w:val="00311697"/>
    <w:rsid w:val="00313A5B"/>
    <w:rsid w:val="0031771A"/>
    <w:rsid w:val="003216D1"/>
    <w:rsid w:val="003255C9"/>
    <w:rsid w:val="00330191"/>
    <w:rsid w:val="00331146"/>
    <w:rsid w:val="0033245A"/>
    <w:rsid w:val="00335A5C"/>
    <w:rsid w:val="0033779A"/>
    <w:rsid w:val="003409CB"/>
    <w:rsid w:val="003440D6"/>
    <w:rsid w:val="00351E46"/>
    <w:rsid w:val="003529FB"/>
    <w:rsid w:val="00352F7F"/>
    <w:rsid w:val="003552C3"/>
    <w:rsid w:val="00360B3F"/>
    <w:rsid w:val="0036208A"/>
    <w:rsid w:val="00364696"/>
    <w:rsid w:val="00367FD5"/>
    <w:rsid w:val="003768AF"/>
    <w:rsid w:val="00383093"/>
    <w:rsid w:val="003871C2"/>
    <w:rsid w:val="003906D9"/>
    <w:rsid w:val="00390924"/>
    <w:rsid w:val="0039578B"/>
    <w:rsid w:val="0039747B"/>
    <w:rsid w:val="003A5F79"/>
    <w:rsid w:val="003A64EB"/>
    <w:rsid w:val="003B2277"/>
    <w:rsid w:val="003B33AA"/>
    <w:rsid w:val="003B3CBD"/>
    <w:rsid w:val="003B7CD0"/>
    <w:rsid w:val="003C31FA"/>
    <w:rsid w:val="003C36BF"/>
    <w:rsid w:val="003C5841"/>
    <w:rsid w:val="003C6819"/>
    <w:rsid w:val="003E1BA5"/>
    <w:rsid w:val="003E4175"/>
    <w:rsid w:val="003E5ADE"/>
    <w:rsid w:val="003F53A3"/>
    <w:rsid w:val="003F5A80"/>
    <w:rsid w:val="004048A0"/>
    <w:rsid w:val="00406452"/>
    <w:rsid w:val="00406806"/>
    <w:rsid w:val="004133D1"/>
    <w:rsid w:val="004350E6"/>
    <w:rsid w:val="004356BE"/>
    <w:rsid w:val="00440C20"/>
    <w:rsid w:val="00443B71"/>
    <w:rsid w:val="00454DB9"/>
    <w:rsid w:val="00463615"/>
    <w:rsid w:val="00463A51"/>
    <w:rsid w:val="00466259"/>
    <w:rsid w:val="00470F01"/>
    <w:rsid w:val="00471AE4"/>
    <w:rsid w:val="00480E97"/>
    <w:rsid w:val="00483AA0"/>
    <w:rsid w:val="00483F32"/>
    <w:rsid w:val="004847E2"/>
    <w:rsid w:val="00486783"/>
    <w:rsid w:val="00490DAA"/>
    <w:rsid w:val="00491577"/>
    <w:rsid w:val="004915C1"/>
    <w:rsid w:val="00492E86"/>
    <w:rsid w:val="00493480"/>
    <w:rsid w:val="00497FF1"/>
    <w:rsid w:val="004A4FD9"/>
    <w:rsid w:val="004A7127"/>
    <w:rsid w:val="004A7B32"/>
    <w:rsid w:val="004B7DB8"/>
    <w:rsid w:val="004C104E"/>
    <w:rsid w:val="004D08DB"/>
    <w:rsid w:val="004D0F37"/>
    <w:rsid w:val="004D119F"/>
    <w:rsid w:val="004D4BAF"/>
    <w:rsid w:val="004D52E7"/>
    <w:rsid w:val="004E5E6F"/>
    <w:rsid w:val="004F1304"/>
    <w:rsid w:val="004F271A"/>
    <w:rsid w:val="004F303C"/>
    <w:rsid w:val="004F3B0B"/>
    <w:rsid w:val="00500F94"/>
    <w:rsid w:val="005037E3"/>
    <w:rsid w:val="00503FE0"/>
    <w:rsid w:val="0050464E"/>
    <w:rsid w:val="0051284B"/>
    <w:rsid w:val="005133FD"/>
    <w:rsid w:val="00514D1B"/>
    <w:rsid w:val="00522908"/>
    <w:rsid w:val="00524F68"/>
    <w:rsid w:val="005257F7"/>
    <w:rsid w:val="00532EA5"/>
    <w:rsid w:val="00536401"/>
    <w:rsid w:val="00540B15"/>
    <w:rsid w:val="0054747F"/>
    <w:rsid w:val="00547CDC"/>
    <w:rsid w:val="00553BFE"/>
    <w:rsid w:val="0056164F"/>
    <w:rsid w:val="00563D77"/>
    <w:rsid w:val="00565389"/>
    <w:rsid w:val="00566748"/>
    <w:rsid w:val="00572869"/>
    <w:rsid w:val="00572FEC"/>
    <w:rsid w:val="005734EE"/>
    <w:rsid w:val="00573D7C"/>
    <w:rsid w:val="00574655"/>
    <w:rsid w:val="00574F9F"/>
    <w:rsid w:val="00577933"/>
    <w:rsid w:val="00580CD5"/>
    <w:rsid w:val="00581C30"/>
    <w:rsid w:val="0058206B"/>
    <w:rsid w:val="00582C0C"/>
    <w:rsid w:val="005833D3"/>
    <w:rsid w:val="00597538"/>
    <w:rsid w:val="005A1B74"/>
    <w:rsid w:val="005A2607"/>
    <w:rsid w:val="005A39C0"/>
    <w:rsid w:val="005A5F18"/>
    <w:rsid w:val="005A6F89"/>
    <w:rsid w:val="005C18D8"/>
    <w:rsid w:val="005C2A60"/>
    <w:rsid w:val="005C3A75"/>
    <w:rsid w:val="005C4994"/>
    <w:rsid w:val="005C6088"/>
    <w:rsid w:val="005D0401"/>
    <w:rsid w:val="005D0778"/>
    <w:rsid w:val="005D766C"/>
    <w:rsid w:val="005E2FD4"/>
    <w:rsid w:val="005E3DE2"/>
    <w:rsid w:val="005F10D9"/>
    <w:rsid w:val="005F2AD9"/>
    <w:rsid w:val="005F4813"/>
    <w:rsid w:val="005F4F55"/>
    <w:rsid w:val="006019FB"/>
    <w:rsid w:val="00606499"/>
    <w:rsid w:val="006121EE"/>
    <w:rsid w:val="006127DD"/>
    <w:rsid w:val="006137EF"/>
    <w:rsid w:val="00613BFD"/>
    <w:rsid w:val="00622647"/>
    <w:rsid w:val="00626EDB"/>
    <w:rsid w:val="006339B7"/>
    <w:rsid w:val="00637D48"/>
    <w:rsid w:val="0064143E"/>
    <w:rsid w:val="0064474B"/>
    <w:rsid w:val="0064632E"/>
    <w:rsid w:val="00646EFA"/>
    <w:rsid w:val="00652FCF"/>
    <w:rsid w:val="0065635A"/>
    <w:rsid w:val="00662DF0"/>
    <w:rsid w:val="0066535A"/>
    <w:rsid w:val="00666238"/>
    <w:rsid w:val="006740E3"/>
    <w:rsid w:val="00674F07"/>
    <w:rsid w:val="0067513B"/>
    <w:rsid w:val="00677240"/>
    <w:rsid w:val="0068527A"/>
    <w:rsid w:val="00687AF3"/>
    <w:rsid w:val="006942EE"/>
    <w:rsid w:val="006949E1"/>
    <w:rsid w:val="00695CDD"/>
    <w:rsid w:val="006960E3"/>
    <w:rsid w:val="006A1A18"/>
    <w:rsid w:val="006B06E3"/>
    <w:rsid w:val="006B3176"/>
    <w:rsid w:val="006B3916"/>
    <w:rsid w:val="006B46A1"/>
    <w:rsid w:val="006B486A"/>
    <w:rsid w:val="006C5780"/>
    <w:rsid w:val="006C61E1"/>
    <w:rsid w:val="006D193D"/>
    <w:rsid w:val="006D6C3D"/>
    <w:rsid w:val="006E1DB3"/>
    <w:rsid w:val="006E6A81"/>
    <w:rsid w:val="006F02E0"/>
    <w:rsid w:val="006F299A"/>
    <w:rsid w:val="006F3A8B"/>
    <w:rsid w:val="006F4177"/>
    <w:rsid w:val="006F44F5"/>
    <w:rsid w:val="0070374D"/>
    <w:rsid w:val="00707EE1"/>
    <w:rsid w:val="00711797"/>
    <w:rsid w:val="007128FA"/>
    <w:rsid w:val="00713055"/>
    <w:rsid w:val="007156B3"/>
    <w:rsid w:val="007242CF"/>
    <w:rsid w:val="007247C5"/>
    <w:rsid w:val="0073018E"/>
    <w:rsid w:val="00730324"/>
    <w:rsid w:val="007308AD"/>
    <w:rsid w:val="00734836"/>
    <w:rsid w:val="00735ECD"/>
    <w:rsid w:val="00737D2D"/>
    <w:rsid w:val="00740C9B"/>
    <w:rsid w:val="00745D75"/>
    <w:rsid w:val="0074703C"/>
    <w:rsid w:val="00750B32"/>
    <w:rsid w:val="007510ED"/>
    <w:rsid w:val="0075191C"/>
    <w:rsid w:val="00756F6B"/>
    <w:rsid w:val="00766B08"/>
    <w:rsid w:val="00771E7B"/>
    <w:rsid w:val="00780225"/>
    <w:rsid w:val="00780AA0"/>
    <w:rsid w:val="00780E28"/>
    <w:rsid w:val="00781291"/>
    <w:rsid w:val="00783E35"/>
    <w:rsid w:val="007912E4"/>
    <w:rsid w:val="00796690"/>
    <w:rsid w:val="007A0009"/>
    <w:rsid w:val="007A163D"/>
    <w:rsid w:val="007A1788"/>
    <w:rsid w:val="007A770B"/>
    <w:rsid w:val="007B0752"/>
    <w:rsid w:val="007C2D86"/>
    <w:rsid w:val="007C705D"/>
    <w:rsid w:val="007D02F4"/>
    <w:rsid w:val="007D1763"/>
    <w:rsid w:val="007D4056"/>
    <w:rsid w:val="007D75C1"/>
    <w:rsid w:val="007E1373"/>
    <w:rsid w:val="007E1B44"/>
    <w:rsid w:val="007E4F7E"/>
    <w:rsid w:val="007E699E"/>
    <w:rsid w:val="007F2366"/>
    <w:rsid w:val="007F2D21"/>
    <w:rsid w:val="007F5345"/>
    <w:rsid w:val="007F6464"/>
    <w:rsid w:val="007F6B52"/>
    <w:rsid w:val="00801E0A"/>
    <w:rsid w:val="00805E94"/>
    <w:rsid w:val="00814BA0"/>
    <w:rsid w:val="00814BE3"/>
    <w:rsid w:val="008155A2"/>
    <w:rsid w:val="00817FD0"/>
    <w:rsid w:val="00821CDF"/>
    <w:rsid w:val="008249C0"/>
    <w:rsid w:val="00830128"/>
    <w:rsid w:val="00832B67"/>
    <w:rsid w:val="00832FB7"/>
    <w:rsid w:val="00837033"/>
    <w:rsid w:val="00837EC8"/>
    <w:rsid w:val="00842D7F"/>
    <w:rsid w:val="00843B9C"/>
    <w:rsid w:val="00852C5D"/>
    <w:rsid w:val="00853961"/>
    <w:rsid w:val="00857D2F"/>
    <w:rsid w:val="00864565"/>
    <w:rsid w:val="00864836"/>
    <w:rsid w:val="0086613B"/>
    <w:rsid w:val="00871DB1"/>
    <w:rsid w:val="00873D40"/>
    <w:rsid w:val="00875A91"/>
    <w:rsid w:val="008764C5"/>
    <w:rsid w:val="0087660E"/>
    <w:rsid w:val="00884995"/>
    <w:rsid w:val="00893C9D"/>
    <w:rsid w:val="00894DCC"/>
    <w:rsid w:val="00895602"/>
    <w:rsid w:val="00896492"/>
    <w:rsid w:val="008A3A05"/>
    <w:rsid w:val="008A3A64"/>
    <w:rsid w:val="008B55B1"/>
    <w:rsid w:val="008B75C9"/>
    <w:rsid w:val="008C2314"/>
    <w:rsid w:val="008C3447"/>
    <w:rsid w:val="008D2FC3"/>
    <w:rsid w:val="008D48B2"/>
    <w:rsid w:val="008E4C62"/>
    <w:rsid w:val="00900A0C"/>
    <w:rsid w:val="00901D70"/>
    <w:rsid w:val="00902A5E"/>
    <w:rsid w:val="00902C6E"/>
    <w:rsid w:val="0090403F"/>
    <w:rsid w:val="00904F5B"/>
    <w:rsid w:val="00906996"/>
    <w:rsid w:val="00914B3C"/>
    <w:rsid w:val="009158E2"/>
    <w:rsid w:val="0092184C"/>
    <w:rsid w:val="009237AF"/>
    <w:rsid w:val="00925BB9"/>
    <w:rsid w:val="00927030"/>
    <w:rsid w:val="0092767F"/>
    <w:rsid w:val="00930E1E"/>
    <w:rsid w:val="00940820"/>
    <w:rsid w:val="009413F7"/>
    <w:rsid w:val="00941B7A"/>
    <w:rsid w:val="00943707"/>
    <w:rsid w:val="00946B45"/>
    <w:rsid w:val="0095477A"/>
    <w:rsid w:val="00956353"/>
    <w:rsid w:val="00957632"/>
    <w:rsid w:val="00957870"/>
    <w:rsid w:val="00961136"/>
    <w:rsid w:val="00961153"/>
    <w:rsid w:val="009638EF"/>
    <w:rsid w:val="0096724A"/>
    <w:rsid w:val="00981055"/>
    <w:rsid w:val="00982161"/>
    <w:rsid w:val="0098507E"/>
    <w:rsid w:val="00987A4F"/>
    <w:rsid w:val="009939EE"/>
    <w:rsid w:val="0099599E"/>
    <w:rsid w:val="009A4E1D"/>
    <w:rsid w:val="009A6591"/>
    <w:rsid w:val="009A7504"/>
    <w:rsid w:val="009B0046"/>
    <w:rsid w:val="009B006A"/>
    <w:rsid w:val="009B0668"/>
    <w:rsid w:val="009B35D0"/>
    <w:rsid w:val="009B6881"/>
    <w:rsid w:val="009C654C"/>
    <w:rsid w:val="009C7F80"/>
    <w:rsid w:val="009D2A99"/>
    <w:rsid w:val="009E3596"/>
    <w:rsid w:val="009E44E0"/>
    <w:rsid w:val="009E7A24"/>
    <w:rsid w:val="009F1A24"/>
    <w:rsid w:val="009F45FE"/>
    <w:rsid w:val="009F66C6"/>
    <w:rsid w:val="009F6E1F"/>
    <w:rsid w:val="00A01162"/>
    <w:rsid w:val="00A03996"/>
    <w:rsid w:val="00A05224"/>
    <w:rsid w:val="00A05CA3"/>
    <w:rsid w:val="00A068E4"/>
    <w:rsid w:val="00A06986"/>
    <w:rsid w:val="00A12309"/>
    <w:rsid w:val="00A133AC"/>
    <w:rsid w:val="00A24B5A"/>
    <w:rsid w:val="00A271FA"/>
    <w:rsid w:val="00A27FBB"/>
    <w:rsid w:val="00A36E61"/>
    <w:rsid w:val="00A37F97"/>
    <w:rsid w:val="00A420EA"/>
    <w:rsid w:val="00A42FB1"/>
    <w:rsid w:val="00A45316"/>
    <w:rsid w:val="00A45350"/>
    <w:rsid w:val="00A47BB6"/>
    <w:rsid w:val="00A51E16"/>
    <w:rsid w:val="00A571EB"/>
    <w:rsid w:val="00A60BA4"/>
    <w:rsid w:val="00A62796"/>
    <w:rsid w:val="00A63C22"/>
    <w:rsid w:val="00A67DF4"/>
    <w:rsid w:val="00A72203"/>
    <w:rsid w:val="00A804FD"/>
    <w:rsid w:val="00A81800"/>
    <w:rsid w:val="00A81C36"/>
    <w:rsid w:val="00A836E3"/>
    <w:rsid w:val="00A85E76"/>
    <w:rsid w:val="00A93DB2"/>
    <w:rsid w:val="00A96CE9"/>
    <w:rsid w:val="00A97346"/>
    <w:rsid w:val="00A97455"/>
    <w:rsid w:val="00AA09E8"/>
    <w:rsid w:val="00AA1435"/>
    <w:rsid w:val="00AA284F"/>
    <w:rsid w:val="00AA2A7B"/>
    <w:rsid w:val="00AB662F"/>
    <w:rsid w:val="00AB672C"/>
    <w:rsid w:val="00AC1753"/>
    <w:rsid w:val="00AC31A0"/>
    <w:rsid w:val="00AC4BEB"/>
    <w:rsid w:val="00AC6891"/>
    <w:rsid w:val="00AC7231"/>
    <w:rsid w:val="00AD5590"/>
    <w:rsid w:val="00AD5CE4"/>
    <w:rsid w:val="00AD69CE"/>
    <w:rsid w:val="00AE0C1F"/>
    <w:rsid w:val="00AE319E"/>
    <w:rsid w:val="00AE7FE4"/>
    <w:rsid w:val="00AF163C"/>
    <w:rsid w:val="00AF26AC"/>
    <w:rsid w:val="00AF657B"/>
    <w:rsid w:val="00B03CBC"/>
    <w:rsid w:val="00B04DBD"/>
    <w:rsid w:val="00B05DA1"/>
    <w:rsid w:val="00B145CA"/>
    <w:rsid w:val="00B14CB8"/>
    <w:rsid w:val="00B17624"/>
    <w:rsid w:val="00B17735"/>
    <w:rsid w:val="00B20929"/>
    <w:rsid w:val="00B22A28"/>
    <w:rsid w:val="00B24398"/>
    <w:rsid w:val="00B25947"/>
    <w:rsid w:val="00B30309"/>
    <w:rsid w:val="00B30F7C"/>
    <w:rsid w:val="00B33B84"/>
    <w:rsid w:val="00B36100"/>
    <w:rsid w:val="00B367EA"/>
    <w:rsid w:val="00B41B65"/>
    <w:rsid w:val="00B42AB8"/>
    <w:rsid w:val="00B43A45"/>
    <w:rsid w:val="00B4418A"/>
    <w:rsid w:val="00B46072"/>
    <w:rsid w:val="00B51E9C"/>
    <w:rsid w:val="00B577EE"/>
    <w:rsid w:val="00B64DB1"/>
    <w:rsid w:val="00B65B64"/>
    <w:rsid w:val="00B7450B"/>
    <w:rsid w:val="00B76BF2"/>
    <w:rsid w:val="00B96B0A"/>
    <w:rsid w:val="00B974F1"/>
    <w:rsid w:val="00BA0AD8"/>
    <w:rsid w:val="00BA180E"/>
    <w:rsid w:val="00BA403E"/>
    <w:rsid w:val="00BB011E"/>
    <w:rsid w:val="00BB15DD"/>
    <w:rsid w:val="00BB2115"/>
    <w:rsid w:val="00BB6B39"/>
    <w:rsid w:val="00BC2B80"/>
    <w:rsid w:val="00BC6CE1"/>
    <w:rsid w:val="00BD1C4D"/>
    <w:rsid w:val="00BD21D2"/>
    <w:rsid w:val="00BD33A6"/>
    <w:rsid w:val="00BD3844"/>
    <w:rsid w:val="00BE13F7"/>
    <w:rsid w:val="00BE3C68"/>
    <w:rsid w:val="00BF1391"/>
    <w:rsid w:val="00BF154F"/>
    <w:rsid w:val="00BF1612"/>
    <w:rsid w:val="00BF2310"/>
    <w:rsid w:val="00BF4208"/>
    <w:rsid w:val="00C008A7"/>
    <w:rsid w:val="00C01399"/>
    <w:rsid w:val="00C039F4"/>
    <w:rsid w:val="00C05DEF"/>
    <w:rsid w:val="00C0661F"/>
    <w:rsid w:val="00C079CF"/>
    <w:rsid w:val="00C07DF4"/>
    <w:rsid w:val="00C13934"/>
    <w:rsid w:val="00C14ACB"/>
    <w:rsid w:val="00C16195"/>
    <w:rsid w:val="00C21D3B"/>
    <w:rsid w:val="00C30DBD"/>
    <w:rsid w:val="00C40338"/>
    <w:rsid w:val="00C41193"/>
    <w:rsid w:val="00C4167D"/>
    <w:rsid w:val="00C43FE7"/>
    <w:rsid w:val="00C44484"/>
    <w:rsid w:val="00C46E31"/>
    <w:rsid w:val="00C50993"/>
    <w:rsid w:val="00C52440"/>
    <w:rsid w:val="00C53E18"/>
    <w:rsid w:val="00C54295"/>
    <w:rsid w:val="00C54DBB"/>
    <w:rsid w:val="00C6570A"/>
    <w:rsid w:val="00C65756"/>
    <w:rsid w:val="00C65FAF"/>
    <w:rsid w:val="00C67890"/>
    <w:rsid w:val="00C72424"/>
    <w:rsid w:val="00C76D9C"/>
    <w:rsid w:val="00C86C24"/>
    <w:rsid w:val="00C9211E"/>
    <w:rsid w:val="00C97DFE"/>
    <w:rsid w:val="00CA00C5"/>
    <w:rsid w:val="00CA2192"/>
    <w:rsid w:val="00CA6B81"/>
    <w:rsid w:val="00CA73AC"/>
    <w:rsid w:val="00CB3C94"/>
    <w:rsid w:val="00CC18F6"/>
    <w:rsid w:val="00CC51A7"/>
    <w:rsid w:val="00CD1772"/>
    <w:rsid w:val="00CD3F3A"/>
    <w:rsid w:val="00CD4ABD"/>
    <w:rsid w:val="00CD5C04"/>
    <w:rsid w:val="00CD6605"/>
    <w:rsid w:val="00CD7EC8"/>
    <w:rsid w:val="00CE57FF"/>
    <w:rsid w:val="00CE6DAC"/>
    <w:rsid w:val="00CF08B2"/>
    <w:rsid w:val="00CF2811"/>
    <w:rsid w:val="00CF3D2C"/>
    <w:rsid w:val="00CF4E7B"/>
    <w:rsid w:val="00CF54A6"/>
    <w:rsid w:val="00D043C2"/>
    <w:rsid w:val="00D07A66"/>
    <w:rsid w:val="00D109AD"/>
    <w:rsid w:val="00D1426B"/>
    <w:rsid w:val="00D146E1"/>
    <w:rsid w:val="00D14879"/>
    <w:rsid w:val="00D14A9A"/>
    <w:rsid w:val="00D15199"/>
    <w:rsid w:val="00D15756"/>
    <w:rsid w:val="00D2324A"/>
    <w:rsid w:val="00D24D0B"/>
    <w:rsid w:val="00D25AB7"/>
    <w:rsid w:val="00D2767A"/>
    <w:rsid w:val="00D276BD"/>
    <w:rsid w:val="00D31197"/>
    <w:rsid w:val="00D37BD7"/>
    <w:rsid w:val="00D41C77"/>
    <w:rsid w:val="00D421A3"/>
    <w:rsid w:val="00D63CAE"/>
    <w:rsid w:val="00D64742"/>
    <w:rsid w:val="00D67396"/>
    <w:rsid w:val="00D707DE"/>
    <w:rsid w:val="00D71349"/>
    <w:rsid w:val="00D725F1"/>
    <w:rsid w:val="00D72850"/>
    <w:rsid w:val="00D7422D"/>
    <w:rsid w:val="00D8595C"/>
    <w:rsid w:val="00D979DD"/>
    <w:rsid w:val="00D97D31"/>
    <w:rsid w:val="00DA0E7A"/>
    <w:rsid w:val="00DA1829"/>
    <w:rsid w:val="00DA5A1D"/>
    <w:rsid w:val="00DB0EDF"/>
    <w:rsid w:val="00DC2CCA"/>
    <w:rsid w:val="00DC500C"/>
    <w:rsid w:val="00DC6A3D"/>
    <w:rsid w:val="00DC75C2"/>
    <w:rsid w:val="00DC7D6D"/>
    <w:rsid w:val="00DE0DE2"/>
    <w:rsid w:val="00DE1232"/>
    <w:rsid w:val="00DF0172"/>
    <w:rsid w:val="00DF0254"/>
    <w:rsid w:val="00DF2993"/>
    <w:rsid w:val="00DF2F54"/>
    <w:rsid w:val="00DF7B34"/>
    <w:rsid w:val="00E010A0"/>
    <w:rsid w:val="00E10C9C"/>
    <w:rsid w:val="00E131B2"/>
    <w:rsid w:val="00E15299"/>
    <w:rsid w:val="00E15615"/>
    <w:rsid w:val="00E15CB5"/>
    <w:rsid w:val="00E2088C"/>
    <w:rsid w:val="00E21747"/>
    <w:rsid w:val="00E23625"/>
    <w:rsid w:val="00E23A53"/>
    <w:rsid w:val="00E2522E"/>
    <w:rsid w:val="00E25B09"/>
    <w:rsid w:val="00E31411"/>
    <w:rsid w:val="00E31CF2"/>
    <w:rsid w:val="00E32C43"/>
    <w:rsid w:val="00E34895"/>
    <w:rsid w:val="00E36D36"/>
    <w:rsid w:val="00E40E67"/>
    <w:rsid w:val="00E42B4B"/>
    <w:rsid w:val="00E50109"/>
    <w:rsid w:val="00E509C0"/>
    <w:rsid w:val="00E50D3D"/>
    <w:rsid w:val="00E528D0"/>
    <w:rsid w:val="00E53120"/>
    <w:rsid w:val="00E560C1"/>
    <w:rsid w:val="00E56A70"/>
    <w:rsid w:val="00E60D3E"/>
    <w:rsid w:val="00E660A0"/>
    <w:rsid w:val="00E668D0"/>
    <w:rsid w:val="00E70B6A"/>
    <w:rsid w:val="00E7163F"/>
    <w:rsid w:val="00E83D17"/>
    <w:rsid w:val="00E83F9E"/>
    <w:rsid w:val="00E86706"/>
    <w:rsid w:val="00E87975"/>
    <w:rsid w:val="00E94D2B"/>
    <w:rsid w:val="00E9503E"/>
    <w:rsid w:val="00EA1FF2"/>
    <w:rsid w:val="00EA469F"/>
    <w:rsid w:val="00EA60A6"/>
    <w:rsid w:val="00EA7105"/>
    <w:rsid w:val="00EA75B5"/>
    <w:rsid w:val="00EA7E55"/>
    <w:rsid w:val="00EB1D84"/>
    <w:rsid w:val="00EB430B"/>
    <w:rsid w:val="00ED1635"/>
    <w:rsid w:val="00ED18C7"/>
    <w:rsid w:val="00ED72D8"/>
    <w:rsid w:val="00ED75A2"/>
    <w:rsid w:val="00EE1AB0"/>
    <w:rsid w:val="00EE2252"/>
    <w:rsid w:val="00EF1553"/>
    <w:rsid w:val="00EF380A"/>
    <w:rsid w:val="00EF6F07"/>
    <w:rsid w:val="00EF70C9"/>
    <w:rsid w:val="00F01A15"/>
    <w:rsid w:val="00F04F20"/>
    <w:rsid w:val="00F053F3"/>
    <w:rsid w:val="00F078B4"/>
    <w:rsid w:val="00F14D70"/>
    <w:rsid w:val="00F151E2"/>
    <w:rsid w:val="00F22BD0"/>
    <w:rsid w:val="00F23B5D"/>
    <w:rsid w:val="00F26DC0"/>
    <w:rsid w:val="00F308AC"/>
    <w:rsid w:val="00F31B1E"/>
    <w:rsid w:val="00F41732"/>
    <w:rsid w:val="00F44DBA"/>
    <w:rsid w:val="00F44EDA"/>
    <w:rsid w:val="00F46910"/>
    <w:rsid w:val="00F60A5E"/>
    <w:rsid w:val="00F61771"/>
    <w:rsid w:val="00F62B86"/>
    <w:rsid w:val="00F65BCD"/>
    <w:rsid w:val="00F67152"/>
    <w:rsid w:val="00F73A7A"/>
    <w:rsid w:val="00F76AFC"/>
    <w:rsid w:val="00F810B9"/>
    <w:rsid w:val="00F84DD8"/>
    <w:rsid w:val="00F925D6"/>
    <w:rsid w:val="00F93318"/>
    <w:rsid w:val="00FA03BF"/>
    <w:rsid w:val="00FA10BC"/>
    <w:rsid w:val="00FA394E"/>
    <w:rsid w:val="00FA4545"/>
    <w:rsid w:val="00FA79D3"/>
    <w:rsid w:val="00FB198D"/>
    <w:rsid w:val="00FB31A6"/>
    <w:rsid w:val="00FB37DE"/>
    <w:rsid w:val="00FB543C"/>
    <w:rsid w:val="00FB55AE"/>
    <w:rsid w:val="00FB6682"/>
    <w:rsid w:val="00FB7CDA"/>
    <w:rsid w:val="00FC1988"/>
    <w:rsid w:val="00FC5F4C"/>
    <w:rsid w:val="00FC609D"/>
    <w:rsid w:val="00FC61C7"/>
    <w:rsid w:val="00FC682B"/>
    <w:rsid w:val="00FC6E18"/>
    <w:rsid w:val="00FD00A1"/>
    <w:rsid w:val="00FD01AF"/>
    <w:rsid w:val="00FD2656"/>
    <w:rsid w:val="00FD3257"/>
    <w:rsid w:val="00FD3D07"/>
    <w:rsid w:val="00FD47CB"/>
    <w:rsid w:val="00FD775D"/>
    <w:rsid w:val="00FD7788"/>
    <w:rsid w:val="00FE022E"/>
    <w:rsid w:val="00FE4B59"/>
    <w:rsid w:val="00FE4FC2"/>
    <w:rsid w:val="00FF52E9"/>
    <w:rsid w:val="00FF750C"/>
    <w:rsid w:val="0BE04834"/>
    <w:rsid w:val="34725EF7"/>
    <w:rsid w:val="4B7DA841"/>
    <w:rsid w:val="73F7D7D3"/>
    <w:rsid w:val="7C3EA5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E5868"/>
  <w14:defaultImageDpi w14:val="300"/>
  <w15:docId w15:val="{67A49017-555C-7342-A93D-1ED6BF9B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553"/>
    <w:rPr>
      <w:rFonts w:ascii="Times New Roman" w:eastAsia="Times New Roman" w:hAnsi="Times New Roman" w:cs="Times New Roman"/>
    </w:rPr>
  </w:style>
  <w:style w:type="paragraph" w:styleId="Titre1">
    <w:name w:val="heading 1"/>
    <w:basedOn w:val="Normal"/>
    <w:link w:val="Titre1Car"/>
    <w:uiPriority w:val="9"/>
    <w:qFormat/>
    <w:rsid w:val="00F93318"/>
    <w:pPr>
      <w:spacing w:before="100" w:beforeAutospacing="1" w:after="100" w:afterAutospacing="1"/>
      <w:outlineLvl w:val="0"/>
    </w:pPr>
    <w:rPr>
      <w:rFonts w:ascii="Times" w:eastAsiaTheme="minorEastAsia" w:hAnsi="Times" w:cstheme="minorBidi"/>
      <w:b/>
      <w:bCs/>
      <w:kern w:val="36"/>
      <w:sz w:val="48"/>
      <w:szCs w:val="48"/>
    </w:rPr>
  </w:style>
  <w:style w:type="paragraph" w:styleId="Titre2">
    <w:name w:val="heading 2"/>
    <w:basedOn w:val="Normal"/>
    <w:next w:val="Normal"/>
    <w:link w:val="Titre2Car"/>
    <w:uiPriority w:val="9"/>
    <w:semiHidden/>
    <w:unhideWhenUsed/>
    <w:qFormat/>
    <w:rsid w:val="003E41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E417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850"/>
    <w:rPr>
      <w:rFonts w:ascii="Lucida Grande" w:eastAsiaTheme="minorEastAsia" w:hAnsi="Lucida Grande" w:cstheme="minorBidi"/>
      <w:sz w:val="18"/>
      <w:szCs w:val="18"/>
    </w:rPr>
  </w:style>
  <w:style w:type="character" w:customStyle="1" w:styleId="TextedebullesCar">
    <w:name w:val="Texte de bulles Car"/>
    <w:basedOn w:val="Policepardfaut"/>
    <w:link w:val="Textedebulles"/>
    <w:uiPriority w:val="99"/>
    <w:semiHidden/>
    <w:rsid w:val="00D72850"/>
    <w:rPr>
      <w:rFonts w:ascii="Lucida Grande" w:hAnsi="Lucida Grande"/>
      <w:sz w:val="18"/>
      <w:szCs w:val="18"/>
    </w:rPr>
  </w:style>
  <w:style w:type="character" w:styleId="Lienhypertexte">
    <w:name w:val="Hyperlink"/>
    <w:basedOn w:val="Policepardfaut"/>
    <w:unhideWhenUsed/>
    <w:rsid w:val="00F93318"/>
    <w:rPr>
      <w:color w:val="0000FF" w:themeColor="hyperlink"/>
      <w:u w:val="single"/>
    </w:rPr>
  </w:style>
  <w:style w:type="character" w:customStyle="1" w:styleId="Titre1Car">
    <w:name w:val="Titre 1 Car"/>
    <w:basedOn w:val="Policepardfaut"/>
    <w:link w:val="Titre1"/>
    <w:uiPriority w:val="9"/>
    <w:rsid w:val="00F93318"/>
    <w:rPr>
      <w:rFonts w:ascii="Times" w:hAnsi="Times"/>
      <w:b/>
      <w:bCs/>
      <w:kern w:val="36"/>
      <w:sz w:val="48"/>
      <w:szCs w:val="48"/>
    </w:rPr>
  </w:style>
  <w:style w:type="paragraph" w:styleId="NormalWeb">
    <w:name w:val="Normal (Web)"/>
    <w:basedOn w:val="Normal"/>
    <w:uiPriority w:val="99"/>
    <w:unhideWhenUsed/>
    <w:rsid w:val="00C72424"/>
    <w:pPr>
      <w:spacing w:before="100" w:beforeAutospacing="1" w:after="100" w:afterAutospacing="1"/>
    </w:pPr>
    <w:rPr>
      <w:rFonts w:ascii="Times" w:eastAsiaTheme="minorEastAsia" w:hAnsi="Times"/>
      <w:sz w:val="20"/>
      <w:szCs w:val="20"/>
    </w:rPr>
  </w:style>
  <w:style w:type="character" w:styleId="Lienhypertextesuivivisit">
    <w:name w:val="FollowedHyperlink"/>
    <w:basedOn w:val="Policepardfaut"/>
    <w:uiPriority w:val="99"/>
    <w:semiHidden/>
    <w:unhideWhenUsed/>
    <w:rsid w:val="00C72424"/>
    <w:rPr>
      <w:color w:val="800080" w:themeColor="followedHyperlink"/>
      <w:u w:val="single"/>
    </w:rPr>
  </w:style>
  <w:style w:type="character" w:customStyle="1" w:styleId="apple-converted-space">
    <w:name w:val="apple-converted-space"/>
    <w:basedOn w:val="Policepardfaut"/>
    <w:rsid w:val="0014065D"/>
  </w:style>
  <w:style w:type="character" w:styleId="lev">
    <w:name w:val="Strong"/>
    <w:basedOn w:val="Policepardfaut"/>
    <w:uiPriority w:val="22"/>
    <w:qFormat/>
    <w:rsid w:val="003E4175"/>
    <w:rPr>
      <w:b/>
      <w:bCs/>
    </w:rPr>
  </w:style>
  <w:style w:type="character" w:customStyle="1" w:styleId="Titre2Car">
    <w:name w:val="Titre 2 Car"/>
    <w:basedOn w:val="Policepardfaut"/>
    <w:link w:val="Titre2"/>
    <w:uiPriority w:val="9"/>
    <w:semiHidden/>
    <w:rsid w:val="003E417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E4175"/>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F4177"/>
    <w:pPr>
      <w:ind w:left="720"/>
      <w:contextualSpacing/>
    </w:pPr>
    <w:rPr>
      <w:rFonts w:asciiTheme="minorHAnsi" w:eastAsiaTheme="minorEastAsia" w:hAnsiTheme="minorHAnsi" w:cstheme="minorBidi"/>
    </w:rPr>
  </w:style>
  <w:style w:type="character" w:styleId="Marquedecommentaire">
    <w:name w:val="annotation reference"/>
    <w:basedOn w:val="Policepardfaut"/>
    <w:uiPriority w:val="99"/>
    <w:semiHidden/>
    <w:unhideWhenUsed/>
    <w:rsid w:val="007D1763"/>
    <w:rPr>
      <w:sz w:val="16"/>
      <w:szCs w:val="16"/>
    </w:rPr>
  </w:style>
  <w:style w:type="paragraph" w:styleId="Commentaire">
    <w:name w:val="annotation text"/>
    <w:basedOn w:val="Normal"/>
    <w:link w:val="CommentaireCar"/>
    <w:uiPriority w:val="99"/>
    <w:unhideWhenUsed/>
    <w:rsid w:val="007D1763"/>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7D1763"/>
    <w:rPr>
      <w:sz w:val="20"/>
      <w:szCs w:val="20"/>
    </w:rPr>
  </w:style>
  <w:style w:type="paragraph" w:styleId="Objetducommentaire">
    <w:name w:val="annotation subject"/>
    <w:basedOn w:val="Commentaire"/>
    <w:next w:val="Commentaire"/>
    <w:link w:val="ObjetducommentaireCar"/>
    <w:uiPriority w:val="99"/>
    <w:semiHidden/>
    <w:unhideWhenUsed/>
    <w:rsid w:val="007D1763"/>
    <w:rPr>
      <w:b/>
      <w:bCs/>
    </w:rPr>
  </w:style>
  <w:style w:type="character" w:customStyle="1" w:styleId="ObjetducommentaireCar">
    <w:name w:val="Objet du commentaire Car"/>
    <w:basedOn w:val="CommentaireCar"/>
    <w:link w:val="Objetducommentaire"/>
    <w:uiPriority w:val="99"/>
    <w:semiHidden/>
    <w:rsid w:val="007D1763"/>
    <w:rPr>
      <w:b/>
      <w:bCs/>
      <w:sz w:val="20"/>
      <w:szCs w:val="20"/>
    </w:rPr>
  </w:style>
  <w:style w:type="paragraph" w:styleId="Rvision">
    <w:name w:val="Revision"/>
    <w:hidden/>
    <w:uiPriority w:val="99"/>
    <w:semiHidden/>
    <w:rsid w:val="007D1763"/>
  </w:style>
  <w:style w:type="character" w:customStyle="1" w:styleId="Mentionnonrsolue1">
    <w:name w:val="Mention non résolue1"/>
    <w:basedOn w:val="Policepardfaut"/>
    <w:uiPriority w:val="99"/>
    <w:semiHidden/>
    <w:unhideWhenUsed/>
    <w:rsid w:val="00FB543C"/>
    <w:rPr>
      <w:color w:val="605E5C"/>
      <w:shd w:val="clear" w:color="auto" w:fill="E1DFDD"/>
    </w:rPr>
  </w:style>
  <w:style w:type="character" w:customStyle="1" w:styleId="Mentionnonrsolue2">
    <w:name w:val="Mention non résolue2"/>
    <w:basedOn w:val="Policepardfaut"/>
    <w:uiPriority w:val="99"/>
    <w:semiHidden/>
    <w:unhideWhenUsed/>
    <w:rsid w:val="002702F9"/>
    <w:rPr>
      <w:color w:val="605E5C"/>
      <w:shd w:val="clear" w:color="auto" w:fill="E1DFDD"/>
    </w:rPr>
  </w:style>
  <w:style w:type="paragraph" w:styleId="Sansinterligne">
    <w:name w:val="No Spacing"/>
    <w:uiPriority w:val="1"/>
    <w:qFormat/>
    <w:rsid w:val="00A06986"/>
    <w:rPr>
      <w:rFonts w:eastAsiaTheme="minorHAnsi"/>
      <w:lang w:eastAsia="en-US"/>
    </w:rPr>
  </w:style>
  <w:style w:type="character" w:customStyle="1" w:styleId="Mentionnonrsolue3">
    <w:name w:val="Mention non résolue3"/>
    <w:basedOn w:val="Policepardfaut"/>
    <w:uiPriority w:val="99"/>
    <w:semiHidden/>
    <w:unhideWhenUsed/>
    <w:rsid w:val="009B0046"/>
    <w:rPr>
      <w:color w:val="605E5C"/>
      <w:shd w:val="clear" w:color="auto" w:fill="E1DFDD"/>
    </w:rPr>
  </w:style>
  <w:style w:type="character" w:customStyle="1" w:styleId="Mentionnonrsolue4">
    <w:name w:val="Mention non résolue4"/>
    <w:basedOn w:val="Policepardfaut"/>
    <w:uiPriority w:val="99"/>
    <w:semiHidden/>
    <w:unhideWhenUsed/>
    <w:rsid w:val="005C18D8"/>
    <w:rPr>
      <w:color w:val="605E5C"/>
      <w:shd w:val="clear" w:color="auto" w:fill="E1DFDD"/>
    </w:rPr>
  </w:style>
  <w:style w:type="paragraph" w:customStyle="1" w:styleId="prototypeticcorpsdutexte">
    <w:name w:val="prototypeticcorpsdutexte"/>
    <w:basedOn w:val="Normal"/>
    <w:rsid w:val="00781291"/>
  </w:style>
  <w:style w:type="paragraph" w:styleId="En-tte">
    <w:name w:val="header"/>
    <w:basedOn w:val="Normal"/>
    <w:link w:val="En-tteCar"/>
    <w:uiPriority w:val="99"/>
    <w:unhideWhenUsed/>
    <w:rsid w:val="00C54DB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En-tteCar">
    <w:name w:val="En-tête Car"/>
    <w:basedOn w:val="Policepardfaut"/>
    <w:link w:val="En-tte"/>
    <w:uiPriority w:val="99"/>
    <w:rsid w:val="00C54DBB"/>
    <w:rPr>
      <w:rFonts w:eastAsiaTheme="minorHAnsi"/>
      <w:sz w:val="22"/>
      <w:szCs w:val="22"/>
      <w:lang w:val="en-US" w:eastAsia="en-US"/>
    </w:rPr>
  </w:style>
  <w:style w:type="character" w:customStyle="1" w:styleId="Mentionnonrsolue5">
    <w:name w:val="Mention non résolue5"/>
    <w:basedOn w:val="Policepardfaut"/>
    <w:uiPriority w:val="99"/>
    <w:semiHidden/>
    <w:unhideWhenUsed/>
    <w:rsid w:val="00577933"/>
    <w:rPr>
      <w:color w:val="605E5C"/>
      <w:shd w:val="clear" w:color="auto" w:fill="E1DFDD"/>
    </w:rPr>
  </w:style>
  <w:style w:type="character" w:customStyle="1" w:styleId="docsum-authors">
    <w:name w:val="docsum-authors"/>
    <w:basedOn w:val="Policepardfaut"/>
    <w:rsid w:val="00153B30"/>
  </w:style>
  <w:style w:type="character" w:customStyle="1" w:styleId="docsum-journal-citation">
    <w:name w:val="docsum-journal-citation"/>
    <w:basedOn w:val="Policepardfaut"/>
    <w:rsid w:val="00153B30"/>
  </w:style>
  <w:style w:type="character" w:customStyle="1" w:styleId="citation-part">
    <w:name w:val="citation-part"/>
    <w:basedOn w:val="Policepardfaut"/>
    <w:rsid w:val="00153B30"/>
  </w:style>
  <w:style w:type="character" w:customStyle="1" w:styleId="docsum-pmid">
    <w:name w:val="docsum-pmid"/>
    <w:basedOn w:val="Policepardfaut"/>
    <w:rsid w:val="00153B30"/>
  </w:style>
  <w:style w:type="character" w:customStyle="1" w:styleId="position-number">
    <w:name w:val="position-number"/>
    <w:basedOn w:val="Policepardfaut"/>
    <w:rsid w:val="00153B30"/>
  </w:style>
  <w:style w:type="character" w:customStyle="1" w:styleId="free-resources">
    <w:name w:val="free-resources"/>
    <w:basedOn w:val="Policepardfaut"/>
    <w:rsid w:val="00153B30"/>
  </w:style>
  <w:style w:type="character" w:customStyle="1" w:styleId="Mentionnonrsolue6">
    <w:name w:val="Mention non résolue6"/>
    <w:basedOn w:val="Policepardfaut"/>
    <w:uiPriority w:val="99"/>
    <w:semiHidden/>
    <w:unhideWhenUsed/>
    <w:rsid w:val="005133FD"/>
    <w:rPr>
      <w:color w:val="605E5C"/>
      <w:shd w:val="clear" w:color="auto" w:fill="E1DFDD"/>
    </w:rPr>
  </w:style>
  <w:style w:type="character" w:styleId="Mentionnonrsolue">
    <w:name w:val="Unresolved Mention"/>
    <w:basedOn w:val="Policepardfaut"/>
    <w:uiPriority w:val="99"/>
    <w:semiHidden/>
    <w:unhideWhenUsed/>
    <w:rsid w:val="004B7DB8"/>
    <w:rPr>
      <w:color w:val="605E5C"/>
      <w:shd w:val="clear" w:color="auto" w:fill="E1DFDD"/>
    </w:rPr>
  </w:style>
  <w:style w:type="character" w:customStyle="1" w:styleId="id-label">
    <w:name w:val="id-label"/>
    <w:basedOn w:val="Policepardfaut"/>
    <w:rsid w:val="00F078B4"/>
  </w:style>
  <w:style w:type="character" w:customStyle="1" w:styleId="currenthithighlight">
    <w:name w:val="currenthithighlight"/>
    <w:basedOn w:val="Policepardfaut"/>
    <w:rsid w:val="00AA1435"/>
  </w:style>
  <w:style w:type="table" w:styleId="Grilledutableau">
    <w:name w:val="Table Grid"/>
    <w:basedOn w:val="TableauNormal"/>
    <w:uiPriority w:val="39"/>
    <w:rsid w:val="00E87975"/>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Policepardfaut"/>
    <w:rsid w:val="003F53A3"/>
  </w:style>
  <w:style w:type="character" w:styleId="Accentuation">
    <w:name w:val="Emphasis"/>
    <w:basedOn w:val="Policepardfaut"/>
    <w:uiPriority w:val="20"/>
    <w:qFormat/>
    <w:rsid w:val="00572869"/>
    <w:rPr>
      <w:i/>
      <w:iCs/>
    </w:rPr>
  </w:style>
  <w:style w:type="character" w:customStyle="1" w:styleId="publication-type">
    <w:name w:val="publication-type"/>
    <w:basedOn w:val="Policepardfaut"/>
    <w:rsid w:val="00352F7F"/>
  </w:style>
  <w:style w:type="paragraph" w:customStyle="1" w:styleId="xydp3defeb0emsonormal">
    <w:name w:val="x_ydp3defeb0emsonormal"/>
    <w:basedOn w:val="Normal"/>
    <w:rsid w:val="00486783"/>
    <w:pPr>
      <w:spacing w:before="100" w:beforeAutospacing="1" w:after="100" w:afterAutospacing="1"/>
    </w:pPr>
  </w:style>
  <w:style w:type="paragraph" w:customStyle="1" w:styleId="xmsonormal">
    <w:name w:val="x_msonormal"/>
    <w:basedOn w:val="Normal"/>
    <w:rsid w:val="004867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88">
      <w:bodyDiv w:val="1"/>
      <w:marLeft w:val="0"/>
      <w:marRight w:val="0"/>
      <w:marTop w:val="0"/>
      <w:marBottom w:val="0"/>
      <w:divBdr>
        <w:top w:val="none" w:sz="0" w:space="0" w:color="auto"/>
        <w:left w:val="none" w:sz="0" w:space="0" w:color="auto"/>
        <w:bottom w:val="none" w:sz="0" w:space="0" w:color="auto"/>
        <w:right w:val="none" w:sz="0" w:space="0" w:color="auto"/>
      </w:divBdr>
      <w:divsChild>
        <w:div w:id="196698395">
          <w:marLeft w:val="0"/>
          <w:marRight w:val="0"/>
          <w:marTop w:val="0"/>
          <w:marBottom w:val="0"/>
          <w:divBdr>
            <w:top w:val="none" w:sz="0" w:space="0" w:color="auto"/>
            <w:left w:val="none" w:sz="0" w:space="0" w:color="auto"/>
            <w:bottom w:val="none" w:sz="0" w:space="0" w:color="auto"/>
            <w:right w:val="none" w:sz="0" w:space="0" w:color="auto"/>
          </w:divBdr>
        </w:div>
      </w:divsChild>
    </w:div>
    <w:div w:id="1706693">
      <w:bodyDiv w:val="1"/>
      <w:marLeft w:val="0"/>
      <w:marRight w:val="0"/>
      <w:marTop w:val="0"/>
      <w:marBottom w:val="0"/>
      <w:divBdr>
        <w:top w:val="none" w:sz="0" w:space="0" w:color="auto"/>
        <w:left w:val="none" w:sz="0" w:space="0" w:color="auto"/>
        <w:bottom w:val="none" w:sz="0" w:space="0" w:color="auto"/>
        <w:right w:val="none" w:sz="0" w:space="0" w:color="auto"/>
      </w:divBdr>
      <w:divsChild>
        <w:div w:id="95953485">
          <w:marLeft w:val="0"/>
          <w:marRight w:val="0"/>
          <w:marTop w:val="0"/>
          <w:marBottom w:val="0"/>
          <w:divBdr>
            <w:top w:val="none" w:sz="0" w:space="0" w:color="auto"/>
            <w:left w:val="none" w:sz="0" w:space="0" w:color="auto"/>
            <w:bottom w:val="none" w:sz="0" w:space="0" w:color="auto"/>
            <w:right w:val="none" w:sz="0" w:space="0" w:color="auto"/>
          </w:divBdr>
        </w:div>
      </w:divsChild>
    </w:div>
    <w:div w:id="11806491">
      <w:bodyDiv w:val="1"/>
      <w:marLeft w:val="0"/>
      <w:marRight w:val="0"/>
      <w:marTop w:val="0"/>
      <w:marBottom w:val="0"/>
      <w:divBdr>
        <w:top w:val="none" w:sz="0" w:space="0" w:color="auto"/>
        <w:left w:val="none" w:sz="0" w:space="0" w:color="auto"/>
        <w:bottom w:val="none" w:sz="0" w:space="0" w:color="auto"/>
        <w:right w:val="none" w:sz="0" w:space="0" w:color="auto"/>
      </w:divBdr>
    </w:div>
    <w:div w:id="21369509">
      <w:bodyDiv w:val="1"/>
      <w:marLeft w:val="0"/>
      <w:marRight w:val="0"/>
      <w:marTop w:val="0"/>
      <w:marBottom w:val="0"/>
      <w:divBdr>
        <w:top w:val="none" w:sz="0" w:space="0" w:color="auto"/>
        <w:left w:val="none" w:sz="0" w:space="0" w:color="auto"/>
        <w:bottom w:val="none" w:sz="0" w:space="0" w:color="auto"/>
        <w:right w:val="none" w:sz="0" w:space="0" w:color="auto"/>
      </w:divBdr>
    </w:div>
    <w:div w:id="42945029">
      <w:bodyDiv w:val="1"/>
      <w:marLeft w:val="0"/>
      <w:marRight w:val="0"/>
      <w:marTop w:val="0"/>
      <w:marBottom w:val="0"/>
      <w:divBdr>
        <w:top w:val="none" w:sz="0" w:space="0" w:color="auto"/>
        <w:left w:val="none" w:sz="0" w:space="0" w:color="auto"/>
        <w:bottom w:val="none" w:sz="0" w:space="0" w:color="auto"/>
        <w:right w:val="none" w:sz="0" w:space="0" w:color="auto"/>
      </w:divBdr>
    </w:div>
    <w:div w:id="54742686">
      <w:bodyDiv w:val="1"/>
      <w:marLeft w:val="0"/>
      <w:marRight w:val="0"/>
      <w:marTop w:val="0"/>
      <w:marBottom w:val="0"/>
      <w:divBdr>
        <w:top w:val="none" w:sz="0" w:space="0" w:color="auto"/>
        <w:left w:val="none" w:sz="0" w:space="0" w:color="auto"/>
        <w:bottom w:val="none" w:sz="0" w:space="0" w:color="auto"/>
        <w:right w:val="none" w:sz="0" w:space="0" w:color="auto"/>
      </w:divBdr>
      <w:divsChild>
        <w:div w:id="90399818">
          <w:marLeft w:val="0"/>
          <w:marRight w:val="0"/>
          <w:marTop w:val="0"/>
          <w:marBottom w:val="0"/>
          <w:divBdr>
            <w:top w:val="none" w:sz="0" w:space="0" w:color="auto"/>
            <w:left w:val="none" w:sz="0" w:space="0" w:color="auto"/>
            <w:bottom w:val="none" w:sz="0" w:space="0" w:color="auto"/>
            <w:right w:val="none" w:sz="0" w:space="0" w:color="auto"/>
          </w:divBdr>
        </w:div>
      </w:divsChild>
    </w:div>
    <w:div w:id="63458338">
      <w:bodyDiv w:val="1"/>
      <w:marLeft w:val="0"/>
      <w:marRight w:val="0"/>
      <w:marTop w:val="0"/>
      <w:marBottom w:val="0"/>
      <w:divBdr>
        <w:top w:val="none" w:sz="0" w:space="0" w:color="auto"/>
        <w:left w:val="none" w:sz="0" w:space="0" w:color="auto"/>
        <w:bottom w:val="none" w:sz="0" w:space="0" w:color="auto"/>
        <w:right w:val="none" w:sz="0" w:space="0" w:color="auto"/>
      </w:divBdr>
      <w:divsChild>
        <w:div w:id="815030088">
          <w:marLeft w:val="0"/>
          <w:marRight w:val="0"/>
          <w:marTop w:val="0"/>
          <w:marBottom w:val="0"/>
          <w:divBdr>
            <w:top w:val="none" w:sz="0" w:space="0" w:color="auto"/>
            <w:left w:val="none" w:sz="0" w:space="0" w:color="auto"/>
            <w:bottom w:val="none" w:sz="0" w:space="0" w:color="auto"/>
            <w:right w:val="none" w:sz="0" w:space="0" w:color="auto"/>
          </w:divBdr>
        </w:div>
      </w:divsChild>
    </w:div>
    <w:div w:id="75445823">
      <w:bodyDiv w:val="1"/>
      <w:marLeft w:val="0"/>
      <w:marRight w:val="0"/>
      <w:marTop w:val="0"/>
      <w:marBottom w:val="0"/>
      <w:divBdr>
        <w:top w:val="none" w:sz="0" w:space="0" w:color="auto"/>
        <w:left w:val="none" w:sz="0" w:space="0" w:color="auto"/>
        <w:bottom w:val="none" w:sz="0" w:space="0" w:color="auto"/>
        <w:right w:val="none" w:sz="0" w:space="0" w:color="auto"/>
      </w:divBdr>
    </w:div>
    <w:div w:id="118376432">
      <w:bodyDiv w:val="1"/>
      <w:marLeft w:val="0"/>
      <w:marRight w:val="0"/>
      <w:marTop w:val="0"/>
      <w:marBottom w:val="0"/>
      <w:divBdr>
        <w:top w:val="none" w:sz="0" w:space="0" w:color="auto"/>
        <w:left w:val="none" w:sz="0" w:space="0" w:color="auto"/>
        <w:bottom w:val="none" w:sz="0" w:space="0" w:color="auto"/>
        <w:right w:val="none" w:sz="0" w:space="0" w:color="auto"/>
      </w:divBdr>
      <w:divsChild>
        <w:div w:id="910431874">
          <w:marLeft w:val="0"/>
          <w:marRight w:val="0"/>
          <w:marTop w:val="0"/>
          <w:marBottom w:val="0"/>
          <w:divBdr>
            <w:top w:val="none" w:sz="0" w:space="0" w:color="auto"/>
            <w:left w:val="none" w:sz="0" w:space="0" w:color="auto"/>
            <w:bottom w:val="none" w:sz="0" w:space="0" w:color="auto"/>
            <w:right w:val="none" w:sz="0" w:space="0" w:color="auto"/>
          </w:divBdr>
        </w:div>
      </w:divsChild>
    </w:div>
    <w:div w:id="121389983">
      <w:bodyDiv w:val="1"/>
      <w:marLeft w:val="0"/>
      <w:marRight w:val="0"/>
      <w:marTop w:val="0"/>
      <w:marBottom w:val="0"/>
      <w:divBdr>
        <w:top w:val="none" w:sz="0" w:space="0" w:color="auto"/>
        <w:left w:val="none" w:sz="0" w:space="0" w:color="auto"/>
        <w:bottom w:val="none" w:sz="0" w:space="0" w:color="auto"/>
        <w:right w:val="none" w:sz="0" w:space="0" w:color="auto"/>
      </w:divBdr>
      <w:divsChild>
        <w:div w:id="1294825357">
          <w:marLeft w:val="0"/>
          <w:marRight w:val="0"/>
          <w:marTop w:val="0"/>
          <w:marBottom w:val="0"/>
          <w:divBdr>
            <w:top w:val="none" w:sz="0" w:space="0" w:color="auto"/>
            <w:left w:val="none" w:sz="0" w:space="0" w:color="auto"/>
            <w:bottom w:val="none" w:sz="0" w:space="0" w:color="auto"/>
            <w:right w:val="none" w:sz="0" w:space="0" w:color="auto"/>
          </w:divBdr>
        </w:div>
      </w:divsChild>
    </w:div>
    <w:div w:id="135419803">
      <w:bodyDiv w:val="1"/>
      <w:marLeft w:val="0"/>
      <w:marRight w:val="0"/>
      <w:marTop w:val="0"/>
      <w:marBottom w:val="0"/>
      <w:divBdr>
        <w:top w:val="none" w:sz="0" w:space="0" w:color="auto"/>
        <w:left w:val="none" w:sz="0" w:space="0" w:color="auto"/>
        <w:bottom w:val="none" w:sz="0" w:space="0" w:color="auto"/>
        <w:right w:val="none" w:sz="0" w:space="0" w:color="auto"/>
      </w:divBdr>
      <w:divsChild>
        <w:div w:id="478960973">
          <w:marLeft w:val="0"/>
          <w:marRight w:val="0"/>
          <w:marTop w:val="0"/>
          <w:marBottom w:val="0"/>
          <w:divBdr>
            <w:top w:val="none" w:sz="0" w:space="0" w:color="auto"/>
            <w:left w:val="none" w:sz="0" w:space="0" w:color="auto"/>
            <w:bottom w:val="none" w:sz="0" w:space="0" w:color="auto"/>
            <w:right w:val="none" w:sz="0" w:space="0" w:color="auto"/>
          </w:divBdr>
        </w:div>
      </w:divsChild>
    </w:div>
    <w:div w:id="155153431">
      <w:bodyDiv w:val="1"/>
      <w:marLeft w:val="0"/>
      <w:marRight w:val="0"/>
      <w:marTop w:val="0"/>
      <w:marBottom w:val="0"/>
      <w:divBdr>
        <w:top w:val="none" w:sz="0" w:space="0" w:color="auto"/>
        <w:left w:val="none" w:sz="0" w:space="0" w:color="auto"/>
        <w:bottom w:val="none" w:sz="0" w:space="0" w:color="auto"/>
        <w:right w:val="none" w:sz="0" w:space="0" w:color="auto"/>
      </w:divBdr>
      <w:divsChild>
        <w:div w:id="1279750819">
          <w:marLeft w:val="0"/>
          <w:marRight w:val="0"/>
          <w:marTop w:val="0"/>
          <w:marBottom w:val="0"/>
          <w:divBdr>
            <w:top w:val="none" w:sz="0" w:space="0" w:color="auto"/>
            <w:left w:val="none" w:sz="0" w:space="0" w:color="auto"/>
            <w:bottom w:val="none" w:sz="0" w:space="0" w:color="auto"/>
            <w:right w:val="none" w:sz="0" w:space="0" w:color="auto"/>
          </w:divBdr>
        </w:div>
      </w:divsChild>
    </w:div>
    <w:div w:id="200553960">
      <w:bodyDiv w:val="1"/>
      <w:marLeft w:val="0"/>
      <w:marRight w:val="0"/>
      <w:marTop w:val="0"/>
      <w:marBottom w:val="0"/>
      <w:divBdr>
        <w:top w:val="none" w:sz="0" w:space="0" w:color="auto"/>
        <w:left w:val="none" w:sz="0" w:space="0" w:color="auto"/>
        <w:bottom w:val="none" w:sz="0" w:space="0" w:color="auto"/>
        <w:right w:val="none" w:sz="0" w:space="0" w:color="auto"/>
      </w:divBdr>
      <w:divsChild>
        <w:div w:id="1975866714">
          <w:marLeft w:val="0"/>
          <w:marRight w:val="0"/>
          <w:marTop w:val="0"/>
          <w:marBottom w:val="0"/>
          <w:divBdr>
            <w:top w:val="none" w:sz="0" w:space="0" w:color="auto"/>
            <w:left w:val="none" w:sz="0" w:space="0" w:color="auto"/>
            <w:bottom w:val="none" w:sz="0" w:space="0" w:color="auto"/>
            <w:right w:val="none" w:sz="0" w:space="0" w:color="auto"/>
          </w:divBdr>
        </w:div>
      </w:divsChild>
    </w:div>
    <w:div w:id="209223598">
      <w:bodyDiv w:val="1"/>
      <w:marLeft w:val="0"/>
      <w:marRight w:val="0"/>
      <w:marTop w:val="0"/>
      <w:marBottom w:val="0"/>
      <w:divBdr>
        <w:top w:val="none" w:sz="0" w:space="0" w:color="auto"/>
        <w:left w:val="none" w:sz="0" w:space="0" w:color="auto"/>
        <w:bottom w:val="none" w:sz="0" w:space="0" w:color="auto"/>
        <w:right w:val="none" w:sz="0" w:space="0" w:color="auto"/>
      </w:divBdr>
    </w:div>
    <w:div w:id="216014851">
      <w:bodyDiv w:val="1"/>
      <w:marLeft w:val="0"/>
      <w:marRight w:val="0"/>
      <w:marTop w:val="0"/>
      <w:marBottom w:val="0"/>
      <w:divBdr>
        <w:top w:val="none" w:sz="0" w:space="0" w:color="auto"/>
        <w:left w:val="none" w:sz="0" w:space="0" w:color="auto"/>
        <w:bottom w:val="none" w:sz="0" w:space="0" w:color="auto"/>
        <w:right w:val="none" w:sz="0" w:space="0" w:color="auto"/>
      </w:divBdr>
      <w:divsChild>
        <w:div w:id="234975043">
          <w:marLeft w:val="0"/>
          <w:marRight w:val="0"/>
          <w:marTop w:val="0"/>
          <w:marBottom w:val="0"/>
          <w:divBdr>
            <w:top w:val="none" w:sz="0" w:space="0" w:color="auto"/>
            <w:left w:val="none" w:sz="0" w:space="0" w:color="auto"/>
            <w:bottom w:val="none" w:sz="0" w:space="0" w:color="auto"/>
            <w:right w:val="none" w:sz="0" w:space="0" w:color="auto"/>
          </w:divBdr>
        </w:div>
      </w:divsChild>
    </w:div>
    <w:div w:id="221141253">
      <w:bodyDiv w:val="1"/>
      <w:marLeft w:val="0"/>
      <w:marRight w:val="0"/>
      <w:marTop w:val="0"/>
      <w:marBottom w:val="0"/>
      <w:divBdr>
        <w:top w:val="none" w:sz="0" w:space="0" w:color="auto"/>
        <w:left w:val="none" w:sz="0" w:space="0" w:color="auto"/>
        <w:bottom w:val="none" w:sz="0" w:space="0" w:color="auto"/>
        <w:right w:val="none" w:sz="0" w:space="0" w:color="auto"/>
      </w:divBdr>
    </w:div>
    <w:div w:id="228810298">
      <w:bodyDiv w:val="1"/>
      <w:marLeft w:val="0"/>
      <w:marRight w:val="0"/>
      <w:marTop w:val="0"/>
      <w:marBottom w:val="0"/>
      <w:divBdr>
        <w:top w:val="none" w:sz="0" w:space="0" w:color="auto"/>
        <w:left w:val="none" w:sz="0" w:space="0" w:color="auto"/>
        <w:bottom w:val="none" w:sz="0" w:space="0" w:color="auto"/>
        <w:right w:val="none" w:sz="0" w:space="0" w:color="auto"/>
      </w:divBdr>
    </w:div>
    <w:div w:id="231700025">
      <w:bodyDiv w:val="1"/>
      <w:marLeft w:val="0"/>
      <w:marRight w:val="0"/>
      <w:marTop w:val="0"/>
      <w:marBottom w:val="0"/>
      <w:divBdr>
        <w:top w:val="none" w:sz="0" w:space="0" w:color="auto"/>
        <w:left w:val="none" w:sz="0" w:space="0" w:color="auto"/>
        <w:bottom w:val="none" w:sz="0" w:space="0" w:color="auto"/>
        <w:right w:val="none" w:sz="0" w:space="0" w:color="auto"/>
      </w:divBdr>
    </w:div>
    <w:div w:id="249125798">
      <w:bodyDiv w:val="1"/>
      <w:marLeft w:val="0"/>
      <w:marRight w:val="0"/>
      <w:marTop w:val="0"/>
      <w:marBottom w:val="0"/>
      <w:divBdr>
        <w:top w:val="none" w:sz="0" w:space="0" w:color="auto"/>
        <w:left w:val="none" w:sz="0" w:space="0" w:color="auto"/>
        <w:bottom w:val="none" w:sz="0" w:space="0" w:color="auto"/>
        <w:right w:val="none" w:sz="0" w:space="0" w:color="auto"/>
      </w:divBdr>
      <w:divsChild>
        <w:div w:id="942153487">
          <w:marLeft w:val="0"/>
          <w:marRight w:val="0"/>
          <w:marTop w:val="0"/>
          <w:marBottom w:val="0"/>
          <w:divBdr>
            <w:top w:val="none" w:sz="0" w:space="0" w:color="auto"/>
            <w:left w:val="none" w:sz="0" w:space="0" w:color="auto"/>
            <w:bottom w:val="none" w:sz="0" w:space="0" w:color="auto"/>
            <w:right w:val="none" w:sz="0" w:space="0" w:color="auto"/>
          </w:divBdr>
        </w:div>
      </w:divsChild>
    </w:div>
    <w:div w:id="254755559">
      <w:bodyDiv w:val="1"/>
      <w:marLeft w:val="0"/>
      <w:marRight w:val="0"/>
      <w:marTop w:val="0"/>
      <w:marBottom w:val="0"/>
      <w:divBdr>
        <w:top w:val="none" w:sz="0" w:space="0" w:color="auto"/>
        <w:left w:val="none" w:sz="0" w:space="0" w:color="auto"/>
        <w:bottom w:val="none" w:sz="0" w:space="0" w:color="auto"/>
        <w:right w:val="none" w:sz="0" w:space="0" w:color="auto"/>
      </w:divBdr>
      <w:divsChild>
        <w:div w:id="1909724819">
          <w:marLeft w:val="0"/>
          <w:marRight w:val="0"/>
          <w:marTop w:val="0"/>
          <w:marBottom w:val="0"/>
          <w:divBdr>
            <w:top w:val="none" w:sz="0" w:space="0" w:color="auto"/>
            <w:left w:val="none" w:sz="0" w:space="0" w:color="auto"/>
            <w:bottom w:val="none" w:sz="0" w:space="0" w:color="auto"/>
            <w:right w:val="none" w:sz="0" w:space="0" w:color="auto"/>
          </w:divBdr>
        </w:div>
      </w:divsChild>
    </w:div>
    <w:div w:id="256789318">
      <w:bodyDiv w:val="1"/>
      <w:marLeft w:val="0"/>
      <w:marRight w:val="0"/>
      <w:marTop w:val="0"/>
      <w:marBottom w:val="0"/>
      <w:divBdr>
        <w:top w:val="none" w:sz="0" w:space="0" w:color="auto"/>
        <w:left w:val="none" w:sz="0" w:space="0" w:color="auto"/>
        <w:bottom w:val="none" w:sz="0" w:space="0" w:color="auto"/>
        <w:right w:val="none" w:sz="0" w:space="0" w:color="auto"/>
      </w:divBdr>
      <w:divsChild>
        <w:div w:id="497430969">
          <w:marLeft w:val="0"/>
          <w:marRight w:val="0"/>
          <w:marTop w:val="0"/>
          <w:marBottom w:val="0"/>
          <w:divBdr>
            <w:top w:val="none" w:sz="0" w:space="0" w:color="auto"/>
            <w:left w:val="none" w:sz="0" w:space="0" w:color="auto"/>
            <w:bottom w:val="none" w:sz="0" w:space="0" w:color="auto"/>
            <w:right w:val="none" w:sz="0" w:space="0" w:color="auto"/>
          </w:divBdr>
        </w:div>
      </w:divsChild>
    </w:div>
    <w:div w:id="260450318">
      <w:bodyDiv w:val="1"/>
      <w:marLeft w:val="0"/>
      <w:marRight w:val="0"/>
      <w:marTop w:val="0"/>
      <w:marBottom w:val="0"/>
      <w:divBdr>
        <w:top w:val="none" w:sz="0" w:space="0" w:color="auto"/>
        <w:left w:val="none" w:sz="0" w:space="0" w:color="auto"/>
        <w:bottom w:val="none" w:sz="0" w:space="0" w:color="auto"/>
        <w:right w:val="none" w:sz="0" w:space="0" w:color="auto"/>
      </w:divBdr>
      <w:divsChild>
        <w:div w:id="1290553633">
          <w:marLeft w:val="0"/>
          <w:marRight w:val="0"/>
          <w:marTop w:val="0"/>
          <w:marBottom w:val="0"/>
          <w:divBdr>
            <w:top w:val="none" w:sz="0" w:space="0" w:color="auto"/>
            <w:left w:val="none" w:sz="0" w:space="0" w:color="auto"/>
            <w:bottom w:val="none" w:sz="0" w:space="0" w:color="auto"/>
            <w:right w:val="none" w:sz="0" w:space="0" w:color="auto"/>
          </w:divBdr>
        </w:div>
      </w:divsChild>
    </w:div>
    <w:div w:id="263080713">
      <w:bodyDiv w:val="1"/>
      <w:marLeft w:val="0"/>
      <w:marRight w:val="0"/>
      <w:marTop w:val="0"/>
      <w:marBottom w:val="0"/>
      <w:divBdr>
        <w:top w:val="none" w:sz="0" w:space="0" w:color="auto"/>
        <w:left w:val="none" w:sz="0" w:space="0" w:color="auto"/>
        <w:bottom w:val="none" w:sz="0" w:space="0" w:color="auto"/>
        <w:right w:val="none" w:sz="0" w:space="0" w:color="auto"/>
      </w:divBdr>
      <w:divsChild>
        <w:div w:id="1697348170">
          <w:marLeft w:val="0"/>
          <w:marRight w:val="0"/>
          <w:marTop w:val="0"/>
          <w:marBottom w:val="0"/>
          <w:divBdr>
            <w:top w:val="none" w:sz="0" w:space="0" w:color="auto"/>
            <w:left w:val="none" w:sz="0" w:space="0" w:color="auto"/>
            <w:bottom w:val="none" w:sz="0" w:space="0" w:color="auto"/>
            <w:right w:val="none" w:sz="0" w:space="0" w:color="auto"/>
          </w:divBdr>
        </w:div>
      </w:divsChild>
    </w:div>
    <w:div w:id="272829853">
      <w:bodyDiv w:val="1"/>
      <w:marLeft w:val="0"/>
      <w:marRight w:val="0"/>
      <w:marTop w:val="0"/>
      <w:marBottom w:val="0"/>
      <w:divBdr>
        <w:top w:val="none" w:sz="0" w:space="0" w:color="auto"/>
        <w:left w:val="none" w:sz="0" w:space="0" w:color="auto"/>
        <w:bottom w:val="none" w:sz="0" w:space="0" w:color="auto"/>
        <w:right w:val="none" w:sz="0" w:space="0" w:color="auto"/>
      </w:divBdr>
      <w:divsChild>
        <w:div w:id="356278312">
          <w:marLeft w:val="0"/>
          <w:marRight w:val="0"/>
          <w:marTop w:val="0"/>
          <w:marBottom w:val="0"/>
          <w:divBdr>
            <w:top w:val="none" w:sz="0" w:space="0" w:color="auto"/>
            <w:left w:val="none" w:sz="0" w:space="0" w:color="auto"/>
            <w:bottom w:val="none" w:sz="0" w:space="0" w:color="auto"/>
            <w:right w:val="none" w:sz="0" w:space="0" w:color="auto"/>
          </w:divBdr>
        </w:div>
      </w:divsChild>
    </w:div>
    <w:div w:id="287248237">
      <w:bodyDiv w:val="1"/>
      <w:marLeft w:val="0"/>
      <w:marRight w:val="0"/>
      <w:marTop w:val="0"/>
      <w:marBottom w:val="0"/>
      <w:divBdr>
        <w:top w:val="none" w:sz="0" w:space="0" w:color="auto"/>
        <w:left w:val="none" w:sz="0" w:space="0" w:color="auto"/>
        <w:bottom w:val="none" w:sz="0" w:space="0" w:color="auto"/>
        <w:right w:val="none" w:sz="0" w:space="0" w:color="auto"/>
      </w:divBdr>
    </w:div>
    <w:div w:id="287518801">
      <w:bodyDiv w:val="1"/>
      <w:marLeft w:val="0"/>
      <w:marRight w:val="0"/>
      <w:marTop w:val="0"/>
      <w:marBottom w:val="0"/>
      <w:divBdr>
        <w:top w:val="none" w:sz="0" w:space="0" w:color="auto"/>
        <w:left w:val="none" w:sz="0" w:space="0" w:color="auto"/>
        <w:bottom w:val="none" w:sz="0" w:space="0" w:color="auto"/>
        <w:right w:val="none" w:sz="0" w:space="0" w:color="auto"/>
      </w:divBdr>
      <w:divsChild>
        <w:div w:id="1755396497">
          <w:marLeft w:val="0"/>
          <w:marRight w:val="0"/>
          <w:marTop w:val="0"/>
          <w:marBottom w:val="0"/>
          <w:divBdr>
            <w:top w:val="none" w:sz="0" w:space="0" w:color="auto"/>
            <w:left w:val="none" w:sz="0" w:space="0" w:color="auto"/>
            <w:bottom w:val="none" w:sz="0" w:space="0" w:color="auto"/>
            <w:right w:val="none" w:sz="0" w:space="0" w:color="auto"/>
          </w:divBdr>
        </w:div>
      </w:divsChild>
    </w:div>
    <w:div w:id="289096747">
      <w:bodyDiv w:val="1"/>
      <w:marLeft w:val="0"/>
      <w:marRight w:val="0"/>
      <w:marTop w:val="0"/>
      <w:marBottom w:val="0"/>
      <w:divBdr>
        <w:top w:val="none" w:sz="0" w:space="0" w:color="auto"/>
        <w:left w:val="none" w:sz="0" w:space="0" w:color="auto"/>
        <w:bottom w:val="none" w:sz="0" w:space="0" w:color="auto"/>
        <w:right w:val="none" w:sz="0" w:space="0" w:color="auto"/>
      </w:divBdr>
      <w:divsChild>
        <w:div w:id="470170255">
          <w:marLeft w:val="0"/>
          <w:marRight w:val="0"/>
          <w:marTop w:val="0"/>
          <w:marBottom w:val="0"/>
          <w:divBdr>
            <w:top w:val="none" w:sz="0" w:space="0" w:color="auto"/>
            <w:left w:val="none" w:sz="0" w:space="0" w:color="auto"/>
            <w:bottom w:val="none" w:sz="0" w:space="0" w:color="auto"/>
            <w:right w:val="none" w:sz="0" w:space="0" w:color="auto"/>
          </w:divBdr>
        </w:div>
      </w:divsChild>
    </w:div>
    <w:div w:id="291055114">
      <w:bodyDiv w:val="1"/>
      <w:marLeft w:val="0"/>
      <w:marRight w:val="0"/>
      <w:marTop w:val="0"/>
      <w:marBottom w:val="0"/>
      <w:divBdr>
        <w:top w:val="none" w:sz="0" w:space="0" w:color="auto"/>
        <w:left w:val="none" w:sz="0" w:space="0" w:color="auto"/>
        <w:bottom w:val="none" w:sz="0" w:space="0" w:color="auto"/>
        <w:right w:val="none" w:sz="0" w:space="0" w:color="auto"/>
      </w:divBdr>
    </w:div>
    <w:div w:id="302396295">
      <w:bodyDiv w:val="1"/>
      <w:marLeft w:val="0"/>
      <w:marRight w:val="0"/>
      <w:marTop w:val="0"/>
      <w:marBottom w:val="0"/>
      <w:divBdr>
        <w:top w:val="none" w:sz="0" w:space="0" w:color="auto"/>
        <w:left w:val="none" w:sz="0" w:space="0" w:color="auto"/>
        <w:bottom w:val="none" w:sz="0" w:space="0" w:color="auto"/>
        <w:right w:val="none" w:sz="0" w:space="0" w:color="auto"/>
      </w:divBdr>
      <w:divsChild>
        <w:div w:id="1812475491">
          <w:marLeft w:val="0"/>
          <w:marRight w:val="0"/>
          <w:marTop w:val="0"/>
          <w:marBottom w:val="0"/>
          <w:divBdr>
            <w:top w:val="none" w:sz="0" w:space="0" w:color="auto"/>
            <w:left w:val="none" w:sz="0" w:space="0" w:color="auto"/>
            <w:bottom w:val="none" w:sz="0" w:space="0" w:color="auto"/>
            <w:right w:val="none" w:sz="0" w:space="0" w:color="auto"/>
          </w:divBdr>
        </w:div>
      </w:divsChild>
    </w:div>
    <w:div w:id="331228693">
      <w:bodyDiv w:val="1"/>
      <w:marLeft w:val="0"/>
      <w:marRight w:val="0"/>
      <w:marTop w:val="0"/>
      <w:marBottom w:val="0"/>
      <w:divBdr>
        <w:top w:val="none" w:sz="0" w:space="0" w:color="auto"/>
        <w:left w:val="none" w:sz="0" w:space="0" w:color="auto"/>
        <w:bottom w:val="none" w:sz="0" w:space="0" w:color="auto"/>
        <w:right w:val="none" w:sz="0" w:space="0" w:color="auto"/>
      </w:divBdr>
      <w:divsChild>
        <w:div w:id="1066613925">
          <w:marLeft w:val="0"/>
          <w:marRight w:val="0"/>
          <w:marTop w:val="0"/>
          <w:marBottom w:val="0"/>
          <w:divBdr>
            <w:top w:val="none" w:sz="0" w:space="0" w:color="auto"/>
            <w:left w:val="none" w:sz="0" w:space="0" w:color="auto"/>
            <w:bottom w:val="none" w:sz="0" w:space="0" w:color="auto"/>
            <w:right w:val="none" w:sz="0" w:space="0" w:color="auto"/>
          </w:divBdr>
        </w:div>
      </w:divsChild>
    </w:div>
    <w:div w:id="340742312">
      <w:bodyDiv w:val="1"/>
      <w:marLeft w:val="0"/>
      <w:marRight w:val="0"/>
      <w:marTop w:val="0"/>
      <w:marBottom w:val="0"/>
      <w:divBdr>
        <w:top w:val="none" w:sz="0" w:space="0" w:color="auto"/>
        <w:left w:val="none" w:sz="0" w:space="0" w:color="auto"/>
        <w:bottom w:val="none" w:sz="0" w:space="0" w:color="auto"/>
        <w:right w:val="none" w:sz="0" w:space="0" w:color="auto"/>
      </w:divBdr>
    </w:div>
    <w:div w:id="347679662">
      <w:bodyDiv w:val="1"/>
      <w:marLeft w:val="0"/>
      <w:marRight w:val="0"/>
      <w:marTop w:val="0"/>
      <w:marBottom w:val="0"/>
      <w:divBdr>
        <w:top w:val="none" w:sz="0" w:space="0" w:color="auto"/>
        <w:left w:val="none" w:sz="0" w:space="0" w:color="auto"/>
        <w:bottom w:val="none" w:sz="0" w:space="0" w:color="auto"/>
        <w:right w:val="none" w:sz="0" w:space="0" w:color="auto"/>
      </w:divBdr>
      <w:divsChild>
        <w:div w:id="846751024">
          <w:marLeft w:val="0"/>
          <w:marRight w:val="0"/>
          <w:marTop w:val="0"/>
          <w:marBottom w:val="0"/>
          <w:divBdr>
            <w:top w:val="none" w:sz="0" w:space="0" w:color="auto"/>
            <w:left w:val="none" w:sz="0" w:space="0" w:color="auto"/>
            <w:bottom w:val="none" w:sz="0" w:space="0" w:color="auto"/>
            <w:right w:val="none" w:sz="0" w:space="0" w:color="auto"/>
          </w:divBdr>
        </w:div>
      </w:divsChild>
    </w:div>
    <w:div w:id="373312159">
      <w:bodyDiv w:val="1"/>
      <w:marLeft w:val="0"/>
      <w:marRight w:val="0"/>
      <w:marTop w:val="0"/>
      <w:marBottom w:val="0"/>
      <w:divBdr>
        <w:top w:val="none" w:sz="0" w:space="0" w:color="auto"/>
        <w:left w:val="none" w:sz="0" w:space="0" w:color="auto"/>
        <w:bottom w:val="none" w:sz="0" w:space="0" w:color="auto"/>
        <w:right w:val="none" w:sz="0" w:space="0" w:color="auto"/>
      </w:divBdr>
    </w:div>
    <w:div w:id="377170312">
      <w:bodyDiv w:val="1"/>
      <w:marLeft w:val="0"/>
      <w:marRight w:val="0"/>
      <w:marTop w:val="0"/>
      <w:marBottom w:val="0"/>
      <w:divBdr>
        <w:top w:val="none" w:sz="0" w:space="0" w:color="auto"/>
        <w:left w:val="none" w:sz="0" w:space="0" w:color="auto"/>
        <w:bottom w:val="none" w:sz="0" w:space="0" w:color="auto"/>
        <w:right w:val="none" w:sz="0" w:space="0" w:color="auto"/>
      </w:divBdr>
      <w:divsChild>
        <w:div w:id="1962571214">
          <w:marLeft w:val="0"/>
          <w:marRight w:val="0"/>
          <w:marTop w:val="0"/>
          <w:marBottom w:val="0"/>
          <w:divBdr>
            <w:top w:val="none" w:sz="0" w:space="0" w:color="auto"/>
            <w:left w:val="none" w:sz="0" w:space="0" w:color="auto"/>
            <w:bottom w:val="none" w:sz="0" w:space="0" w:color="auto"/>
            <w:right w:val="none" w:sz="0" w:space="0" w:color="auto"/>
          </w:divBdr>
        </w:div>
      </w:divsChild>
    </w:div>
    <w:div w:id="378553544">
      <w:bodyDiv w:val="1"/>
      <w:marLeft w:val="0"/>
      <w:marRight w:val="0"/>
      <w:marTop w:val="0"/>
      <w:marBottom w:val="0"/>
      <w:divBdr>
        <w:top w:val="none" w:sz="0" w:space="0" w:color="auto"/>
        <w:left w:val="none" w:sz="0" w:space="0" w:color="auto"/>
        <w:bottom w:val="none" w:sz="0" w:space="0" w:color="auto"/>
        <w:right w:val="none" w:sz="0" w:space="0" w:color="auto"/>
      </w:divBdr>
    </w:div>
    <w:div w:id="388654297">
      <w:bodyDiv w:val="1"/>
      <w:marLeft w:val="0"/>
      <w:marRight w:val="0"/>
      <w:marTop w:val="0"/>
      <w:marBottom w:val="0"/>
      <w:divBdr>
        <w:top w:val="none" w:sz="0" w:space="0" w:color="auto"/>
        <w:left w:val="none" w:sz="0" w:space="0" w:color="auto"/>
        <w:bottom w:val="none" w:sz="0" w:space="0" w:color="auto"/>
        <w:right w:val="none" w:sz="0" w:space="0" w:color="auto"/>
      </w:divBdr>
      <w:divsChild>
        <w:div w:id="346450388">
          <w:marLeft w:val="0"/>
          <w:marRight w:val="0"/>
          <w:marTop w:val="0"/>
          <w:marBottom w:val="0"/>
          <w:divBdr>
            <w:top w:val="none" w:sz="0" w:space="0" w:color="auto"/>
            <w:left w:val="none" w:sz="0" w:space="0" w:color="auto"/>
            <w:bottom w:val="none" w:sz="0" w:space="0" w:color="auto"/>
            <w:right w:val="none" w:sz="0" w:space="0" w:color="auto"/>
          </w:divBdr>
        </w:div>
      </w:divsChild>
    </w:div>
    <w:div w:id="393089136">
      <w:bodyDiv w:val="1"/>
      <w:marLeft w:val="0"/>
      <w:marRight w:val="0"/>
      <w:marTop w:val="0"/>
      <w:marBottom w:val="0"/>
      <w:divBdr>
        <w:top w:val="none" w:sz="0" w:space="0" w:color="auto"/>
        <w:left w:val="none" w:sz="0" w:space="0" w:color="auto"/>
        <w:bottom w:val="none" w:sz="0" w:space="0" w:color="auto"/>
        <w:right w:val="none" w:sz="0" w:space="0" w:color="auto"/>
      </w:divBdr>
      <w:divsChild>
        <w:div w:id="419445411">
          <w:marLeft w:val="0"/>
          <w:marRight w:val="0"/>
          <w:marTop w:val="0"/>
          <w:marBottom w:val="0"/>
          <w:divBdr>
            <w:top w:val="none" w:sz="0" w:space="0" w:color="auto"/>
            <w:left w:val="none" w:sz="0" w:space="0" w:color="auto"/>
            <w:bottom w:val="none" w:sz="0" w:space="0" w:color="auto"/>
            <w:right w:val="none" w:sz="0" w:space="0" w:color="auto"/>
          </w:divBdr>
        </w:div>
      </w:divsChild>
    </w:div>
    <w:div w:id="397174585">
      <w:bodyDiv w:val="1"/>
      <w:marLeft w:val="0"/>
      <w:marRight w:val="0"/>
      <w:marTop w:val="0"/>
      <w:marBottom w:val="0"/>
      <w:divBdr>
        <w:top w:val="none" w:sz="0" w:space="0" w:color="auto"/>
        <w:left w:val="none" w:sz="0" w:space="0" w:color="auto"/>
        <w:bottom w:val="none" w:sz="0" w:space="0" w:color="auto"/>
        <w:right w:val="none" w:sz="0" w:space="0" w:color="auto"/>
      </w:divBdr>
      <w:divsChild>
        <w:div w:id="516626634">
          <w:marLeft w:val="0"/>
          <w:marRight w:val="0"/>
          <w:marTop w:val="0"/>
          <w:marBottom w:val="0"/>
          <w:divBdr>
            <w:top w:val="none" w:sz="0" w:space="0" w:color="auto"/>
            <w:left w:val="none" w:sz="0" w:space="0" w:color="auto"/>
            <w:bottom w:val="none" w:sz="0" w:space="0" w:color="auto"/>
            <w:right w:val="none" w:sz="0" w:space="0" w:color="auto"/>
          </w:divBdr>
        </w:div>
      </w:divsChild>
    </w:div>
    <w:div w:id="399863446">
      <w:bodyDiv w:val="1"/>
      <w:marLeft w:val="0"/>
      <w:marRight w:val="0"/>
      <w:marTop w:val="0"/>
      <w:marBottom w:val="0"/>
      <w:divBdr>
        <w:top w:val="none" w:sz="0" w:space="0" w:color="auto"/>
        <w:left w:val="none" w:sz="0" w:space="0" w:color="auto"/>
        <w:bottom w:val="none" w:sz="0" w:space="0" w:color="auto"/>
        <w:right w:val="none" w:sz="0" w:space="0" w:color="auto"/>
      </w:divBdr>
      <w:divsChild>
        <w:div w:id="1957364904">
          <w:marLeft w:val="0"/>
          <w:marRight w:val="0"/>
          <w:marTop w:val="0"/>
          <w:marBottom w:val="0"/>
          <w:divBdr>
            <w:top w:val="none" w:sz="0" w:space="0" w:color="auto"/>
            <w:left w:val="none" w:sz="0" w:space="0" w:color="auto"/>
            <w:bottom w:val="none" w:sz="0" w:space="0" w:color="auto"/>
            <w:right w:val="none" w:sz="0" w:space="0" w:color="auto"/>
          </w:divBdr>
        </w:div>
      </w:divsChild>
    </w:div>
    <w:div w:id="423575299">
      <w:bodyDiv w:val="1"/>
      <w:marLeft w:val="0"/>
      <w:marRight w:val="0"/>
      <w:marTop w:val="0"/>
      <w:marBottom w:val="0"/>
      <w:divBdr>
        <w:top w:val="none" w:sz="0" w:space="0" w:color="auto"/>
        <w:left w:val="none" w:sz="0" w:space="0" w:color="auto"/>
        <w:bottom w:val="none" w:sz="0" w:space="0" w:color="auto"/>
        <w:right w:val="none" w:sz="0" w:space="0" w:color="auto"/>
      </w:divBdr>
      <w:divsChild>
        <w:div w:id="588196212">
          <w:marLeft w:val="0"/>
          <w:marRight w:val="0"/>
          <w:marTop w:val="120"/>
          <w:marBottom w:val="0"/>
          <w:divBdr>
            <w:top w:val="none" w:sz="0" w:space="0" w:color="auto"/>
            <w:left w:val="none" w:sz="0" w:space="0" w:color="auto"/>
            <w:bottom w:val="none" w:sz="0" w:space="0" w:color="auto"/>
            <w:right w:val="none" w:sz="0" w:space="0" w:color="auto"/>
          </w:divBdr>
          <w:divsChild>
            <w:div w:id="1156996484">
              <w:marLeft w:val="0"/>
              <w:marRight w:val="0"/>
              <w:marTop w:val="0"/>
              <w:marBottom w:val="0"/>
              <w:divBdr>
                <w:top w:val="none" w:sz="0" w:space="0" w:color="auto"/>
                <w:left w:val="none" w:sz="0" w:space="0" w:color="auto"/>
                <w:bottom w:val="none" w:sz="0" w:space="0" w:color="auto"/>
                <w:right w:val="none" w:sz="0" w:space="0" w:color="auto"/>
              </w:divBdr>
              <w:divsChild>
                <w:div w:id="1960641918">
                  <w:marLeft w:val="0"/>
                  <w:marRight w:val="0"/>
                  <w:marTop w:val="0"/>
                  <w:marBottom w:val="0"/>
                  <w:divBdr>
                    <w:top w:val="none" w:sz="0" w:space="0" w:color="auto"/>
                    <w:left w:val="none" w:sz="0" w:space="0" w:color="auto"/>
                    <w:bottom w:val="none" w:sz="0" w:space="0" w:color="auto"/>
                    <w:right w:val="none" w:sz="0" w:space="0" w:color="auto"/>
                  </w:divBdr>
                </w:div>
              </w:divsChild>
            </w:div>
            <w:div w:id="108937975">
              <w:marLeft w:val="0"/>
              <w:marRight w:val="0"/>
              <w:marTop w:val="0"/>
              <w:marBottom w:val="0"/>
              <w:divBdr>
                <w:top w:val="none" w:sz="0" w:space="0" w:color="auto"/>
                <w:left w:val="none" w:sz="0" w:space="0" w:color="auto"/>
                <w:bottom w:val="none" w:sz="0" w:space="0" w:color="auto"/>
                <w:right w:val="none" w:sz="0" w:space="0" w:color="auto"/>
              </w:divBdr>
              <w:divsChild>
                <w:div w:id="11805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959">
          <w:marLeft w:val="0"/>
          <w:marRight w:val="0"/>
          <w:marTop w:val="120"/>
          <w:marBottom w:val="0"/>
          <w:divBdr>
            <w:top w:val="none" w:sz="0" w:space="0" w:color="auto"/>
            <w:left w:val="none" w:sz="0" w:space="0" w:color="auto"/>
            <w:bottom w:val="none" w:sz="0" w:space="0" w:color="auto"/>
            <w:right w:val="none" w:sz="0" w:space="0" w:color="auto"/>
          </w:divBdr>
          <w:divsChild>
            <w:div w:id="1400402655">
              <w:marLeft w:val="0"/>
              <w:marRight w:val="0"/>
              <w:marTop w:val="0"/>
              <w:marBottom w:val="0"/>
              <w:divBdr>
                <w:top w:val="none" w:sz="0" w:space="0" w:color="auto"/>
                <w:left w:val="none" w:sz="0" w:space="0" w:color="auto"/>
                <w:bottom w:val="none" w:sz="0" w:space="0" w:color="auto"/>
                <w:right w:val="none" w:sz="0" w:space="0" w:color="auto"/>
              </w:divBdr>
              <w:divsChild>
                <w:div w:id="1448815307">
                  <w:marLeft w:val="0"/>
                  <w:marRight w:val="0"/>
                  <w:marTop w:val="0"/>
                  <w:marBottom w:val="0"/>
                  <w:divBdr>
                    <w:top w:val="none" w:sz="0" w:space="0" w:color="auto"/>
                    <w:left w:val="none" w:sz="0" w:space="0" w:color="auto"/>
                    <w:bottom w:val="none" w:sz="0" w:space="0" w:color="auto"/>
                    <w:right w:val="none" w:sz="0" w:space="0" w:color="auto"/>
                  </w:divBdr>
                </w:div>
              </w:divsChild>
            </w:div>
            <w:div w:id="1205168678">
              <w:marLeft w:val="0"/>
              <w:marRight w:val="0"/>
              <w:marTop w:val="0"/>
              <w:marBottom w:val="0"/>
              <w:divBdr>
                <w:top w:val="none" w:sz="0" w:space="0" w:color="auto"/>
                <w:left w:val="none" w:sz="0" w:space="0" w:color="auto"/>
                <w:bottom w:val="none" w:sz="0" w:space="0" w:color="auto"/>
                <w:right w:val="none" w:sz="0" w:space="0" w:color="auto"/>
              </w:divBdr>
              <w:divsChild>
                <w:div w:id="858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03316">
      <w:bodyDiv w:val="1"/>
      <w:marLeft w:val="0"/>
      <w:marRight w:val="0"/>
      <w:marTop w:val="0"/>
      <w:marBottom w:val="0"/>
      <w:divBdr>
        <w:top w:val="none" w:sz="0" w:space="0" w:color="auto"/>
        <w:left w:val="none" w:sz="0" w:space="0" w:color="auto"/>
        <w:bottom w:val="none" w:sz="0" w:space="0" w:color="auto"/>
        <w:right w:val="none" w:sz="0" w:space="0" w:color="auto"/>
      </w:divBdr>
    </w:div>
    <w:div w:id="434792247">
      <w:bodyDiv w:val="1"/>
      <w:marLeft w:val="0"/>
      <w:marRight w:val="0"/>
      <w:marTop w:val="0"/>
      <w:marBottom w:val="0"/>
      <w:divBdr>
        <w:top w:val="none" w:sz="0" w:space="0" w:color="auto"/>
        <w:left w:val="none" w:sz="0" w:space="0" w:color="auto"/>
        <w:bottom w:val="none" w:sz="0" w:space="0" w:color="auto"/>
        <w:right w:val="none" w:sz="0" w:space="0" w:color="auto"/>
      </w:divBdr>
      <w:divsChild>
        <w:div w:id="376662004">
          <w:marLeft w:val="0"/>
          <w:marRight w:val="0"/>
          <w:marTop w:val="0"/>
          <w:marBottom w:val="0"/>
          <w:divBdr>
            <w:top w:val="none" w:sz="0" w:space="0" w:color="auto"/>
            <w:left w:val="none" w:sz="0" w:space="0" w:color="auto"/>
            <w:bottom w:val="none" w:sz="0" w:space="0" w:color="auto"/>
            <w:right w:val="none" w:sz="0" w:space="0" w:color="auto"/>
          </w:divBdr>
        </w:div>
      </w:divsChild>
    </w:div>
    <w:div w:id="437602103">
      <w:bodyDiv w:val="1"/>
      <w:marLeft w:val="0"/>
      <w:marRight w:val="0"/>
      <w:marTop w:val="0"/>
      <w:marBottom w:val="0"/>
      <w:divBdr>
        <w:top w:val="none" w:sz="0" w:space="0" w:color="auto"/>
        <w:left w:val="none" w:sz="0" w:space="0" w:color="auto"/>
        <w:bottom w:val="none" w:sz="0" w:space="0" w:color="auto"/>
        <w:right w:val="none" w:sz="0" w:space="0" w:color="auto"/>
      </w:divBdr>
    </w:div>
    <w:div w:id="454720734">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8">
          <w:marLeft w:val="0"/>
          <w:marRight w:val="0"/>
          <w:marTop w:val="0"/>
          <w:marBottom w:val="0"/>
          <w:divBdr>
            <w:top w:val="none" w:sz="0" w:space="0" w:color="auto"/>
            <w:left w:val="none" w:sz="0" w:space="0" w:color="auto"/>
            <w:bottom w:val="none" w:sz="0" w:space="0" w:color="auto"/>
            <w:right w:val="none" w:sz="0" w:space="0" w:color="auto"/>
          </w:divBdr>
        </w:div>
      </w:divsChild>
    </w:div>
    <w:div w:id="467670331">
      <w:bodyDiv w:val="1"/>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
      </w:divsChild>
    </w:div>
    <w:div w:id="468130823">
      <w:bodyDiv w:val="1"/>
      <w:marLeft w:val="0"/>
      <w:marRight w:val="0"/>
      <w:marTop w:val="0"/>
      <w:marBottom w:val="0"/>
      <w:divBdr>
        <w:top w:val="none" w:sz="0" w:space="0" w:color="auto"/>
        <w:left w:val="none" w:sz="0" w:space="0" w:color="auto"/>
        <w:bottom w:val="none" w:sz="0" w:space="0" w:color="auto"/>
        <w:right w:val="none" w:sz="0" w:space="0" w:color="auto"/>
      </w:divBdr>
      <w:divsChild>
        <w:div w:id="665742911">
          <w:marLeft w:val="0"/>
          <w:marRight w:val="0"/>
          <w:marTop w:val="0"/>
          <w:marBottom w:val="0"/>
          <w:divBdr>
            <w:top w:val="none" w:sz="0" w:space="0" w:color="auto"/>
            <w:left w:val="none" w:sz="0" w:space="0" w:color="auto"/>
            <w:bottom w:val="none" w:sz="0" w:space="0" w:color="auto"/>
            <w:right w:val="none" w:sz="0" w:space="0" w:color="auto"/>
          </w:divBdr>
        </w:div>
      </w:divsChild>
    </w:div>
    <w:div w:id="476655134">
      <w:bodyDiv w:val="1"/>
      <w:marLeft w:val="0"/>
      <w:marRight w:val="0"/>
      <w:marTop w:val="0"/>
      <w:marBottom w:val="0"/>
      <w:divBdr>
        <w:top w:val="none" w:sz="0" w:space="0" w:color="auto"/>
        <w:left w:val="none" w:sz="0" w:space="0" w:color="auto"/>
        <w:bottom w:val="none" w:sz="0" w:space="0" w:color="auto"/>
        <w:right w:val="none" w:sz="0" w:space="0" w:color="auto"/>
      </w:divBdr>
      <w:divsChild>
        <w:div w:id="196042687">
          <w:marLeft w:val="0"/>
          <w:marRight w:val="0"/>
          <w:marTop w:val="0"/>
          <w:marBottom w:val="0"/>
          <w:divBdr>
            <w:top w:val="none" w:sz="0" w:space="0" w:color="auto"/>
            <w:left w:val="none" w:sz="0" w:space="0" w:color="auto"/>
            <w:bottom w:val="none" w:sz="0" w:space="0" w:color="auto"/>
            <w:right w:val="none" w:sz="0" w:space="0" w:color="auto"/>
          </w:divBdr>
        </w:div>
        <w:div w:id="952128278">
          <w:marLeft w:val="0"/>
          <w:marRight w:val="0"/>
          <w:marTop w:val="0"/>
          <w:marBottom w:val="0"/>
          <w:divBdr>
            <w:top w:val="none" w:sz="0" w:space="0" w:color="auto"/>
            <w:left w:val="none" w:sz="0" w:space="0" w:color="auto"/>
            <w:bottom w:val="none" w:sz="0" w:space="0" w:color="auto"/>
            <w:right w:val="none" w:sz="0" w:space="0" w:color="auto"/>
          </w:divBdr>
        </w:div>
      </w:divsChild>
    </w:div>
    <w:div w:id="485634565">
      <w:bodyDiv w:val="1"/>
      <w:marLeft w:val="0"/>
      <w:marRight w:val="0"/>
      <w:marTop w:val="0"/>
      <w:marBottom w:val="0"/>
      <w:divBdr>
        <w:top w:val="none" w:sz="0" w:space="0" w:color="auto"/>
        <w:left w:val="none" w:sz="0" w:space="0" w:color="auto"/>
        <w:bottom w:val="none" w:sz="0" w:space="0" w:color="auto"/>
        <w:right w:val="none" w:sz="0" w:space="0" w:color="auto"/>
      </w:divBdr>
    </w:div>
    <w:div w:id="488906845">
      <w:bodyDiv w:val="1"/>
      <w:marLeft w:val="0"/>
      <w:marRight w:val="0"/>
      <w:marTop w:val="0"/>
      <w:marBottom w:val="0"/>
      <w:divBdr>
        <w:top w:val="none" w:sz="0" w:space="0" w:color="auto"/>
        <w:left w:val="none" w:sz="0" w:space="0" w:color="auto"/>
        <w:bottom w:val="none" w:sz="0" w:space="0" w:color="auto"/>
        <w:right w:val="none" w:sz="0" w:space="0" w:color="auto"/>
      </w:divBdr>
      <w:divsChild>
        <w:div w:id="857039199">
          <w:marLeft w:val="0"/>
          <w:marRight w:val="0"/>
          <w:marTop w:val="0"/>
          <w:marBottom w:val="0"/>
          <w:divBdr>
            <w:top w:val="none" w:sz="0" w:space="0" w:color="auto"/>
            <w:left w:val="none" w:sz="0" w:space="0" w:color="auto"/>
            <w:bottom w:val="none" w:sz="0" w:space="0" w:color="auto"/>
            <w:right w:val="none" w:sz="0" w:space="0" w:color="auto"/>
          </w:divBdr>
        </w:div>
      </w:divsChild>
    </w:div>
    <w:div w:id="492717526">
      <w:bodyDiv w:val="1"/>
      <w:marLeft w:val="0"/>
      <w:marRight w:val="0"/>
      <w:marTop w:val="0"/>
      <w:marBottom w:val="0"/>
      <w:divBdr>
        <w:top w:val="none" w:sz="0" w:space="0" w:color="auto"/>
        <w:left w:val="none" w:sz="0" w:space="0" w:color="auto"/>
        <w:bottom w:val="none" w:sz="0" w:space="0" w:color="auto"/>
        <w:right w:val="none" w:sz="0" w:space="0" w:color="auto"/>
      </w:divBdr>
      <w:divsChild>
        <w:div w:id="1683046525">
          <w:marLeft w:val="0"/>
          <w:marRight w:val="0"/>
          <w:marTop w:val="0"/>
          <w:marBottom w:val="0"/>
          <w:divBdr>
            <w:top w:val="none" w:sz="0" w:space="0" w:color="auto"/>
            <w:left w:val="none" w:sz="0" w:space="0" w:color="auto"/>
            <w:bottom w:val="none" w:sz="0" w:space="0" w:color="auto"/>
            <w:right w:val="none" w:sz="0" w:space="0" w:color="auto"/>
          </w:divBdr>
        </w:div>
      </w:divsChild>
    </w:div>
    <w:div w:id="508249979">
      <w:bodyDiv w:val="1"/>
      <w:marLeft w:val="0"/>
      <w:marRight w:val="0"/>
      <w:marTop w:val="0"/>
      <w:marBottom w:val="0"/>
      <w:divBdr>
        <w:top w:val="none" w:sz="0" w:space="0" w:color="auto"/>
        <w:left w:val="none" w:sz="0" w:space="0" w:color="auto"/>
        <w:bottom w:val="none" w:sz="0" w:space="0" w:color="auto"/>
        <w:right w:val="none" w:sz="0" w:space="0" w:color="auto"/>
      </w:divBdr>
      <w:divsChild>
        <w:div w:id="1700080380">
          <w:marLeft w:val="0"/>
          <w:marRight w:val="0"/>
          <w:marTop w:val="0"/>
          <w:marBottom w:val="0"/>
          <w:divBdr>
            <w:top w:val="none" w:sz="0" w:space="0" w:color="auto"/>
            <w:left w:val="none" w:sz="0" w:space="0" w:color="auto"/>
            <w:bottom w:val="none" w:sz="0" w:space="0" w:color="auto"/>
            <w:right w:val="none" w:sz="0" w:space="0" w:color="auto"/>
          </w:divBdr>
        </w:div>
      </w:divsChild>
    </w:div>
    <w:div w:id="529297160">
      <w:bodyDiv w:val="1"/>
      <w:marLeft w:val="0"/>
      <w:marRight w:val="0"/>
      <w:marTop w:val="0"/>
      <w:marBottom w:val="0"/>
      <w:divBdr>
        <w:top w:val="none" w:sz="0" w:space="0" w:color="auto"/>
        <w:left w:val="none" w:sz="0" w:space="0" w:color="auto"/>
        <w:bottom w:val="none" w:sz="0" w:space="0" w:color="auto"/>
        <w:right w:val="none" w:sz="0" w:space="0" w:color="auto"/>
      </w:divBdr>
    </w:div>
    <w:div w:id="532110668">
      <w:bodyDiv w:val="1"/>
      <w:marLeft w:val="0"/>
      <w:marRight w:val="0"/>
      <w:marTop w:val="0"/>
      <w:marBottom w:val="0"/>
      <w:divBdr>
        <w:top w:val="none" w:sz="0" w:space="0" w:color="auto"/>
        <w:left w:val="none" w:sz="0" w:space="0" w:color="auto"/>
        <w:bottom w:val="none" w:sz="0" w:space="0" w:color="auto"/>
        <w:right w:val="none" w:sz="0" w:space="0" w:color="auto"/>
      </w:divBdr>
    </w:div>
    <w:div w:id="545412295">
      <w:bodyDiv w:val="1"/>
      <w:marLeft w:val="0"/>
      <w:marRight w:val="0"/>
      <w:marTop w:val="0"/>
      <w:marBottom w:val="0"/>
      <w:divBdr>
        <w:top w:val="none" w:sz="0" w:space="0" w:color="auto"/>
        <w:left w:val="none" w:sz="0" w:space="0" w:color="auto"/>
        <w:bottom w:val="none" w:sz="0" w:space="0" w:color="auto"/>
        <w:right w:val="none" w:sz="0" w:space="0" w:color="auto"/>
      </w:divBdr>
      <w:divsChild>
        <w:div w:id="1446804733">
          <w:marLeft w:val="0"/>
          <w:marRight w:val="0"/>
          <w:marTop w:val="0"/>
          <w:marBottom w:val="0"/>
          <w:divBdr>
            <w:top w:val="none" w:sz="0" w:space="0" w:color="auto"/>
            <w:left w:val="none" w:sz="0" w:space="0" w:color="auto"/>
            <w:bottom w:val="none" w:sz="0" w:space="0" w:color="auto"/>
            <w:right w:val="none" w:sz="0" w:space="0" w:color="auto"/>
          </w:divBdr>
        </w:div>
      </w:divsChild>
    </w:div>
    <w:div w:id="557521715">
      <w:bodyDiv w:val="1"/>
      <w:marLeft w:val="0"/>
      <w:marRight w:val="0"/>
      <w:marTop w:val="0"/>
      <w:marBottom w:val="0"/>
      <w:divBdr>
        <w:top w:val="none" w:sz="0" w:space="0" w:color="auto"/>
        <w:left w:val="none" w:sz="0" w:space="0" w:color="auto"/>
        <w:bottom w:val="none" w:sz="0" w:space="0" w:color="auto"/>
        <w:right w:val="none" w:sz="0" w:space="0" w:color="auto"/>
      </w:divBdr>
    </w:div>
    <w:div w:id="560864979">
      <w:bodyDiv w:val="1"/>
      <w:marLeft w:val="0"/>
      <w:marRight w:val="0"/>
      <w:marTop w:val="0"/>
      <w:marBottom w:val="0"/>
      <w:divBdr>
        <w:top w:val="none" w:sz="0" w:space="0" w:color="auto"/>
        <w:left w:val="none" w:sz="0" w:space="0" w:color="auto"/>
        <w:bottom w:val="none" w:sz="0" w:space="0" w:color="auto"/>
        <w:right w:val="none" w:sz="0" w:space="0" w:color="auto"/>
      </w:divBdr>
      <w:divsChild>
        <w:div w:id="591672049">
          <w:marLeft w:val="0"/>
          <w:marRight w:val="0"/>
          <w:marTop w:val="0"/>
          <w:marBottom w:val="0"/>
          <w:divBdr>
            <w:top w:val="none" w:sz="0" w:space="0" w:color="auto"/>
            <w:left w:val="none" w:sz="0" w:space="0" w:color="auto"/>
            <w:bottom w:val="none" w:sz="0" w:space="0" w:color="auto"/>
            <w:right w:val="none" w:sz="0" w:space="0" w:color="auto"/>
          </w:divBdr>
        </w:div>
        <w:div w:id="1561477404">
          <w:marLeft w:val="0"/>
          <w:marRight w:val="0"/>
          <w:marTop w:val="0"/>
          <w:marBottom w:val="0"/>
          <w:divBdr>
            <w:top w:val="none" w:sz="0" w:space="0" w:color="auto"/>
            <w:left w:val="none" w:sz="0" w:space="0" w:color="auto"/>
            <w:bottom w:val="none" w:sz="0" w:space="0" w:color="auto"/>
            <w:right w:val="none" w:sz="0" w:space="0" w:color="auto"/>
          </w:divBdr>
        </w:div>
        <w:div w:id="1755855424">
          <w:marLeft w:val="0"/>
          <w:marRight w:val="0"/>
          <w:marTop w:val="0"/>
          <w:marBottom w:val="0"/>
          <w:divBdr>
            <w:top w:val="none" w:sz="0" w:space="0" w:color="auto"/>
            <w:left w:val="none" w:sz="0" w:space="0" w:color="auto"/>
            <w:bottom w:val="none" w:sz="0" w:space="0" w:color="auto"/>
            <w:right w:val="none" w:sz="0" w:space="0" w:color="auto"/>
          </w:divBdr>
        </w:div>
        <w:div w:id="1042755259">
          <w:marLeft w:val="0"/>
          <w:marRight w:val="0"/>
          <w:marTop w:val="0"/>
          <w:marBottom w:val="0"/>
          <w:divBdr>
            <w:top w:val="none" w:sz="0" w:space="0" w:color="auto"/>
            <w:left w:val="none" w:sz="0" w:space="0" w:color="auto"/>
            <w:bottom w:val="none" w:sz="0" w:space="0" w:color="auto"/>
            <w:right w:val="none" w:sz="0" w:space="0" w:color="auto"/>
          </w:divBdr>
        </w:div>
        <w:div w:id="1248227839">
          <w:marLeft w:val="0"/>
          <w:marRight w:val="0"/>
          <w:marTop w:val="0"/>
          <w:marBottom w:val="0"/>
          <w:divBdr>
            <w:top w:val="none" w:sz="0" w:space="0" w:color="auto"/>
            <w:left w:val="none" w:sz="0" w:space="0" w:color="auto"/>
            <w:bottom w:val="none" w:sz="0" w:space="0" w:color="auto"/>
            <w:right w:val="none" w:sz="0" w:space="0" w:color="auto"/>
          </w:divBdr>
        </w:div>
        <w:div w:id="1778476973">
          <w:marLeft w:val="0"/>
          <w:marRight w:val="0"/>
          <w:marTop w:val="0"/>
          <w:marBottom w:val="0"/>
          <w:divBdr>
            <w:top w:val="none" w:sz="0" w:space="0" w:color="auto"/>
            <w:left w:val="none" w:sz="0" w:space="0" w:color="auto"/>
            <w:bottom w:val="none" w:sz="0" w:space="0" w:color="auto"/>
            <w:right w:val="none" w:sz="0" w:space="0" w:color="auto"/>
          </w:divBdr>
        </w:div>
        <w:div w:id="1942637126">
          <w:marLeft w:val="0"/>
          <w:marRight w:val="0"/>
          <w:marTop w:val="0"/>
          <w:marBottom w:val="0"/>
          <w:divBdr>
            <w:top w:val="none" w:sz="0" w:space="0" w:color="auto"/>
            <w:left w:val="none" w:sz="0" w:space="0" w:color="auto"/>
            <w:bottom w:val="none" w:sz="0" w:space="0" w:color="auto"/>
            <w:right w:val="none" w:sz="0" w:space="0" w:color="auto"/>
          </w:divBdr>
        </w:div>
        <w:div w:id="1986273612">
          <w:marLeft w:val="0"/>
          <w:marRight w:val="0"/>
          <w:marTop w:val="0"/>
          <w:marBottom w:val="0"/>
          <w:divBdr>
            <w:top w:val="none" w:sz="0" w:space="0" w:color="auto"/>
            <w:left w:val="none" w:sz="0" w:space="0" w:color="auto"/>
            <w:bottom w:val="none" w:sz="0" w:space="0" w:color="auto"/>
            <w:right w:val="none" w:sz="0" w:space="0" w:color="auto"/>
          </w:divBdr>
        </w:div>
        <w:div w:id="1916354953">
          <w:marLeft w:val="0"/>
          <w:marRight w:val="0"/>
          <w:marTop w:val="0"/>
          <w:marBottom w:val="0"/>
          <w:divBdr>
            <w:top w:val="none" w:sz="0" w:space="0" w:color="auto"/>
            <w:left w:val="none" w:sz="0" w:space="0" w:color="auto"/>
            <w:bottom w:val="none" w:sz="0" w:space="0" w:color="auto"/>
            <w:right w:val="none" w:sz="0" w:space="0" w:color="auto"/>
          </w:divBdr>
        </w:div>
        <w:div w:id="992216522">
          <w:marLeft w:val="0"/>
          <w:marRight w:val="0"/>
          <w:marTop w:val="0"/>
          <w:marBottom w:val="0"/>
          <w:divBdr>
            <w:top w:val="none" w:sz="0" w:space="0" w:color="auto"/>
            <w:left w:val="none" w:sz="0" w:space="0" w:color="auto"/>
            <w:bottom w:val="none" w:sz="0" w:space="0" w:color="auto"/>
            <w:right w:val="none" w:sz="0" w:space="0" w:color="auto"/>
          </w:divBdr>
        </w:div>
        <w:div w:id="401877160">
          <w:marLeft w:val="0"/>
          <w:marRight w:val="0"/>
          <w:marTop w:val="0"/>
          <w:marBottom w:val="0"/>
          <w:divBdr>
            <w:top w:val="none" w:sz="0" w:space="0" w:color="auto"/>
            <w:left w:val="none" w:sz="0" w:space="0" w:color="auto"/>
            <w:bottom w:val="none" w:sz="0" w:space="0" w:color="auto"/>
            <w:right w:val="none" w:sz="0" w:space="0" w:color="auto"/>
          </w:divBdr>
        </w:div>
        <w:div w:id="1023171877">
          <w:marLeft w:val="0"/>
          <w:marRight w:val="0"/>
          <w:marTop w:val="0"/>
          <w:marBottom w:val="0"/>
          <w:divBdr>
            <w:top w:val="none" w:sz="0" w:space="0" w:color="auto"/>
            <w:left w:val="none" w:sz="0" w:space="0" w:color="auto"/>
            <w:bottom w:val="none" w:sz="0" w:space="0" w:color="auto"/>
            <w:right w:val="none" w:sz="0" w:space="0" w:color="auto"/>
          </w:divBdr>
        </w:div>
        <w:div w:id="2018379850">
          <w:marLeft w:val="0"/>
          <w:marRight w:val="0"/>
          <w:marTop w:val="0"/>
          <w:marBottom w:val="0"/>
          <w:divBdr>
            <w:top w:val="none" w:sz="0" w:space="0" w:color="auto"/>
            <w:left w:val="none" w:sz="0" w:space="0" w:color="auto"/>
            <w:bottom w:val="none" w:sz="0" w:space="0" w:color="auto"/>
            <w:right w:val="none" w:sz="0" w:space="0" w:color="auto"/>
          </w:divBdr>
        </w:div>
        <w:div w:id="21438573">
          <w:marLeft w:val="0"/>
          <w:marRight w:val="0"/>
          <w:marTop w:val="0"/>
          <w:marBottom w:val="0"/>
          <w:divBdr>
            <w:top w:val="none" w:sz="0" w:space="0" w:color="auto"/>
            <w:left w:val="none" w:sz="0" w:space="0" w:color="auto"/>
            <w:bottom w:val="none" w:sz="0" w:space="0" w:color="auto"/>
            <w:right w:val="none" w:sz="0" w:space="0" w:color="auto"/>
          </w:divBdr>
        </w:div>
        <w:div w:id="207960535">
          <w:marLeft w:val="0"/>
          <w:marRight w:val="0"/>
          <w:marTop w:val="0"/>
          <w:marBottom w:val="0"/>
          <w:divBdr>
            <w:top w:val="none" w:sz="0" w:space="0" w:color="auto"/>
            <w:left w:val="none" w:sz="0" w:space="0" w:color="auto"/>
            <w:bottom w:val="none" w:sz="0" w:space="0" w:color="auto"/>
            <w:right w:val="none" w:sz="0" w:space="0" w:color="auto"/>
          </w:divBdr>
        </w:div>
        <w:div w:id="2009211748">
          <w:marLeft w:val="0"/>
          <w:marRight w:val="0"/>
          <w:marTop w:val="0"/>
          <w:marBottom w:val="0"/>
          <w:divBdr>
            <w:top w:val="none" w:sz="0" w:space="0" w:color="auto"/>
            <w:left w:val="none" w:sz="0" w:space="0" w:color="auto"/>
            <w:bottom w:val="none" w:sz="0" w:space="0" w:color="auto"/>
            <w:right w:val="none" w:sz="0" w:space="0" w:color="auto"/>
          </w:divBdr>
        </w:div>
        <w:div w:id="1479347160">
          <w:marLeft w:val="0"/>
          <w:marRight w:val="0"/>
          <w:marTop w:val="0"/>
          <w:marBottom w:val="0"/>
          <w:divBdr>
            <w:top w:val="none" w:sz="0" w:space="0" w:color="auto"/>
            <w:left w:val="none" w:sz="0" w:space="0" w:color="auto"/>
            <w:bottom w:val="none" w:sz="0" w:space="0" w:color="auto"/>
            <w:right w:val="none" w:sz="0" w:space="0" w:color="auto"/>
          </w:divBdr>
        </w:div>
        <w:div w:id="1820607208">
          <w:marLeft w:val="0"/>
          <w:marRight w:val="0"/>
          <w:marTop w:val="0"/>
          <w:marBottom w:val="0"/>
          <w:divBdr>
            <w:top w:val="none" w:sz="0" w:space="0" w:color="auto"/>
            <w:left w:val="none" w:sz="0" w:space="0" w:color="auto"/>
            <w:bottom w:val="none" w:sz="0" w:space="0" w:color="auto"/>
            <w:right w:val="none" w:sz="0" w:space="0" w:color="auto"/>
          </w:divBdr>
        </w:div>
        <w:div w:id="1647471475">
          <w:marLeft w:val="0"/>
          <w:marRight w:val="0"/>
          <w:marTop w:val="0"/>
          <w:marBottom w:val="0"/>
          <w:divBdr>
            <w:top w:val="none" w:sz="0" w:space="0" w:color="auto"/>
            <w:left w:val="none" w:sz="0" w:space="0" w:color="auto"/>
            <w:bottom w:val="none" w:sz="0" w:space="0" w:color="auto"/>
            <w:right w:val="none" w:sz="0" w:space="0" w:color="auto"/>
          </w:divBdr>
        </w:div>
        <w:div w:id="1417482575">
          <w:marLeft w:val="0"/>
          <w:marRight w:val="0"/>
          <w:marTop w:val="0"/>
          <w:marBottom w:val="0"/>
          <w:divBdr>
            <w:top w:val="none" w:sz="0" w:space="0" w:color="auto"/>
            <w:left w:val="none" w:sz="0" w:space="0" w:color="auto"/>
            <w:bottom w:val="none" w:sz="0" w:space="0" w:color="auto"/>
            <w:right w:val="none" w:sz="0" w:space="0" w:color="auto"/>
          </w:divBdr>
        </w:div>
        <w:div w:id="231626334">
          <w:marLeft w:val="0"/>
          <w:marRight w:val="0"/>
          <w:marTop w:val="0"/>
          <w:marBottom w:val="0"/>
          <w:divBdr>
            <w:top w:val="none" w:sz="0" w:space="0" w:color="auto"/>
            <w:left w:val="none" w:sz="0" w:space="0" w:color="auto"/>
            <w:bottom w:val="none" w:sz="0" w:space="0" w:color="auto"/>
            <w:right w:val="none" w:sz="0" w:space="0" w:color="auto"/>
          </w:divBdr>
        </w:div>
        <w:div w:id="2032408979">
          <w:marLeft w:val="0"/>
          <w:marRight w:val="0"/>
          <w:marTop w:val="0"/>
          <w:marBottom w:val="0"/>
          <w:divBdr>
            <w:top w:val="none" w:sz="0" w:space="0" w:color="auto"/>
            <w:left w:val="none" w:sz="0" w:space="0" w:color="auto"/>
            <w:bottom w:val="none" w:sz="0" w:space="0" w:color="auto"/>
            <w:right w:val="none" w:sz="0" w:space="0" w:color="auto"/>
          </w:divBdr>
        </w:div>
        <w:div w:id="891770856">
          <w:marLeft w:val="0"/>
          <w:marRight w:val="0"/>
          <w:marTop w:val="0"/>
          <w:marBottom w:val="0"/>
          <w:divBdr>
            <w:top w:val="none" w:sz="0" w:space="0" w:color="auto"/>
            <w:left w:val="none" w:sz="0" w:space="0" w:color="auto"/>
            <w:bottom w:val="none" w:sz="0" w:space="0" w:color="auto"/>
            <w:right w:val="none" w:sz="0" w:space="0" w:color="auto"/>
          </w:divBdr>
        </w:div>
        <w:div w:id="1967731651">
          <w:marLeft w:val="0"/>
          <w:marRight w:val="0"/>
          <w:marTop w:val="0"/>
          <w:marBottom w:val="0"/>
          <w:divBdr>
            <w:top w:val="none" w:sz="0" w:space="0" w:color="auto"/>
            <w:left w:val="none" w:sz="0" w:space="0" w:color="auto"/>
            <w:bottom w:val="none" w:sz="0" w:space="0" w:color="auto"/>
            <w:right w:val="none" w:sz="0" w:space="0" w:color="auto"/>
          </w:divBdr>
        </w:div>
        <w:div w:id="1418988193">
          <w:marLeft w:val="0"/>
          <w:marRight w:val="0"/>
          <w:marTop w:val="0"/>
          <w:marBottom w:val="0"/>
          <w:divBdr>
            <w:top w:val="none" w:sz="0" w:space="0" w:color="auto"/>
            <w:left w:val="none" w:sz="0" w:space="0" w:color="auto"/>
            <w:bottom w:val="none" w:sz="0" w:space="0" w:color="auto"/>
            <w:right w:val="none" w:sz="0" w:space="0" w:color="auto"/>
          </w:divBdr>
        </w:div>
        <w:div w:id="1273441525">
          <w:marLeft w:val="0"/>
          <w:marRight w:val="0"/>
          <w:marTop w:val="0"/>
          <w:marBottom w:val="0"/>
          <w:divBdr>
            <w:top w:val="none" w:sz="0" w:space="0" w:color="auto"/>
            <w:left w:val="none" w:sz="0" w:space="0" w:color="auto"/>
            <w:bottom w:val="none" w:sz="0" w:space="0" w:color="auto"/>
            <w:right w:val="none" w:sz="0" w:space="0" w:color="auto"/>
          </w:divBdr>
        </w:div>
        <w:div w:id="1533297558">
          <w:marLeft w:val="0"/>
          <w:marRight w:val="0"/>
          <w:marTop w:val="0"/>
          <w:marBottom w:val="0"/>
          <w:divBdr>
            <w:top w:val="none" w:sz="0" w:space="0" w:color="auto"/>
            <w:left w:val="none" w:sz="0" w:space="0" w:color="auto"/>
            <w:bottom w:val="none" w:sz="0" w:space="0" w:color="auto"/>
            <w:right w:val="none" w:sz="0" w:space="0" w:color="auto"/>
          </w:divBdr>
        </w:div>
        <w:div w:id="1660618747">
          <w:marLeft w:val="0"/>
          <w:marRight w:val="0"/>
          <w:marTop w:val="0"/>
          <w:marBottom w:val="0"/>
          <w:divBdr>
            <w:top w:val="none" w:sz="0" w:space="0" w:color="auto"/>
            <w:left w:val="none" w:sz="0" w:space="0" w:color="auto"/>
            <w:bottom w:val="none" w:sz="0" w:space="0" w:color="auto"/>
            <w:right w:val="none" w:sz="0" w:space="0" w:color="auto"/>
          </w:divBdr>
        </w:div>
        <w:div w:id="601181688">
          <w:marLeft w:val="0"/>
          <w:marRight w:val="0"/>
          <w:marTop w:val="0"/>
          <w:marBottom w:val="0"/>
          <w:divBdr>
            <w:top w:val="none" w:sz="0" w:space="0" w:color="auto"/>
            <w:left w:val="none" w:sz="0" w:space="0" w:color="auto"/>
            <w:bottom w:val="none" w:sz="0" w:space="0" w:color="auto"/>
            <w:right w:val="none" w:sz="0" w:space="0" w:color="auto"/>
          </w:divBdr>
        </w:div>
        <w:div w:id="814251803">
          <w:marLeft w:val="0"/>
          <w:marRight w:val="0"/>
          <w:marTop w:val="0"/>
          <w:marBottom w:val="0"/>
          <w:divBdr>
            <w:top w:val="none" w:sz="0" w:space="0" w:color="auto"/>
            <w:left w:val="none" w:sz="0" w:space="0" w:color="auto"/>
            <w:bottom w:val="none" w:sz="0" w:space="0" w:color="auto"/>
            <w:right w:val="none" w:sz="0" w:space="0" w:color="auto"/>
          </w:divBdr>
        </w:div>
        <w:div w:id="1314723304">
          <w:marLeft w:val="0"/>
          <w:marRight w:val="0"/>
          <w:marTop w:val="0"/>
          <w:marBottom w:val="0"/>
          <w:divBdr>
            <w:top w:val="none" w:sz="0" w:space="0" w:color="auto"/>
            <w:left w:val="none" w:sz="0" w:space="0" w:color="auto"/>
            <w:bottom w:val="none" w:sz="0" w:space="0" w:color="auto"/>
            <w:right w:val="none" w:sz="0" w:space="0" w:color="auto"/>
          </w:divBdr>
        </w:div>
        <w:div w:id="103963008">
          <w:marLeft w:val="0"/>
          <w:marRight w:val="0"/>
          <w:marTop w:val="0"/>
          <w:marBottom w:val="0"/>
          <w:divBdr>
            <w:top w:val="none" w:sz="0" w:space="0" w:color="auto"/>
            <w:left w:val="none" w:sz="0" w:space="0" w:color="auto"/>
            <w:bottom w:val="none" w:sz="0" w:space="0" w:color="auto"/>
            <w:right w:val="none" w:sz="0" w:space="0" w:color="auto"/>
          </w:divBdr>
        </w:div>
        <w:div w:id="638807473">
          <w:marLeft w:val="0"/>
          <w:marRight w:val="0"/>
          <w:marTop w:val="0"/>
          <w:marBottom w:val="0"/>
          <w:divBdr>
            <w:top w:val="none" w:sz="0" w:space="0" w:color="auto"/>
            <w:left w:val="none" w:sz="0" w:space="0" w:color="auto"/>
            <w:bottom w:val="none" w:sz="0" w:space="0" w:color="auto"/>
            <w:right w:val="none" w:sz="0" w:space="0" w:color="auto"/>
          </w:divBdr>
        </w:div>
        <w:div w:id="1141773933">
          <w:marLeft w:val="0"/>
          <w:marRight w:val="0"/>
          <w:marTop w:val="0"/>
          <w:marBottom w:val="0"/>
          <w:divBdr>
            <w:top w:val="none" w:sz="0" w:space="0" w:color="auto"/>
            <w:left w:val="none" w:sz="0" w:space="0" w:color="auto"/>
            <w:bottom w:val="none" w:sz="0" w:space="0" w:color="auto"/>
            <w:right w:val="none" w:sz="0" w:space="0" w:color="auto"/>
          </w:divBdr>
        </w:div>
        <w:div w:id="1717004793">
          <w:marLeft w:val="0"/>
          <w:marRight w:val="0"/>
          <w:marTop w:val="0"/>
          <w:marBottom w:val="0"/>
          <w:divBdr>
            <w:top w:val="none" w:sz="0" w:space="0" w:color="auto"/>
            <w:left w:val="none" w:sz="0" w:space="0" w:color="auto"/>
            <w:bottom w:val="none" w:sz="0" w:space="0" w:color="auto"/>
            <w:right w:val="none" w:sz="0" w:space="0" w:color="auto"/>
          </w:divBdr>
        </w:div>
      </w:divsChild>
    </w:div>
    <w:div w:id="582298011">
      <w:bodyDiv w:val="1"/>
      <w:marLeft w:val="0"/>
      <w:marRight w:val="0"/>
      <w:marTop w:val="0"/>
      <w:marBottom w:val="0"/>
      <w:divBdr>
        <w:top w:val="none" w:sz="0" w:space="0" w:color="auto"/>
        <w:left w:val="none" w:sz="0" w:space="0" w:color="auto"/>
        <w:bottom w:val="none" w:sz="0" w:space="0" w:color="auto"/>
        <w:right w:val="none" w:sz="0" w:space="0" w:color="auto"/>
      </w:divBdr>
      <w:divsChild>
        <w:div w:id="620651758">
          <w:marLeft w:val="0"/>
          <w:marRight w:val="0"/>
          <w:marTop w:val="0"/>
          <w:marBottom w:val="0"/>
          <w:divBdr>
            <w:top w:val="none" w:sz="0" w:space="0" w:color="auto"/>
            <w:left w:val="none" w:sz="0" w:space="0" w:color="auto"/>
            <w:bottom w:val="none" w:sz="0" w:space="0" w:color="auto"/>
            <w:right w:val="none" w:sz="0" w:space="0" w:color="auto"/>
          </w:divBdr>
        </w:div>
      </w:divsChild>
    </w:div>
    <w:div w:id="594289924">
      <w:bodyDiv w:val="1"/>
      <w:marLeft w:val="0"/>
      <w:marRight w:val="0"/>
      <w:marTop w:val="0"/>
      <w:marBottom w:val="0"/>
      <w:divBdr>
        <w:top w:val="none" w:sz="0" w:space="0" w:color="auto"/>
        <w:left w:val="none" w:sz="0" w:space="0" w:color="auto"/>
        <w:bottom w:val="none" w:sz="0" w:space="0" w:color="auto"/>
        <w:right w:val="none" w:sz="0" w:space="0" w:color="auto"/>
      </w:divBdr>
    </w:div>
    <w:div w:id="594361043">
      <w:bodyDiv w:val="1"/>
      <w:marLeft w:val="0"/>
      <w:marRight w:val="0"/>
      <w:marTop w:val="0"/>
      <w:marBottom w:val="0"/>
      <w:divBdr>
        <w:top w:val="none" w:sz="0" w:space="0" w:color="auto"/>
        <w:left w:val="none" w:sz="0" w:space="0" w:color="auto"/>
        <w:bottom w:val="none" w:sz="0" w:space="0" w:color="auto"/>
        <w:right w:val="none" w:sz="0" w:space="0" w:color="auto"/>
      </w:divBdr>
    </w:div>
    <w:div w:id="597711898">
      <w:bodyDiv w:val="1"/>
      <w:marLeft w:val="0"/>
      <w:marRight w:val="0"/>
      <w:marTop w:val="0"/>
      <w:marBottom w:val="0"/>
      <w:divBdr>
        <w:top w:val="none" w:sz="0" w:space="0" w:color="auto"/>
        <w:left w:val="none" w:sz="0" w:space="0" w:color="auto"/>
        <w:bottom w:val="none" w:sz="0" w:space="0" w:color="auto"/>
        <w:right w:val="none" w:sz="0" w:space="0" w:color="auto"/>
      </w:divBdr>
      <w:divsChild>
        <w:div w:id="1546916226">
          <w:marLeft w:val="0"/>
          <w:marRight w:val="0"/>
          <w:marTop w:val="0"/>
          <w:marBottom w:val="0"/>
          <w:divBdr>
            <w:top w:val="none" w:sz="0" w:space="0" w:color="auto"/>
            <w:left w:val="none" w:sz="0" w:space="0" w:color="auto"/>
            <w:bottom w:val="none" w:sz="0" w:space="0" w:color="auto"/>
            <w:right w:val="none" w:sz="0" w:space="0" w:color="auto"/>
          </w:divBdr>
        </w:div>
      </w:divsChild>
    </w:div>
    <w:div w:id="617760324">
      <w:bodyDiv w:val="1"/>
      <w:marLeft w:val="0"/>
      <w:marRight w:val="0"/>
      <w:marTop w:val="0"/>
      <w:marBottom w:val="0"/>
      <w:divBdr>
        <w:top w:val="none" w:sz="0" w:space="0" w:color="auto"/>
        <w:left w:val="none" w:sz="0" w:space="0" w:color="auto"/>
        <w:bottom w:val="none" w:sz="0" w:space="0" w:color="auto"/>
        <w:right w:val="none" w:sz="0" w:space="0" w:color="auto"/>
      </w:divBdr>
      <w:divsChild>
        <w:div w:id="1136486668">
          <w:marLeft w:val="0"/>
          <w:marRight w:val="0"/>
          <w:marTop w:val="0"/>
          <w:marBottom w:val="0"/>
          <w:divBdr>
            <w:top w:val="none" w:sz="0" w:space="0" w:color="auto"/>
            <w:left w:val="none" w:sz="0" w:space="0" w:color="auto"/>
            <w:bottom w:val="none" w:sz="0" w:space="0" w:color="auto"/>
            <w:right w:val="none" w:sz="0" w:space="0" w:color="auto"/>
          </w:divBdr>
        </w:div>
      </w:divsChild>
    </w:div>
    <w:div w:id="628361767">
      <w:bodyDiv w:val="1"/>
      <w:marLeft w:val="0"/>
      <w:marRight w:val="0"/>
      <w:marTop w:val="0"/>
      <w:marBottom w:val="0"/>
      <w:divBdr>
        <w:top w:val="none" w:sz="0" w:space="0" w:color="auto"/>
        <w:left w:val="none" w:sz="0" w:space="0" w:color="auto"/>
        <w:bottom w:val="none" w:sz="0" w:space="0" w:color="auto"/>
        <w:right w:val="none" w:sz="0" w:space="0" w:color="auto"/>
      </w:divBdr>
      <w:divsChild>
        <w:div w:id="477648770">
          <w:marLeft w:val="0"/>
          <w:marRight w:val="0"/>
          <w:marTop w:val="0"/>
          <w:marBottom w:val="0"/>
          <w:divBdr>
            <w:top w:val="none" w:sz="0" w:space="0" w:color="auto"/>
            <w:left w:val="none" w:sz="0" w:space="0" w:color="auto"/>
            <w:bottom w:val="none" w:sz="0" w:space="0" w:color="auto"/>
            <w:right w:val="none" w:sz="0" w:space="0" w:color="auto"/>
          </w:divBdr>
        </w:div>
      </w:divsChild>
    </w:div>
    <w:div w:id="631136078">
      <w:bodyDiv w:val="1"/>
      <w:marLeft w:val="0"/>
      <w:marRight w:val="0"/>
      <w:marTop w:val="0"/>
      <w:marBottom w:val="0"/>
      <w:divBdr>
        <w:top w:val="none" w:sz="0" w:space="0" w:color="auto"/>
        <w:left w:val="none" w:sz="0" w:space="0" w:color="auto"/>
        <w:bottom w:val="none" w:sz="0" w:space="0" w:color="auto"/>
        <w:right w:val="none" w:sz="0" w:space="0" w:color="auto"/>
      </w:divBdr>
      <w:divsChild>
        <w:div w:id="1017193122">
          <w:marLeft w:val="0"/>
          <w:marRight w:val="0"/>
          <w:marTop w:val="0"/>
          <w:marBottom w:val="0"/>
          <w:divBdr>
            <w:top w:val="none" w:sz="0" w:space="0" w:color="auto"/>
            <w:left w:val="none" w:sz="0" w:space="0" w:color="auto"/>
            <w:bottom w:val="none" w:sz="0" w:space="0" w:color="auto"/>
            <w:right w:val="none" w:sz="0" w:space="0" w:color="auto"/>
          </w:divBdr>
        </w:div>
      </w:divsChild>
    </w:div>
    <w:div w:id="640695865">
      <w:bodyDiv w:val="1"/>
      <w:marLeft w:val="0"/>
      <w:marRight w:val="0"/>
      <w:marTop w:val="0"/>
      <w:marBottom w:val="0"/>
      <w:divBdr>
        <w:top w:val="none" w:sz="0" w:space="0" w:color="auto"/>
        <w:left w:val="none" w:sz="0" w:space="0" w:color="auto"/>
        <w:bottom w:val="none" w:sz="0" w:space="0" w:color="auto"/>
        <w:right w:val="none" w:sz="0" w:space="0" w:color="auto"/>
      </w:divBdr>
      <w:divsChild>
        <w:div w:id="647907401">
          <w:marLeft w:val="0"/>
          <w:marRight w:val="0"/>
          <w:marTop w:val="0"/>
          <w:marBottom w:val="0"/>
          <w:divBdr>
            <w:top w:val="none" w:sz="0" w:space="0" w:color="auto"/>
            <w:left w:val="none" w:sz="0" w:space="0" w:color="auto"/>
            <w:bottom w:val="none" w:sz="0" w:space="0" w:color="auto"/>
            <w:right w:val="none" w:sz="0" w:space="0" w:color="auto"/>
          </w:divBdr>
        </w:div>
      </w:divsChild>
    </w:div>
    <w:div w:id="653528459">
      <w:bodyDiv w:val="1"/>
      <w:marLeft w:val="0"/>
      <w:marRight w:val="0"/>
      <w:marTop w:val="0"/>
      <w:marBottom w:val="0"/>
      <w:divBdr>
        <w:top w:val="none" w:sz="0" w:space="0" w:color="auto"/>
        <w:left w:val="none" w:sz="0" w:space="0" w:color="auto"/>
        <w:bottom w:val="none" w:sz="0" w:space="0" w:color="auto"/>
        <w:right w:val="none" w:sz="0" w:space="0" w:color="auto"/>
      </w:divBdr>
      <w:divsChild>
        <w:div w:id="772897114">
          <w:marLeft w:val="0"/>
          <w:marRight w:val="0"/>
          <w:marTop w:val="0"/>
          <w:marBottom w:val="0"/>
          <w:divBdr>
            <w:top w:val="none" w:sz="0" w:space="0" w:color="auto"/>
            <w:left w:val="none" w:sz="0" w:space="0" w:color="auto"/>
            <w:bottom w:val="none" w:sz="0" w:space="0" w:color="auto"/>
            <w:right w:val="none" w:sz="0" w:space="0" w:color="auto"/>
          </w:divBdr>
        </w:div>
      </w:divsChild>
    </w:div>
    <w:div w:id="656804394">
      <w:bodyDiv w:val="1"/>
      <w:marLeft w:val="0"/>
      <w:marRight w:val="0"/>
      <w:marTop w:val="0"/>
      <w:marBottom w:val="0"/>
      <w:divBdr>
        <w:top w:val="none" w:sz="0" w:space="0" w:color="auto"/>
        <w:left w:val="none" w:sz="0" w:space="0" w:color="auto"/>
        <w:bottom w:val="none" w:sz="0" w:space="0" w:color="auto"/>
        <w:right w:val="none" w:sz="0" w:space="0" w:color="auto"/>
      </w:divBdr>
      <w:divsChild>
        <w:div w:id="1306200906">
          <w:marLeft w:val="0"/>
          <w:marRight w:val="0"/>
          <w:marTop w:val="0"/>
          <w:marBottom w:val="0"/>
          <w:divBdr>
            <w:top w:val="none" w:sz="0" w:space="0" w:color="auto"/>
            <w:left w:val="none" w:sz="0" w:space="0" w:color="auto"/>
            <w:bottom w:val="none" w:sz="0" w:space="0" w:color="auto"/>
            <w:right w:val="none" w:sz="0" w:space="0" w:color="auto"/>
          </w:divBdr>
        </w:div>
      </w:divsChild>
    </w:div>
    <w:div w:id="670958391">
      <w:bodyDiv w:val="1"/>
      <w:marLeft w:val="0"/>
      <w:marRight w:val="0"/>
      <w:marTop w:val="0"/>
      <w:marBottom w:val="0"/>
      <w:divBdr>
        <w:top w:val="none" w:sz="0" w:space="0" w:color="auto"/>
        <w:left w:val="none" w:sz="0" w:space="0" w:color="auto"/>
        <w:bottom w:val="none" w:sz="0" w:space="0" w:color="auto"/>
        <w:right w:val="none" w:sz="0" w:space="0" w:color="auto"/>
      </w:divBdr>
      <w:divsChild>
        <w:div w:id="1658455320">
          <w:marLeft w:val="0"/>
          <w:marRight w:val="0"/>
          <w:marTop w:val="280"/>
          <w:marBottom w:val="280"/>
          <w:divBdr>
            <w:top w:val="none" w:sz="0" w:space="0" w:color="auto"/>
            <w:left w:val="none" w:sz="0" w:space="0" w:color="auto"/>
            <w:bottom w:val="none" w:sz="0" w:space="0" w:color="auto"/>
            <w:right w:val="none" w:sz="0" w:space="0" w:color="auto"/>
          </w:divBdr>
        </w:div>
        <w:div w:id="1936205940">
          <w:marLeft w:val="0"/>
          <w:marRight w:val="0"/>
          <w:marTop w:val="280"/>
          <w:marBottom w:val="280"/>
          <w:divBdr>
            <w:top w:val="none" w:sz="0" w:space="0" w:color="auto"/>
            <w:left w:val="none" w:sz="0" w:space="0" w:color="auto"/>
            <w:bottom w:val="none" w:sz="0" w:space="0" w:color="auto"/>
            <w:right w:val="none" w:sz="0" w:space="0" w:color="auto"/>
          </w:divBdr>
        </w:div>
        <w:div w:id="151144625">
          <w:marLeft w:val="0"/>
          <w:marRight w:val="0"/>
          <w:marTop w:val="280"/>
          <w:marBottom w:val="280"/>
          <w:divBdr>
            <w:top w:val="none" w:sz="0" w:space="0" w:color="auto"/>
            <w:left w:val="none" w:sz="0" w:space="0" w:color="auto"/>
            <w:bottom w:val="none" w:sz="0" w:space="0" w:color="auto"/>
            <w:right w:val="none" w:sz="0" w:space="0" w:color="auto"/>
          </w:divBdr>
        </w:div>
        <w:div w:id="1429810376">
          <w:marLeft w:val="0"/>
          <w:marRight w:val="0"/>
          <w:marTop w:val="280"/>
          <w:marBottom w:val="280"/>
          <w:divBdr>
            <w:top w:val="none" w:sz="0" w:space="0" w:color="auto"/>
            <w:left w:val="none" w:sz="0" w:space="0" w:color="auto"/>
            <w:bottom w:val="none" w:sz="0" w:space="0" w:color="auto"/>
            <w:right w:val="none" w:sz="0" w:space="0" w:color="auto"/>
          </w:divBdr>
        </w:div>
        <w:div w:id="7677655">
          <w:marLeft w:val="0"/>
          <w:marRight w:val="0"/>
          <w:marTop w:val="280"/>
          <w:marBottom w:val="280"/>
          <w:divBdr>
            <w:top w:val="none" w:sz="0" w:space="0" w:color="auto"/>
            <w:left w:val="none" w:sz="0" w:space="0" w:color="auto"/>
            <w:bottom w:val="none" w:sz="0" w:space="0" w:color="auto"/>
            <w:right w:val="none" w:sz="0" w:space="0" w:color="auto"/>
          </w:divBdr>
        </w:div>
        <w:div w:id="235014349">
          <w:marLeft w:val="0"/>
          <w:marRight w:val="0"/>
          <w:marTop w:val="280"/>
          <w:marBottom w:val="280"/>
          <w:divBdr>
            <w:top w:val="none" w:sz="0" w:space="0" w:color="auto"/>
            <w:left w:val="none" w:sz="0" w:space="0" w:color="auto"/>
            <w:bottom w:val="none" w:sz="0" w:space="0" w:color="auto"/>
            <w:right w:val="none" w:sz="0" w:space="0" w:color="auto"/>
          </w:divBdr>
        </w:div>
      </w:divsChild>
    </w:div>
    <w:div w:id="671183068">
      <w:bodyDiv w:val="1"/>
      <w:marLeft w:val="0"/>
      <w:marRight w:val="0"/>
      <w:marTop w:val="0"/>
      <w:marBottom w:val="0"/>
      <w:divBdr>
        <w:top w:val="none" w:sz="0" w:space="0" w:color="auto"/>
        <w:left w:val="none" w:sz="0" w:space="0" w:color="auto"/>
        <w:bottom w:val="none" w:sz="0" w:space="0" w:color="auto"/>
        <w:right w:val="none" w:sz="0" w:space="0" w:color="auto"/>
      </w:divBdr>
      <w:divsChild>
        <w:div w:id="1200781271">
          <w:marLeft w:val="0"/>
          <w:marRight w:val="0"/>
          <w:marTop w:val="0"/>
          <w:marBottom w:val="0"/>
          <w:divBdr>
            <w:top w:val="none" w:sz="0" w:space="0" w:color="auto"/>
            <w:left w:val="none" w:sz="0" w:space="0" w:color="auto"/>
            <w:bottom w:val="none" w:sz="0" w:space="0" w:color="auto"/>
            <w:right w:val="none" w:sz="0" w:space="0" w:color="auto"/>
          </w:divBdr>
        </w:div>
      </w:divsChild>
    </w:div>
    <w:div w:id="674453508">
      <w:bodyDiv w:val="1"/>
      <w:marLeft w:val="0"/>
      <w:marRight w:val="0"/>
      <w:marTop w:val="0"/>
      <w:marBottom w:val="0"/>
      <w:divBdr>
        <w:top w:val="none" w:sz="0" w:space="0" w:color="auto"/>
        <w:left w:val="none" w:sz="0" w:space="0" w:color="auto"/>
        <w:bottom w:val="none" w:sz="0" w:space="0" w:color="auto"/>
        <w:right w:val="none" w:sz="0" w:space="0" w:color="auto"/>
      </w:divBdr>
      <w:divsChild>
        <w:div w:id="1592350056">
          <w:marLeft w:val="0"/>
          <w:marRight w:val="0"/>
          <w:marTop w:val="0"/>
          <w:marBottom w:val="0"/>
          <w:divBdr>
            <w:top w:val="none" w:sz="0" w:space="0" w:color="auto"/>
            <w:left w:val="none" w:sz="0" w:space="0" w:color="auto"/>
            <w:bottom w:val="none" w:sz="0" w:space="0" w:color="auto"/>
            <w:right w:val="none" w:sz="0" w:space="0" w:color="auto"/>
          </w:divBdr>
        </w:div>
      </w:divsChild>
    </w:div>
    <w:div w:id="684865920">
      <w:bodyDiv w:val="1"/>
      <w:marLeft w:val="0"/>
      <w:marRight w:val="0"/>
      <w:marTop w:val="0"/>
      <w:marBottom w:val="0"/>
      <w:divBdr>
        <w:top w:val="none" w:sz="0" w:space="0" w:color="auto"/>
        <w:left w:val="none" w:sz="0" w:space="0" w:color="auto"/>
        <w:bottom w:val="none" w:sz="0" w:space="0" w:color="auto"/>
        <w:right w:val="none" w:sz="0" w:space="0" w:color="auto"/>
      </w:divBdr>
    </w:div>
    <w:div w:id="692801799">
      <w:bodyDiv w:val="1"/>
      <w:marLeft w:val="0"/>
      <w:marRight w:val="0"/>
      <w:marTop w:val="0"/>
      <w:marBottom w:val="0"/>
      <w:divBdr>
        <w:top w:val="none" w:sz="0" w:space="0" w:color="auto"/>
        <w:left w:val="none" w:sz="0" w:space="0" w:color="auto"/>
        <w:bottom w:val="none" w:sz="0" w:space="0" w:color="auto"/>
        <w:right w:val="none" w:sz="0" w:space="0" w:color="auto"/>
      </w:divBdr>
    </w:div>
    <w:div w:id="695347093">
      <w:bodyDiv w:val="1"/>
      <w:marLeft w:val="0"/>
      <w:marRight w:val="0"/>
      <w:marTop w:val="0"/>
      <w:marBottom w:val="0"/>
      <w:divBdr>
        <w:top w:val="none" w:sz="0" w:space="0" w:color="auto"/>
        <w:left w:val="none" w:sz="0" w:space="0" w:color="auto"/>
        <w:bottom w:val="none" w:sz="0" w:space="0" w:color="auto"/>
        <w:right w:val="none" w:sz="0" w:space="0" w:color="auto"/>
      </w:divBdr>
    </w:div>
    <w:div w:id="706026565">
      <w:bodyDiv w:val="1"/>
      <w:marLeft w:val="0"/>
      <w:marRight w:val="0"/>
      <w:marTop w:val="0"/>
      <w:marBottom w:val="0"/>
      <w:divBdr>
        <w:top w:val="none" w:sz="0" w:space="0" w:color="auto"/>
        <w:left w:val="none" w:sz="0" w:space="0" w:color="auto"/>
        <w:bottom w:val="none" w:sz="0" w:space="0" w:color="auto"/>
        <w:right w:val="none" w:sz="0" w:space="0" w:color="auto"/>
      </w:divBdr>
      <w:divsChild>
        <w:div w:id="1867982645">
          <w:marLeft w:val="0"/>
          <w:marRight w:val="0"/>
          <w:marTop w:val="0"/>
          <w:marBottom w:val="0"/>
          <w:divBdr>
            <w:top w:val="none" w:sz="0" w:space="0" w:color="auto"/>
            <w:left w:val="none" w:sz="0" w:space="0" w:color="auto"/>
            <w:bottom w:val="none" w:sz="0" w:space="0" w:color="auto"/>
            <w:right w:val="none" w:sz="0" w:space="0" w:color="auto"/>
          </w:divBdr>
        </w:div>
      </w:divsChild>
    </w:div>
    <w:div w:id="710037010">
      <w:bodyDiv w:val="1"/>
      <w:marLeft w:val="0"/>
      <w:marRight w:val="0"/>
      <w:marTop w:val="0"/>
      <w:marBottom w:val="0"/>
      <w:divBdr>
        <w:top w:val="none" w:sz="0" w:space="0" w:color="auto"/>
        <w:left w:val="none" w:sz="0" w:space="0" w:color="auto"/>
        <w:bottom w:val="none" w:sz="0" w:space="0" w:color="auto"/>
        <w:right w:val="none" w:sz="0" w:space="0" w:color="auto"/>
      </w:divBdr>
    </w:div>
    <w:div w:id="712197858">
      <w:bodyDiv w:val="1"/>
      <w:marLeft w:val="0"/>
      <w:marRight w:val="0"/>
      <w:marTop w:val="0"/>
      <w:marBottom w:val="0"/>
      <w:divBdr>
        <w:top w:val="none" w:sz="0" w:space="0" w:color="auto"/>
        <w:left w:val="none" w:sz="0" w:space="0" w:color="auto"/>
        <w:bottom w:val="none" w:sz="0" w:space="0" w:color="auto"/>
        <w:right w:val="none" w:sz="0" w:space="0" w:color="auto"/>
      </w:divBdr>
      <w:divsChild>
        <w:div w:id="12388237">
          <w:marLeft w:val="0"/>
          <w:marRight w:val="0"/>
          <w:marTop w:val="0"/>
          <w:marBottom w:val="0"/>
          <w:divBdr>
            <w:top w:val="none" w:sz="0" w:space="0" w:color="auto"/>
            <w:left w:val="none" w:sz="0" w:space="0" w:color="auto"/>
            <w:bottom w:val="none" w:sz="0" w:space="0" w:color="auto"/>
            <w:right w:val="none" w:sz="0" w:space="0" w:color="auto"/>
          </w:divBdr>
        </w:div>
      </w:divsChild>
    </w:div>
    <w:div w:id="738332958">
      <w:bodyDiv w:val="1"/>
      <w:marLeft w:val="0"/>
      <w:marRight w:val="0"/>
      <w:marTop w:val="0"/>
      <w:marBottom w:val="0"/>
      <w:divBdr>
        <w:top w:val="none" w:sz="0" w:space="0" w:color="auto"/>
        <w:left w:val="none" w:sz="0" w:space="0" w:color="auto"/>
        <w:bottom w:val="none" w:sz="0" w:space="0" w:color="auto"/>
        <w:right w:val="none" w:sz="0" w:space="0" w:color="auto"/>
      </w:divBdr>
    </w:div>
    <w:div w:id="746535545">
      <w:bodyDiv w:val="1"/>
      <w:marLeft w:val="0"/>
      <w:marRight w:val="0"/>
      <w:marTop w:val="0"/>
      <w:marBottom w:val="0"/>
      <w:divBdr>
        <w:top w:val="none" w:sz="0" w:space="0" w:color="auto"/>
        <w:left w:val="none" w:sz="0" w:space="0" w:color="auto"/>
        <w:bottom w:val="none" w:sz="0" w:space="0" w:color="auto"/>
        <w:right w:val="none" w:sz="0" w:space="0" w:color="auto"/>
      </w:divBdr>
    </w:div>
    <w:div w:id="765810358">
      <w:bodyDiv w:val="1"/>
      <w:marLeft w:val="0"/>
      <w:marRight w:val="0"/>
      <w:marTop w:val="0"/>
      <w:marBottom w:val="0"/>
      <w:divBdr>
        <w:top w:val="none" w:sz="0" w:space="0" w:color="auto"/>
        <w:left w:val="none" w:sz="0" w:space="0" w:color="auto"/>
        <w:bottom w:val="none" w:sz="0" w:space="0" w:color="auto"/>
        <w:right w:val="none" w:sz="0" w:space="0" w:color="auto"/>
      </w:divBdr>
      <w:divsChild>
        <w:div w:id="989332792">
          <w:marLeft w:val="0"/>
          <w:marRight w:val="0"/>
          <w:marTop w:val="0"/>
          <w:marBottom w:val="0"/>
          <w:divBdr>
            <w:top w:val="none" w:sz="0" w:space="0" w:color="auto"/>
            <w:left w:val="none" w:sz="0" w:space="0" w:color="auto"/>
            <w:bottom w:val="none" w:sz="0" w:space="0" w:color="auto"/>
            <w:right w:val="none" w:sz="0" w:space="0" w:color="auto"/>
          </w:divBdr>
        </w:div>
      </w:divsChild>
    </w:div>
    <w:div w:id="782269250">
      <w:bodyDiv w:val="1"/>
      <w:marLeft w:val="0"/>
      <w:marRight w:val="0"/>
      <w:marTop w:val="0"/>
      <w:marBottom w:val="0"/>
      <w:divBdr>
        <w:top w:val="none" w:sz="0" w:space="0" w:color="auto"/>
        <w:left w:val="none" w:sz="0" w:space="0" w:color="auto"/>
        <w:bottom w:val="none" w:sz="0" w:space="0" w:color="auto"/>
        <w:right w:val="none" w:sz="0" w:space="0" w:color="auto"/>
      </w:divBdr>
    </w:div>
    <w:div w:id="784276602">
      <w:bodyDiv w:val="1"/>
      <w:marLeft w:val="0"/>
      <w:marRight w:val="0"/>
      <w:marTop w:val="0"/>
      <w:marBottom w:val="0"/>
      <w:divBdr>
        <w:top w:val="none" w:sz="0" w:space="0" w:color="auto"/>
        <w:left w:val="none" w:sz="0" w:space="0" w:color="auto"/>
        <w:bottom w:val="none" w:sz="0" w:space="0" w:color="auto"/>
        <w:right w:val="none" w:sz="0" w:space="0" w:color="auto"/>
      </w:divBdr>
    </w:div>
    <w:div w:id="793598545">
      <w:bodyDiv w:val="1"/>
      <w:marLeft w:val="0"/>
      <w:marRight w:val="0"/>
      <w:marTop w:val="0"/>
      <w:marBottom w:val="0"/>
      <w:divBdr>
        <w:top w:val="none" w:sz="0" w:space="0" w:color="auto"/>
        <w:left w:val="none" w:sz="0" w:space="0" w:color="auto"/>
        <w:bottom w:val="none" w:sz="0" w:space="0" w:color="auto"/>
        <w:right w:val="none" w:sz="0" w:space="0" w:color="auto"/>
      </w:divBdr>
      <w:divsChild>
        <w:div w:id="1256088951">
          <w:marLeft w:val="0"/>
          <w:marRight w:val="0"/>
          <w:marTop w:val="0"/>
          <w:marBottom w:val="0"/>
          <w:divBdr>
            <w:top w:val="none" w:sz="0" w:space="0" w:color="auto"/>
            <w:left w:val="none" w:sz="0" w:space="0" w:color="auto"/>
            <w:bottom w:val="none" w:sz="0" w:space="0" w:color="auto"/>
            <w:right w:val="none" w:sz="0" w:space="0" w:color="auto"/>
          </w:divBdr>
        </w:div>
      </w:divsChild>
    </w:div>
    <w:div w:id="793913444">
      <w:bodyDiv w:val="1"/>
      <w:marLeft w:val="0"/>
      <w:marRight w:val="0"/>
      <w:marTop w:val="0"/>
      <w:marBottom w:val="0"/>
      <w:divBdr>
        <w:top w:val="none" w:sz="0" w:space="0" w:color="auto"/>
        <w:left w:val="none" w:sz="0" w:space="0" w:color="auto"/>
        <w:bottom w:val="none" w:sz="0" w:space="0" w:color="auto"/>
        <w:right w:val="none" w:sz="0" w:space="0" w:color="auto"/>
      </w:divBdr>
      <w:divsChild>
        <w:div w:id="1847747982">
          <w:marLeft w:val="0"/>
          <w:marRight w:val="0"/>
          <w:marTop w:val="0"/>
          <w:marBottom w:val="0"/>
          <w:divBdr>
            <w:top w:val="none" w:sz="0" w:space="0" w:color="auto"/>
            <w:left w:val="none" w:sz="0" w:space="0" w:color="auto"/>
            <w:bottom w:val="none" w:sz="0" w:space="0" w:color="auto"/>
            <w:right w:val="none" w:sz="0" w:space="0" w:color="auto"/>
          </w:divBdr>
        </w:div>
      </w:divsChild>
    </w:div>
    <w:div w:id="800928583">
      <w:bodyDiv w:val="1"/>
      <w:marLeft w:val="0"/>
      <w:marRight w:val="0"/>
      <w:marTop w:val="0"/>
      <w:marBottom w:val="0"/>
      <w:divBdr>
        <w:top w:val="none" w:sz="0" w:space="0" w:color="auto"/>
        <w:left w:val="none" w:sz="0" w:space="0" w:color="auto"/>
        <w:bottom w:val="none" w:sz="0" w:space="0" w:color="auto"/>
        <w:right w:val="none" w:sz="0" w:space="0" w:color="auto"/>
      </w:divBdr>
      <w:divsChild>
        <w:div w:id="923804190">
          <w:marLeft w:val="0"/>
          <w:marRight w:val="0"/>
          <w:marTop w:val="0"/>
          <w:marBottom w:val="0"/>
          <w:divBdr>
            <w:top w:val="none" w:sz="0" w:space="0" w:color="auto"/>
            <w:left w:val="none" w:sz="0" w:space="0" w:color="auto"/>
            <w:bottom w:val="none" w:sz="0" w:space="0" w:color="auto"/>
            <w:right w:val="none" w:sz="0" w:space="0" w:color="auto"/>
          </w:divBdr>
          <w:divsChild>
            <w:div w:id="519665820">
              <w:marLeft w:val="0"/>
              <w:marRight w:val="0"/>
              <w:marTop w:val="0"/>
              <w:marBottom w:val="0"/>
              <w:divBdr>
                <w:top w:val="none" w:sz="0" w:space="0" w:color="auto"/>
                <w:left w:val="none" w:sz="0" w:space="0" w:color="auto"/>
                <w:bottom w:val="none" w:sz="0" w:space="0" w:color="auto"/>
                <w:right w:val="none" w:sz="0" w:space="0" w:color="auto"/>
              </w:divBdr>
              <w:divsChild>
                <w:div w:id="240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89578">
          <w:marLeft w:val="0"/>
          <w:marRight w:val="0"/>
          <w:marTop w:val="0"/>
          <w:marBottom w:val="0"/>
          <w:divBdr>
            <w:top w:val="none" w:sz="0" w:space="0" w:color="auto"/>
            <w:left w:val="none" w:sz="0" w:space="0" w:color="auto"/>
            <w:bottom w:val="none" w:sz="0" w:space="0" w:color="auto"/>
            <w:right w:val="none" w:sz="0" w:space="0" w:color="auto"/>
          </w:divBdr>
          <w:divsChild>
            <w:div w:id="155458277">
              <w:marLeft w:val="0"/>
              <w:marRight w:val="0"/>
              <w:marTop w:val="0"/>
              <w:marBottom w:val="0"/>
              <w:divBdr>
                <w:top w:val="none" w:sz="0" w:space="0" w:color="auto"/>
                <w:left w:val="none" w:sz="0" w:space="0" w:color="auto"/>
                <w:bottom w:val="none" w:sz="0" w:space="0" w:color="auto"/>
                <w:right w:val="none" w:sz="0" w:space="0" w:color="auto"/>
              </w:divBdr>
              <w:divsChild>
                <w:div w:id="1864896346">
                  <w:marLeft w:val="0"/>
                  <w:marRight w:val="0"/>
                  <w:marTop w:val="0"/>
                  <w:marBottom w:val="0"/>
                  <w:divBdr>
                    <w:top w:val="none" w:sz="0" w:space="0" w:color="auto"/>
                    <w:left w:val="none" w:sz="0" w:space="0" w:color="auto"/>
                    <w:bottom w:val="none" w:sz="0" w:space="0" w:color="auto"/>
                    <w:right w:val="none" w:sz="0" w:space="0" w:color="auto"/>
                  </w:divBdr>
                </w:div>
                <w:div w:id="182566034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086800226">
          <w:marLeft w:val="0"/>
          <w:marRight w:val="0"/>
          <w:marTop w:val="0"/>
          <w:marBottom w:val="0"/>
          <w:divBdr>
            <w:top w:val="none" w:sz="0" w:space="0" w:color="auto"/>
            <w:left w:val="none" w:sz="0" w:space="0" w:color="auto"/>
            <w:bottom w:val="none" w:sz="0" w:space="0" w:color="auto"/>
            <w:right w:val="none" w:sz="0" w:space="0" w:color="auto"/>
          </w:divBdr>
          <w:divsChild>
            <w:div w:id="1632712231">
              <w:marLeft w:val="0"/>
              <w:marRight w:val="0"/>
              <w:marTop w:val="0"/>
              <w:marBottom w:val="0"/>
              <w:divBdr>
                <w:top w:val="none" w:sz="0" w:space="0" w:color="auto"/>
                <w:left w:val="none" w:sz="0" w:space="0" w:color="auto"/>
                <w:bottom w:val="none" w:sz="0" w:space="0" w:color="auto"/>
                <w:right w:val="none" w:sz="0" w:space="0" w:color="auto"/>
              </w:divBdr>
              <w:divsChild>
                <w:div w:id="19947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4121">
      <w:bodyDiv w:val="1"/>
      <w:marLeft w:val="0"/>
      <w:marRight w:val="0"/>
      <w:marTop w:val="0"/>
      <w:marBottom w:val="0"/>
      <w:divBdr>
        <w:top w:val="none" w:sz="0" w:space="0" w:color="auto"/>
        <w:left w:val="none" w:sz="0" w:space="0" w:color="auto"/>
        <w:bottom w:val="none" w:sz="0" w:space="0" w:color="auto"/>
        <w:right w:val="none" w:sz="0" w:space="0" w:color="auto"/>
      </w:divBdr>
      <w:divsChild>
        <w:div w:id="1590652730">
          <w:marLeft w:val="0"/>
          <w:marRight w:val="0"/>
          <w:marTop w:val="0"/>
          <w:marBottom w:val="0"/>
          <w:divBdr>
            <w:top w:val="none" w:sz="0" w:space="0" w:color="auto"/>
            <w:left w:val="none" w:sz="0" w:space="0" w:color="auto"/>
            <w:bottom w:val="none" w:sz="0" w:space="0" w:color="auto"/>
            <w:right w:val="none" w:sz="0" w:space="0" w:color="auto"/>
          </w:divBdr>
        </w:div>
      </w:divsChild>
    </w:div>
    <w:div w:id="837888537">
      <w:bodyDiv w:val="1"/>
      <w:marLeft w:val="0"/>
      <w:marRight w:val="0"/>
      <w:marTop w:val="0"/>
      <w:marBottom w:val="0"/>
      <w:divBdr>
        <w:top w:val="none" w:sz="0" w:space="0" w:color="auto"/>
        <w:left w:val="none" w:sz="0" w:space="0" w:color="auto"/>
        <w:bottom w:val="none" w:sz="0" w:space="0" w:color="auto"/>
        <w:right w:val="none" w:sz="0" w:space="0" w:color="auto"/>
      </w:divBdr>
    </w:div>
    <w:div w:id="840774988">
      <w:bodyDiv w:val="1"/>
      <w:marLeft w:val="0"/>
      <w:marRight w:val="0"/>
      <w:marTop w:val="0"/>
      <w:marBottom w:val="0"/>
      <w:divBdr>
        <w:top w:val="none" w:sz="0" w:space="0" w:color="auto"/>
        <w:left w:val="none" w:sz="0" w:space="0" w:color="auto"/>
        <w:bottom w:val="none" w:sz="0" w:space="0" w:color="auto"/>
        <w:right w:val="none" w:sz="0" w:space="0" w:color="auto"/>
      </w:divBdr>
    </w:div>
    <w:div w:id="855003535">
      <w:bodyDiv w:val="1"/>
      <w:marLeft w:val="0"/>
      <w:marRight w:val="0"/>
      <w:marTop w:val="0"/>
      <w:marBottom w:val="0"/>
      <w:divBdr>
        <w:top w:val="none" w:sz="0" w:space="0" w:color="auto"/>
        <w:left w:val="none" w:sz="0" w:space="0" w:color="auto"/>
        <w:bottom w:val="none" w:sz="0" w:space="0" w:color="auto"/>
        <w:right w:val="none" w:sz="0" w:space="0" w:color="auto"/>
      </w:divBdr>
      <w:divsChild>
        <w:div w:id="806355933">
          <w:marLeft w:val="0"/>
          <w:marRight w:val="0"/>
          <w:marTop w:val="0"/>
          <w:marBottom w:val="0"/>
          <w:divBdr>
            <w:top w:val="none" w:sz="0" w:space="0" w:color="auto"/>
            <w:left w:val="none" w:sz="0" w:space="0" w:color="auto"/>
            <w:bottom w:val="none" w:sz="0" w:space="0" w:color="auto"/>
            <w:right w:val="none" w:sz="0" w:space="0" w:color="auto"/>
          </w:divBdr>
        </w:div>
        <w:div w:id="854340571">
          <w:marLeft w:val="0"/>
          <w:marRight w:val="0"/>
          <w:marTop w:val="0"/>
          <w:marBottom w:val="0"/>
          <w:divBdr>
            <w:top w:val="none" w:sz="0" w:space="0" w:color="auto"/>
            <w:left w:val="none" w:sz="0" w:space="0" w:color="auto"/>
            <w:bottom w:val="none" w:sz="0" w:space="0" w:color="auto"/>
            <w:right w:val="none" w:sz="0" w:space="0" w:color="auto"/>
          </w:divBdr>
        </w:div>
        <w:div w:id="1916744278">
          <w:marLeft w:val="0"/>
          <w:marRight w:val="0"/>
          <w:marTop w:val="0"/>
          <w:marBottom w:val="0"/>
          <w:divBdr>
            <w:top w:val="none" w:sz="0" w:space="0" w:color="auto"/>
            <w:left w:val="none" w:sz="0" w:space="0" w:color="auto"/>
            <w:bottom w:val="none" w:sz="0" w:space="0" w:color="auto"/>
            <w:right w:val="none" w:sz="0" w:space="0" w:color="auto"/>
          </w:divBdr>
        </w:div>
        <w:div w:id="928808937">
          <w:marLeft w:val="0"/>
          <w:marRight w:val="0"/>
          <w:marTop w:val="0"/>
          <w:marBottom w:val="0"/>
          <w:divBdr>
            <w:top w:val="none" w:sz="0" w:space="0" w:color="auto"/>
            <w:left w:val="none" w:sz="0" w:space="0" w:color="auto"/>
            <w:bottom w:val="none" w:sz="0" w:space="0" w:color="auto"/>
            <w:right w:val="none" w:sz="0" w:space="0" w:color="auto"/>
          </w:divBdr>
        </w:div>
        <w:div w:id="1158615974">
          <w:marLeft w:val="0"/>
          <w:marRight w:val="0"/>
          <w:marTop w:val="0"/>
          <w:marBottom w:val="0"/>
          <w:divBdr>
            <w:top w:val="none" w:sz="0" w:space="0" w:color="auto"/>
            <w:left w:val="none" w:sz="0" w:space="0" w:color="auto"/>
            <w:bottom w:val="none" w:sz="0" w:space="0" w:color="auto"/>
            <w:right w:val="none" w:sz="0" w:space="0" w:color="auto"/>
          </w:divBdr>
        </w:div>
        <w:div w:id="1556696995">
          <w:marLeft w:val="0"/>
          <w:marRight w:val="0"/>
          <w:marTop w:val="0"/>
          <w:marBottom w:val="0"/>
          <w:divBdr>
            <w:top w:val="none" w:sz="0" w:space="0" w:color="auto"/>
            <w:left w:val="none" w:sz="0" w:space="0" w:color="auto"/>
            <w:bottom w:val="none" w:sz="0" w:space="0" w:color="auto"/>
            <w:right w:val="none" w:sz="0" w:space="0" w:color="auto"/>
          </w:divBdr>
        </w:div>
        <w:div w:id="760757718">
          <w:marLeft w:val="0"/>
          <w:marRight w:val="0"/>
          <w:marTop w:val="0"/>
          <w:marBottom w:val="0"/>
          <w:divBdr>
            <w:top w:val="none" w:sz="0" w:space="0" w:color="auto"/>
            <w:left w:val="none" w:sz="0" w:space="0" w:color="auto"/>
            <w:bottom w:val="none" w:sz="0" w:space="0" w:color="auto"/>
            <w:right w:val="none" w:sz="0" w:space="0" w:color="auto"/>
          </w:divBdr>
        </w:div>
        <w:div w:id="1615406734">
          <w:marLeft w:val="0"/>
          <w:marRight w:val="0"/>
          <w:marTop w:val="0"/>
          <w:marBottom w:val="0"/>
          <w:divBdr>
            <w:top w:val="none" w:sz="0" w:space="0" w:color="auto"/>
            <w:left w:val="none" w:sz="0" w:space="0" w:color="auto"/>
            <w:bottom w:val="none" w:sz="0" w:space="0" w:color="auto"/>
            <w:right w:val="none" w:sz="0" w:space="0" w:color="auto"/>
          </w:divBdr>
        </w:div>
      </w:divsChild>
    </w:div>
    <w:div w:id="860121877">
      <w:bodyDiv w:val="1"/>
      <w:marLeft w:val="0"/>
      <w:marRight w:val="0"/>
      <w:marTop w:val="0"/>
      <w:marBottom w:val="0"/>
      <w:divBdr>
        <w:top w:val="none" w:sz="0" w:space="0" w:color="auto"/>
        <w:left w:val="none" w:sz="0" w:space="0" w:color="auto"/>
        <w:bottom w:val="none" w:sz="0" w:space="0" w:color="auto"/>
        <w:right w:val="none" w:sz="0" w:space="0" w:color="auto"/>
      </w:divBdr>
      <w:divsChild>
        <w:div w:id="366223000">
          <w:marLeft w:val="0"/>
          <w:marRight w:val="0"/>
          <w:marTop w:val="0"/>
          <w:marBottom w:val="0"/>
          <w:divBdr>
            <w:top w:val="none" w:sz="0" w:space="0" w:color="auto"/>
            <w:left w:val="none" w:sz="0" w:space="0" w:color="auto"/>
            <w:bottom w:val="none" w:sz="0" w:space="0" w:color="auto"/>
            <w:right w:val="none" w:sz="0" w:space="0" w:color="auto"/>
          </w:divBdr>
        </w:div>
      </w:divsChild>
    </w:div>
    <w:div w:id="871767853">
      <w:bodyDiv w:val="1"/>
      <w:marLeft w:val="0"/>
      <w:marRight w:val="0"/>
      <w:marTop w:val="0"/>
      <w:marBottom w:val="0"/>
      <w:divBdr>
        <w:top w:val="none" w:sz="0" w:space="0" w:color="auto"/>
        <w:left w:val="none" w:sz="0" w:space="0" w:color="auto"/>
        <w:bottom w:val="none" w:sz="0" w:space="0" w:color="auto"/>
        <w:right w:val="none" w:sz="0" w:space="0" w:color="auto"/>
      </w:divBdr>
      <w:divsChild>
        <w:div w:id="96750879">
          <w:marLeft w:val="0"/>
          <w:marRight w:val="0"/>
          <w:marTop w:val="0"/>
          <w:marBottom w:val="0"/>
          <w:divBdr>
            <w:top w:val="none" w:sz="0" w:space="0" w:color="auto"/>
            <w:left w:val="none" w:sz="0" w:space="0" w:color="auto"/>
            <w:bottom w:val="none" w:sz="0" w:space="0" w:color="auto"/>
            <w:right w:val="none" w:sz="0" w:space="0" w:color="auto"/>
          </w:divBdr>
        </w:div>
      </w:divsChild>
    </w:div>
    <w:div w:id="878316926">
      <w:bodyDiv w:val="1"/>
      <w:marLeft w:val="0"/>
      <w:marRight w:val="0"/>
      <w:marTop w:val="0"/>
      <w:marBottom w:val="0"/>
      <w:divBdr>
        <w:top w:val="none" w:sz="0" w:space="0" w:color="auto"/>
        <w:left w:val="none" w:sz="0" w:space="0" w:color="auto"/>
        <w:bottom w:val="none" w:sz="0" w:space="0" w:color="auto"/>
        <w:right w:val="none" w:sz="0" w:space="0" w:color="auto"/>
      </w:divBdr>
      <w:divsChild>
        <w:div w:id="2116559035">
          <w:marLeft w:val="0"/>
          <w:marRight w:val="0"/>
          <w:marTop w:val="0"/>
          <w:marBottom w:val="0"/>
          <w:divBdr>
            <w:top w:val="none" w:sz="0" w:space="0" w:color="auto"/>
            <w:left w:val="none" w:sz="0" w:space="0" w:color="auto"/>
            <w:bottom w:val="none" w:sz="0" w:space="0" w:color="auto"/>
            <w:right w:val="none" w:sz="0" w:space="0" w:color="auto"/>
          </w:divBdr>
        </w:div>
      </w:divsChild>
    </w:div>
    <w:div w:id="883174467">
      <w:bodyDiv w:val="1"/>
      <w:marLeft w:val="0"/>
      <w:marRight w:val="0"/>
      <w:marTop w:val="0"/>
      <w:marBottom w:val="0"/>
      <w:divBdr>
        <w:top w:val="none" w:sz="0" w:space="0" w:color="auto"/>
        <w:left w:val="none" w:sz="0" w:space="0" w:color="auto"/>
        <w:bottom w:val="none" w:sz="0" w:space="0" w:color="auto"/>
        <w:right w:val="none" w:sz="0" w:space="0" w:color="auto"/>
      </w:divBdr>
      <w:divsChild>
        <w:div w:id="84620169">
          <w:marLeft w:val="0"/>
          <w:marRight w:val="0"/>
          <w:marTop w:val="0"/>
          <w:marBottom w:val="0"/>
          <w:divBdr>
            <w:top w:val="none" w:sz="0" w:space="0" w:color="auto"/>
            <w:left w:val="none" w:sz="0" w:space="0" w:color="auto"/>
            <w:bottom w:val="none" w:sz="0" w:space="0" w:color="auto"/>
            <w:right w:val="none" w:sz="0" w:space="0" w:color="auto"/>
          </w:divBdr>
        </w:div>
      </w:divsChild>
    </w:div>
    <w:div w:id="896672485">
      <w:bodyDiv w:val="1"/>
      <w:marLeft w:val="0"/>
      <w:marRight w:val="0"/>
      <w:marTop w:val="0"/>
      <w:marBottom w:val="0"/>
      <w:divBdr>
        <w:top w:val="none" w:sz="0" w:space="0" w:color="auto"/>
        <w:left w:val="none" w:sz="0" w:space="0" w:color="auto"/>
        <w:bottom w:val="none" w:sz="0" w:space="0" w:color="auto"/>
        <w:right w:val="none" w:sz="0" w:space="0" w:color="auto"/>
      </w:divBdr>
    </w:div>
    <w:div w:id="900559550">
      <w:bodyDiv w:val="1"/>
      <w:marLeft w:val="0"/>
      <w:marRight w:val="0"/>
      <w:marTop w:val="0"/>
      <w:marBottom w:val="0"/>
      <w:divBdr>
        <w:top w:val="none" w:sz="0" w:space="0" w:color="auto"/>
        <w:left w:val="none" w:sz="0" w:space="0" w:color="auto"/>
        <w:bottom w:val="none" w:sz="0" w:space="0" w:color="auto"/>
        <w:right w:val="none" w:sz="0" w:space="0" w:color="auto"/>
      </w:divBdr>
      <w:divsChild>
        <w:div w:id="172113318">
          <w:marLeft w:val="0"/>
          <w:marRight w:val="0"/>
          <w:marTop w:val="0"/>
          <w:marBottom w:val="0"/>
          <w:divBdr>
            <w:top w:val="none" w:sz="0" w:space="0" w:color="auto"/>
            <w:left w:val="none" w:sz="0" w:space="0" w:color="auto"/>
            <w:bottom w:val="none" w:sz="0" w:space="0" w:color="auto"/>
            <w:right w:val="none" w:sz="0" w:space="0" w:color="auto"/>
          </w:divBdr>
        </w:div>
      </w:divsChild>
    </w:div>
    <w:div w:id="919948661">
      <w:bodyDiv w:val="1"/>
      <w:marLeft w:val="0"/>
      <w:marRight w:val="0"/>
      <w:marTop w:val="0"/>
      <w:marBottom w:val="0"/>
      <w:divBdr>
        <w:top w:val="none" w:sz="0" w:space="0" w:color="auto"/>
        <w:left w:val="none" w:sz="0" w:space="0" w:color="auto"/>
        <w:bottom w:val="none" w:sz="0" w:space="0" w:color="auto"/>
        <w:right w:val="none" w:sz="0" w:space="0" w:color="auto"/>
      </w:divBdr>
      <w:divsChild>
        <w:div w:id="1131094994">
          <w:marLeft w:val="0"/>
          <w:marRight w:val="0"/>
          <w:marTop w:val="0"/>
          <w:marBottom w:val="0"/>
          <w:divBdr>
            <w:top w:val="none" w:sz="0" w:space="0" w:color="auto"/>
            <w:left w:val="none" w:sz="0" w:space="0" w:color="auto"/>
            <w:bottom w:val="none" w:sz="0" w:space="0" w:color="auto"/>
            <w:right w:val="none" w:sz="0" w:space="0" w:color="auto"/>
          </w:divBdr>
        </w:div>
      </w:divsChild>
    </w:div>
    <w:div w:id="925462467">
      <w:bodyDiv w:val="1"/>
      <w:marLeft w:val="0"/>
      <w:marRight w:val="0"/>
      <w:marTop w:val="0"/>
      <w:marBottom w:val="0"/>
      <w:divBdr>
        <w:top w:val="none" w:sz="0" w:space="0" w:color="auto"/>
        <w:left w:val="none" w:sz="0" w:space="0" w:color="auto"/>
        <w:bottom w:val="none" w:sz="0" w:space="0" w:color="auto"/>
        <w:right w:val="none" w:sz="0" w:space="0" w:color="auto"/>
      </w:divBdr>
      <w:divsChild>
        <w:div w:id="807553561">
          <w:marLeft w:val="0"/>
          <w:marRight w:val="0"/>
          <w:marTop w:val="0"/>
          <w:marBottom w:val="0"/>
          <w:divBdr>
            <w:top w:val="none" w:sz="0" w:space="0" w:color="auto"/>
            <w:left w:val="none" w:sz="0" w:space="0" w:color="auto"/>
            <w:bottom w:val="none" w:sz="0" w:space="0" w:color="auto"/>
            <w:right w:val="none" w:sz="0" w:space="0" w:color="auto"/>
          </w:divBdr>
          <w:divsChild>
            <w:div w:id="1728531149">
              <w:marLeft w:val="0"/>
              <w:marRight w:val="0"/>
              <w:marTop w:val="0"/>
              <w:marBottom w:val="0"/>
              <w:divBdr>
                <w:top w:val="none" w:sz="0" w:space="0" w:color="auto"/>
                <w:left w:val="none" w:sz="0" w:space="0" w:color="auto"/>
                <w:bottom w:val="none" w:sz="0" w:space="0" w:color="auto"/>
                <w:right w:val="none" w:sz="0" w:space="0" w:color="auto"/>
              </w:divBdr>
              <w:divsChild>
                <w:div w:id="20227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2180">
      <w:bodyDiv w:val="1"/>
      <w:marLeft w:val="0"/>
      <w:marRight w:val="0"/>
      <w:marTop w:val="0"/>
      <w:marBottom w:val="0"/>
      <w:divBdr>
        <w:top w:val="none" w:sz="0" w:space="0" w:color="auto"/>
        <w:left w:val="none" w:sz="0" w:space="0" w:color="auto"/>
        <w:bottom w:val="none" w:sz="0" w:space="0" w:color="auto"/>
        <w:right w:val="none" w:sz="0" w:space="0" w:color="auto"/>
      </w:divBdr>
      <w:divsChild>
        <w:div w:id="1630165537">
          <w:marLeft w:val="0"/>
          <w:marRight w:val="0"/>
          <w:marTop w:val="0"/>
          <w:marBottom w:val="0"/>
          <w:divBdr>
            <w:top w:val="none" w:sz="0" w:space="0" w:color="auto"/>
            <w:left w:val="none" w:sz="0" w:space="0" w:color="auto"/>
            <w:bottom w:val="none" w:sz="0" w:space="0" w:color="auto"/>
            <w:right w:val="none" w:sz="0" w:space="0" w:color="auto"/>
          </w:divBdr>
        </w:div>
      </w:divsChild>
    </w:div>
    <w:div w:id="932973237">
      <w:bodyDiv w:val="1"/>
      <w:marLeft w:val="0"/>
      <w:marRight w:val="0"/>
      <w:marTop w:val="0"/>
      <w:marBottom w:val="0"/>
      <w:divBdr>
        <w:top w:val="none" w:sz="0" w:space="0" w:color="auto"/>
        <w:left w:val="none" w:sz="0" w:space="0" w:color="auto"/>
        <w:bottom w:val="none" w:sz="0" w:space="0" w:color="auto"/>
        <w:right w:val="none" w:sz="0" w:space="0" w:color="auto"/>
      </w:divBdr>
      <w:divsChild>
        <w:div w:id="797184389">
          <w:marLeft w:val="0"/>
          <w:marRight w:val="0"/>
          <w:marTop w:val="0"/>
          <w:marBottom w:val="0"/>
          <w:divBdr>
            <w:top w:val="none" w:sz="0" w:space="0" w:color="auto"/>
            <w:left w:val="none" w:sz="0" w:space="0" w:color="auto"/>
            <w:bottom w:val="none" w:sz="0" w:space="0" w:color="auto"/>
            <w:right w:val="none" w:sz="0" w:space="0" w:color="auto"/>
          </w:divBdr>
        </w:div>
      </w:divsChild>
    </w:div>
    <w:div w:id="953289140">
      <w:bodyDiv w:val="1"/>
      <w:marLeft w:val="0"/>
      <w:marRight w:val="0"/>
      <w:marTop w:val="0"/>
      <w:marBottom w:val="0"/>
      <w:divBdr>
        <w:top w:val="none" w:sz="0" w:space="0" w:color="auto"/>
        <w:left w:val="none" w:sz="0" w:space="0" w:color="auto"/>
        <w:bottom w:val="none" w:sz="0" w:space="0" w:color="auto"/>
        <w:right w:val="none" w:sz="0" w:space="0" w:color="auto"/>
      </w:divBdr>
      <w:divsChild>
        <w:div w:id="1107582110">
          <w:marLeft w:val="0"/>
          <w:marRight w:val="0"/>
          <w:marTop w:val="0"/>
          <w:marBottom w:val="0"/>
          <w:divBdr>
            <w:top w:val="none" w:sz="0" w:space="0" w:color="auto"/>
            <w:left w:val="none" w:sz="0" w:space="0" w:color="auto"/>
            <w:bottom w:val="none" w:sz="0" w:space="0" w:color="auto"/>
            <w:right w:val="none" w:sz="0" w:space="0" w:color="auto"/>
          </w:divBdr>
        </w:div>
      </w:divsChild>
    </w:div>
    <w:div w:id="967052722">
      <w:bodyDiv w:val="1"/>
      <w:marLeft w:val="0"/>
      <w:marRight w:val="0"/>
      <w:marTop w:val="0"/>
      <w:marBottom w:val="0"/>
      <w:divBdr>
        <w:top w:val="none" w:sz="0" w:space="0" w:color="auto"/>
        <w:left w:val="none" w:sz="0" w:space="0" w:color="auto"/>
        <w:bottom w:val="none" w:sz="0" w:space="0" w:color="auto"/>
        <w:right w:val="none" w:sz="0" w:space="0" w:color="auto"/>
      </w:divBdr>
    </w:div>
    <w:div w:id="976959711">
      <w:bodyDiv w:val="1"/>
      <w:marLeft w:val="0"/>
      <w:marRight w:val="0"/>
      <w:marTop w:val="0"/>
      <w:marBottom w:val="0"/>
      <w:divBdr>
        <w:top w:val="none" w:sz="0" w:space="0" w:color="auto"/>
        <w:left w:val="none" w:sz="0" w:space="0" w:color="auto"/>
        <w:bottom w:val="none" w:sz="0" w:space="0" w:color="auto"/>
        <w:right w:val="none" w:sz="0" w:space="0" w:color="auto"/>
      </w:divBdr>
      <w:divsChild>
        <w:div w:id="529143364">
          <w:marLeft w:val="0"/>
          <w:marRight w:val="0"/>
          <w:marTop w:val="0"/>
          <w:marBottom w:val="0"/>
          <w:divBdr>
            <w:top w:val="none" w:sz="0" w:space="0" w:color="auto"/>
            <w:left w:val="none" w:sz="0" w:space="0" w:color="auto"/>
            <w:bottom w:val="none" w:sz="0" w:space="0" w:color="auto"/>
            <w:right w:val="none" w:sz="0" w:space="0" w:color="auto"/>
          </w:divBdr>
        </w:div>
        <w:div w:id="1024289819">
          <w:marLeft w:val="0"/>
          <w:marRight w:val="0"/>
          <w:marTop w:val="0"/>
          <w:marBottom w:val="0"/>
          <w:divBdr>
            <w:top w:val="none" w:sz="0" w:space="0" w:color="auto"/>
            <w:left w:val="none" w:sz="0" w:space="0" w:color="auto"/>
            <w:bottom w:val="none" w:sz="0" w:space="0" w:color="auto"/>
            <w:right w:val="none" w:sz="0" w:space="0" w:color="auto"/>
          </w:divBdr>
        </w:div>
        <w:div w:id="9986737">
          <w:marLeft w:val="0"/>
          <w:marRight w:val="0"/>
          <w:marTop w:val="0"/>
          <w:marBottom w:val="0"/>
          <w:divBdr>
            <w:top w:val="none" w:sz="0" w:space="0" w:color="auto"/>
            <w:left w:val="none" w:sz="0" w:space="0" w:color="auto"/>
            <w:bottom w:val="none" w:sz="0" w:space="0" w:color="auto"/>
            <w:right w:val="none" w:sz="0" w:space="0" w:color="auto"/>
          </w:divBdr>
        </w:div>
        <w:div w:id="1441341602">
          <w:marLeft w:val="0"/>
          <w:marRight w:val="0"/>
          <w:marTop w:val="0"/>
          <w:marBottom w:val="68"/>
          <w:divBdr>
            <w:top w:val="none" w:sz="0" w:space="0" w:color="auto"/>
            <w:left w:val="none" w:sz="0" w:space="0" w:color="auto"/>
            <w:bottom w:val="none" w:sz="0" w:space="0" w:color="auto"/>
            <w:right w:val="none" w:sz="0" w:space="0" w:color="auto"/>
          </w:divBdr>
        </w:div>
        <w:div w:id="118035508">
          <w:marLeft w:val="0"/>
          <w:marRight w:val="0"/>
          <w:marTop w:val="0"/>
          <w:marBottom w:val="68"/>
          <w:divBdr>
            <w:top w:val="none" w:sz="0" w:space="0" w:color="auto"/>
            <w:left w:val="none" w:sz="0" w:space="0" w:color="auto"/>
            <w:bottom w:val="none" w:sz="0" w:space="0" w:color="auto"/>
            <w:right w:val="none" w:sz="0" w:space="0" w:color="auto"/>
          </w:divBdr>
        </w:div>
        <w:div w:id="681467620">
          <w:marLeft w:val="0"/>
          <w:marRight w:val="0"/>
          <w:marTop w:val="0"/>
          <w:marBottom w:val="0"/>
          <w:divBdr>
            <w:top w:val="none" w:sz="0" w:space="0" w:color="auto"/>
            <w:left w:val="none" w:sz="0" w:space="0" w:color="auto"/>
            <w:bottom w:val="none" w:sz="0" w:space="0" w:color="auto"/>
            <w:right w:val="none" w:sz="0" w:space="0" w:color="auto"/>
          </w:divBdr>
        </w:div>
        <w:div w:id="1858496329">
          <w:marLeft w:val="0"/>
          <w:marRight w:val="0"/>
          <w:marTop w:val="0"/>
          <w:marBottom w:val="0"/>
          <w:divBdr>
            <w:top w:val="none" w:sz="0" w:space="0" w:color="auto"/>
            <w:left w:val="none" w:sz="0" w:space="0" w:color="auto"/>
            <w:bottom w:val="none" w:sz="0" w:space="0" w:color="auto"/>
            <w:right w:val="none" w:sz="0" w:space="0" w:color="auto"/>
          </w:divBdr>
        </w:div>
        <w:div w:id="161627636">
          <w:marLeft w:val="0"/>
          <w:marRight w:val="0"/>
          <w:marTop w:val="0"/>
          <w:marBottom w:val="0"/>
          <w:divBdr>
            <w:top w:val="none" w:sz="0" w:space="0" w:color="auto"/>
            <w:left w:val="none" w:sz="0" w:space="0" w:color="auto"/>
            <w:bottom w:val="none" w:sz="0" w:space="0" w:color="auto"/>
            <w:right w:val="none" w:sz="0" w:space="0" w:color="auto"/>
          </w:divBdr>
        </w:div>
        <w:div w:id="1561554271">
          <w:marLeft w:val="0"/>
          <w:marRight w:val="0"/>
          <w:marTop w:val="0"/>
          <w:marBottom w:val="68"/>
          <w:divBdr>
            <w:top w:val="none" w:sz="0" w:space="0" w:color="auto"/>
            <w:left w:val="none" w:sz="0" w:space="0" w:color="auto"/>
            <w:bottom w:val="none" w:sz="0" w:space="0" w:color="auto"/>
            <w:right w:val="none" w:sz="0" w:space="0" w:color="auto"/>
          </w:divBdr>
        </w:div>
        <w:div w:id="190534398">
          <w:marLeft w:val="0"/>
          <w:marRight w:val="0"/>
          <w:marTop w:val="0"/>
          <w:marBottom w:val="0"/>
          <w:divBdr>
            <w:top w:val="none" w:sz="0" w:space="0" w:color="auto"/>
            <w:left w:val="none" w:sz="0" w:space="0" w:color="auto"/>
            <w:bottom w:val="none" w:sz="0" w:space="0" w:color="auto"/>
            <w:right w:val="none" w:sz="0" w:space="0" w:color="auto"/>
          </w:divBdr>
        </w:div>
        <w:div w:id="1985574736">
          <w:marLeft w:val="0"/>
          <w:marRight w:val="0"/>
          <w:marTop w:val="0"/>
          <w:marBottom w:val="0"/>
          <w:divBdr>
            <w:top w:val="none" w:sz="0" w:space="0" w:color="auto"/>
            <w:left w:val="none" w:sz="0" w:space="0" w:color="auto"/>
            <w:bottom w:val="none" w:sz="0" w:space="0" w:color="auto"/>
            <w:right w:val="none" w:sz="0" w:space="0" w:color="auto"/>
          </w:divBdr>
        </w:div>
        <w:div w:id="1864515356">
          <w:marLeft w:val="0"/>
          <w:marRight w:val="0"/>
          <w:marTop w:val="0"/>
          <w:marBottom w:val="0"/>
          <w:divBdr>
            <w:top w:val="none" w:sz="0" w:space="0" w:color="auto"/>
            <w:left w:val="none" w:sz="0" w:space="0" w:color="auto"/>
            <w:bottom w:val="none" w:sz="0" w:space="0" w:color="auto"/>
            <w:right w:val="none" w:sz="0" w:space="0" w:color="auto"/>
          </w:divBdr>
        </w:div>
        <w:div w:id="968245952">
          <w:marLeft w:val="0"/>
          <w:marRight w:val="0"/>
          <w:marTop w:val="0"/>
          <w:marBottom w:val="0"/>
          <w:divBdr>
            <w:top w:val="none" w:sz="0" w:space="0" w:color="auto"/>
            <w:left w:val="none" w:sz="0" w:space="0" w:color="auto"/>
            <w:bottom w:val="none" w:sz="0" w:space="0" w:color="auto"/>
            <w:right w:val="none" w:sz="0" w:space="0" w:color="auto"/>
          </w:divBdr>
        </w:div>
        <w:div w:id="1468281300">
          <w:marLeft w:val="0"/>
          <w:marRight w:val="0"/>
          <w:marTop w:val="0"/>
          <w:marBottom w:val="0"/>
          <w:divBdr>
            <w:top w:val="none" w:sz="0" w:space="0" w:color="auto"/>
            <w:left w:val="none" w:sz="0" w:space="0" w:color="auto"/>
            <w:bottom w:val="none" w:sz="0" w:space="0" w:color="auto"/>
            <w:right w:val="none" w:sz="0" w:space="0" w:color="auto"/>
          </w:divBdr>
        </w:div>
      </w:divsChild>
    </w:div>
    <w:div w:id="977805134">
      <w:bodyDiv w:val="1"/>
      <w:marLeft w:val="0"/>
      <w:marRight w:val="0"/>
      <w:marTop w:val="0"/>
      <w:marBottom w:val="0"/>
      <w:divBdr>
        <w:top w:val="none" w:sz="0" w:space="0" w:color="auto"/>
        <w:left w:val="none" w:sz="0" w:space="0" w:color="auto"/>
        <w:bottom w:val="none" w:sz="0" w:space="0" w:color="auto"/>
        <w:right w:val="none" w:sz="0" w:space="0" w:color="auto"/>
      </w:divBdr>
      <w:divsChild>
        <w:div w:id="287855493">
          <w:marLeft w:val="0"/>
          <w:marRight w:val="0"/>
          <w:marTop w:val="0"/>
          <w:marBottom w:val="0"/>
          <w:divBdr>
            <w:top w:val="none" w:sz="0" w:space="0" w:color="auto"/>
            <w:left w:val="none" w:sz="0" w:space="0" w:color="auto"/>
            <w:bottom w:val="none" w:sz="0" w:space="0" w:color="auto"/>
            <w:right w:val="none" w:sz="0" w:space="0" w:color="auto"/>
          </w:divBdr>
        </w:div>
      </w:divsChild>
    </w:div>
    <w:div w:id="989671984">
      <w:bodyDiv w:val="1"/>
      <w:marLeft w:val="0"/>
      <w:marRight w:val="0"/>
      <w:marTop w:val="0"/>
      <w:marBottom w:val="0"/>
      <w:divBdr>
        <w:top w:val="none" w:sz="0" w:space="0" w:color="auto"/>
        <w:left w:val="none" w:sz="0" w:space="0" w:color="auto"/>
        <w:bottom w:val="none" w:sz="0" w:space="0" w:color="auto"/>
        <w:right w:val="none" w:sz="0" w:space="0" w:color="auto"/>
      </w:divBdr>
    </w:div>
    <w:div w:id="1011564061">
      <w:bodyDiv w:val="1"/>
      <w:marLeft w:val="0"/>
      <w:marRight w:val="0"/>
      <w:marTop w:val="0"/>
      <w:marBottom w:val="0"/>
      <w:divBdr>
        <w:top w:val="none" w:sz="0" w:space="0" w:color="auto"/>
        <w:left w:val="none" w:sz="0" w:space="0" w:color="auto"/>
        <w:bottom w:val="none" w:sz="0" w:space="0" w:color="auto"/>
        <w:right w:val="none" w:sz="0" w:space="0" w:color="auto"/>
      </w:divBdr>
      <w:divsChild>
        <w:div w:id="2066298582">
          <w:marLeft w:val="0"/>
          <w:marRight w:val="0"/>
          <w:marTop w:val="0"/>
          <w:marBottom w:val="0"/>
          <w:divBdr>
            <w:top w:val="none" w:sz="0" w:space="0" w:color="auto"/>
            <w:left w:val="none" w:sz="0" w:space="0" w:color="auto"/>
            <w:bottom w:val="none" w:sz="0" w:space="0" w:color="auto"/>
            <w:right w:val="none" w:sz="0" w:space="0" w:color="auto"/>
          </w:divBdr>
        </w:div>
      </w:divsChild>
    </w:div>
    <w:div w:id="1011832745">
      <w:bodyDiv w:val="1"/>
      <w:marLeft w:val="0"/>
      <w:marRight w:val="0"/>
      <w:marTop w:val="0"/>
      <w:marBottom w:val="0"/>
      <w:divBdr>
        <w:top w:val="none" w:sz="0" w:space="0" w:color="auto"/>
        <w:left w:val="none" w:sz="0" w:space="0" w:color="auto"/>
        <w:bottom w:val="none" w:sz="0" w:space="0" w:color="auto"/>
        <w:right w:val="none" w:sz="0" w:space="0" w:color="auto"/>
      </w:divBdr>
      <w:divsChild>
        <w:div w:id="2085566327">
          <w:marLeft w:val="0"/>
          <w:marRight w:val="0"/>
          <w:marTop w:val="0"/>
          <w:marBottom w:val="0"/>
          <w:divBdr>
            <w:top w:val="none" w:sz="0" w:space="0" w:color="auto"/>
            <w:left w:val="none" w:sz="0" w:space="0" w:color="auto"/>
            <w:bottom w:val="none" w:sz="0" w:space="0" w:color="auto"/>
            <w:right w:val="none" w:sz="0" w:space="0" w:color="auto"/>
          </w:divBdr>
        </w:div>
        <w:div w:id="2060275483">
          <w:marLeft w:val="0"/>
          <w:marRight w:val="0"/>
          <w:marTop w:val="0"/>
          <w:marBottom w:val="0"/>
          <w:divBdr>
            <w:top w:val="none" w:sz="0" w:space="0" w:color="auto"/>
            <w:left w:val="none" w:sz="0" w:space="0" w:color="auto"/>
            <w:bottom w:val="none" w:sz="0" w:space="0" w:color="auto"/>
            <w:right w:val="none" w:sz="0" w:space="0" w:color="auto"/>
          </w:divBdr>
        </w:div>
        <w:div w:id="1901820299">
          <w:marLeft w:val="0"/>
          <w:marRight w:val="0"/>
          <w:marTop w:val="0"/>
          <w:marBottom w:val="0"/>
          <w:divBdr>
            <w:top w:val="none" w:sz="0" w:space="0" w:color="auto"/>
            <w:left w:val="none" w:sz="0" w:space="0" w:color="auto"/>
            <w:bottom w:val="none" w:sz="0" w:space="0" w:color="auto"/>
            <w:right w:val="none" w:sz="0" w:space="0" w:color="auto"/>
          </w:divBdr>
        </w:div>
        <w:div w:id="2112815749">
          <w:marLeft w:val="0"/>
          <w:marRight w:val="0"/>
          <w:marTop w:val="0"/>
          <w:marBottom w:val="0"/>
          <w:divBdr>
            <w:top w:val="none" w:sz="0" w:space="0" w:color="auto"/>
            <w:left w:val="none" w:sz="0" w:space="0" w:color="auto"/>
            <w:bottom w:val="none" w:sz="0" w:space="0" w:color="auto"/>
            <w:right w:val="none" w:sz="0" w:space="0" w:color="auto"/>
          </w:divBdr>
        </w:div>
      </w:divsChild>
    </w:div>
    <w:div w:id="1012101262">
      <w:bodyDiv w:val="1"/>
      <w:marLeft w:val="0"/>
      <w:marRight w:val="0"/>
      <w:marTop w:val="0"/>
      <w:marBottom w:val="0"/>
      <w:divBdr>
        <w:top w:val="none" w:sz="0" w:space="0" w:color="auto"/>
        <w:left w:val="none" w:sz="0" w:space="0" w:color="auto"/>
        <w:bottom w:val="none" w:sz="0" w:space="0" w:color="auto"/>
        <w:right w:val="none" w:sz="0" w:space="0" w:color="auto"/>
      </w:divBdr>
      <w:divsChild>
        <w:div w:id="1541674137">
          <w:marLeft w:val="0"/>
          <w:marRight w:val="0"/>
          <w:marTop w:val="0"/>
          <w:marBottom w:val="0"/>
          <w:divBdr>
            <w:top w:val="none" w:sz="0" w:space="0" w:color="auto"/>
            <w:left w:val="none" w:sz="0" w:space="0" w:color="auto"/>
            <w:bottom w:val="none" w:sz="0" w:space="0" w:color="auto"/>
            <w:right w:val="none" w:sz="0" w:space="0" w:color="auto"/>
          </w:divBdr>
        </w:div>
      </w:divsChild>
    </w:div>
    <w:div w:id="1016616098">
      <w:bodyDiv w:val="1"/>
      <w:marLeft w:val="0"/>
      <w:marRight w:val="0"/>
      <w:marTop w:val="0"/>
      <w:marBottom w:val="0"/>
      <w:divBdr>
        <w:top w:val="none" w:sz="0" w:space="0" w:color="auto"/>
        <w:left w:val="none" w:sz="0" w:space="0" w:color="auto"/>
        <w:bottom w:val="none" w:sz="0" w:space="0" w:color="auto"/>
        <w:right w:val="none" w:sz="0" w:space="0" w:color="auto"/>
      </w:divBdr>
    </w:div>
    <w:div w:id="1019744452">
      <w:bodyDiv w:val="1"/>
      <w:marLeft w:val="0"/>
      <w:marRight w:val="0"/>
      <w:marTop w:val="0"/>
      <w:marBottom w:val="0"/>
      <w:divBdr>
        <w:top w:val="none" w:sz="0" w:space="0" w:color="auto"/>
        <w:left w:val="none" w:sz="0" w:space="0" w:color="auto"/>
        <w:bottom w:val="none" w:sz="0" w:space="0" w:color="auto"/>
        <w:right w:val="none" w:sz="0" w:space="0" w:color="auto"/>
      </w:divBdr>
      <w:divsChild>
        <w:div w:id="998537316">
          <w:marLeft w:val="0"/>
          <w:marRight w:val="0"/>
          <w:marTop w:val="0"/>
          <w:marBottom w:val="0"/>
          <w:divBdr>
            <w:top w:val="none" w:sz="0" w:space="0" w:color="auto"/>
            <w:left w:val="none" w:sz="0" w:space="0" w:color="auto"/>
            <w:bottom w:val="none" w:sz="0" w:space="0" w:color="auto"/>
            <w:right w:val="none" w:sz="0" w:space="0" w:color="auto"/>
          </w:divBdr>
        </w:div>
      </w:divsChild>
    </w:div>
    <w:div w:id="1031689876">
      <w:bodyDiv w:val="1"/>
      <w:marLeft w:val="0"/>
      <w:marRight w:val="0"/>
      <w:marTop w:val="0"/>
      <w:marBottom w:val="0"/>
      <w:divBdr>
        <w:top w:val="none" w:sz="0" w:space="0" w:color="auto"/>
        <w:left w:val="none" w:sz="0" w:space="0" w:color="auto"/>
        <w:bottom w:val="none" w:sz="0" w:space="0" w:color="auto"/>
        <w:right w:val="none" w:sz="0" w:space="0" w:color="auto"/>
      </w:divBdr>
    </w:div>
    <w:div w:id="1033765934">
      <w:bodyDiv w:val="1"/>
      <w:marLeft w:val="0"/>
      <w:marRight w:val="0"/>
      <w:marTop w:val="0"/>
      <w:marBottom w:val="0"/>
      <w:divBdr>
        <w:top w:val="none" w:sz="0" w:space="0" w:color="auto"/>
        <w:left w:val="none" w:sz="0" w:space="0" w:color="auto"/>
        <w:bottom w:val="none" w:sz="0" w:space="0" w:color="auto"/>
        <w:right w:val="none" w:sz="0" w:space="0" w:color="auto"/>
      </w:divBdr>
      <w:divsChild>
        <w:div w:id="1042898375">
          <w:marLeft w:val="0"/>
          <w:marRight w:val="0"/>
          <w:marTop w:val="0"/>
          <w:marBottom w:val="0"/>
          <w:divBdr>
            <w:top w:val="none" w:sz="0" w:space="0" w:color="auto"/>
            <w:left w:val="none" w:sz="0" w:space="0" w:color="auto"/>
            <w:bottom w:val="none" w:sz="0" w:space="0" w:color="auto"/>
            <w:right w:val="none" w:sz="0" w:space="0" w:color="auto"/>
          </w:divBdr>
        </w:div>
      </w:divsChild>
    </w:div>
    <w:div w:id="1036348332">
      <w:bodyDiv w:val="1"/>
      <w:marLeft w:val="0"/>
      <w:marRight w:val="0"/>
      <w:marTop w:val="0"/>
      <w:marBottom w:val="0"/>
      <w:divBdr>
        <w:top w:val="none" w:sz="0" w:space="0" w:color="auto"/>
        <w:left w:val="none" w:sz="0" w:space="0" w:color="auto"/>
        <w:bottom w:val="none" w:sz="0" w:space="0" w:color="auto"/>
        <w:right w:val="none" w:sz="0" w:space="0" w:color="auto"/>
      </w:divBdr>
      <w:divsChild>
        <w:div w:id="223571433">
          <w:marLeft w:val="0"/>
          <w:marRight w:val="0"/>
          <w:marTop w:val="0"/>
          <w:marBottom w:val="0"/>
          <w:divBdr>
            <w:top w:val="none" w:sz="0" w:space="0" w:color="auto"/>
            <w:left w:val="none" w:sz="0" w:space="0" w:color="auto"/>
            <w:bottom w:val="none" w:sz="0" w:space="0" w:color="auto"/>
            <w:right w:val="none" w:sz="0" w:space="0" w:color="auto"/>
          </w:divBdr>
        </w:div>
      </w:divsChild>
    </w:div>
    <w:div w:id="1042246147">
      <w:bodyDiv w:val="1"/>
      <w:marLeft w:val="0"/>
      <w:marRight w:val="0"/>
      <w:marTop w:val="0"/>
      <w:marBottom w:val="0"/>
      <w:divBdr>
        <w:top w:val="none" w:sz="0" w:space="0" w:color="auto"/>
        <w:left w:val="none" w:sz="0" w:space="0" w:color="auto"/>
        <w:bottom w:val="none" w:sz="0" w:space="0" w:color="auto"/>
        <w:right w:val="none" w:sz="0" w:space="0" w:color="auto"/>
      </w:divBdr>
    </w:div>
    <w:div w:id="1053577428">
      <w:bodyDiv w:val="1"/>
      <w:marLeft w:val="0"/>
      <w:marRight w:val="0"/>
      <w:marTop w:val="0"/>
      <w:marBottom w:val="0"/>
      <w:divBdr>
        <w:top w:val="none" w:sz="0" w:space="0" w:color="auto"/>
        <w:left w:val="none" w:sz="0" w:space="0" w:color="auto"/>
        <w:bottom w:val="none" w:sz="0" w:space="0" w:color="auto"/>
        <w:right w:val="none" w:sz="0" w:space="0" w:color="auto"/>
      </w:divBdr>
    </w:div>
    <w:div w:id="1058166860">
      <w:bodyDiv w:val="1"/>
      <w:marLeft w:val="0"/>
      <w:marRight w:val="0"/>
      <w:marTop w:val="0"/>
      <w:marBottom w:val="0"/>
      <w:divBdr>
        <w:top w:val="none" w:sz="0" w:space="0" w:color="auto"/>
        <w:left w:val="none" w:sz="0" w:space="0" w:color="auto"/>
        <w:bottom w:val="none" w:sz="0" w:space="0" w:color="auto"/>
        <w:right w:val="none" w:sz="0" w:space="0" w:color="auto"/>
      </w:divBdr>
    </w:div>
    <w:div w:id="1064378809">
      <w:bodyDiv w:val="1"/>
      <w:marLeft w:val="0"/>
      <w:marRight w:val="0"/>
      <w:marTop w:val="0"/>
      <w:marBottom w:val="0"/>
      <w:divBdr>
        <w:top w:val="none" w:sz="0" w:space="0" w:color="auto"/>
        <w:left w:val="none" w:sz="0" w:space="0" w:color="auto"/>
        <w:bottom w:val="none" w:sz="0" w:space="0" w:color="auto"/>
        <w:right w:val="none" w:sz="0" w:space="0" w:color="auto"/>
      </w:divBdr>
    </w:div>
    <w:div w:id="1072240794">
      <w:bodyDiv w:val="1"/>
      <w:marLeft w:val="0"/>
      <w:marRight w:val="0"/>
      <w:marTop w:val="0"/>
      <w:marBottom w:val="0"/>
      <w:divBdr>
        <w:top w:val="none" w:sz="0" w:space="0" w:color="auto"/>
        <w:left w:val="none" w:sz="0" w:space="0" w:color="auto"/>
        <w:bottom w:val="none" w:sz="0" w:space="0" w:color="auto"/>
        <w:right w:val="none" w:sz="0" w:space="0" w:color="auto"/>
      </w:divBdr>
      <w:divsChild>
        <w:div w:id="631595483">
          <w:marLeft w:val="547"/>
          <w:marRight w:val="0"/>
          <w:marTop w:val="0"/>
          <w:marBottom w:val="0"/>
          <w:divBdr>
            <w:top w:val="none" w:sz="0" w:space="0" w:color="auto"/>
            <w:left w:val="none" w:sz="0" w:space="0" w:color="auto"/>
            <w:bottom w:val="none" w:sz="0" w:space="0" w:color="auto"/>
            <w:right w:val="none" w:sz="0" w:space="0" w:color="auto"/>
          </w:divBdr>
        </w:div>
        <w:div w:id="327249481">
          <w:marLeft w:val="547"/>
          <w:marRight w:val="0"/>
          <w:marTop w:val="0"/>
          <w:marBottom w:val="0"/>
          <w:divBdr>
            <w:top w:val="none" w:sz="0" w:space="0" w:color="auto"/>
            <w:left w:val="none" w:sz="0" w:space="0" w:color="auto"/>
            <w:bottom w:val="none" w:sz="0" w:space="0" w:color="auto"/>
            <w:right w:val="none" w:sz="0" w:space="0" w:color="auto"/>
          </w:divBdr>
        </w:div>
        <w:div w:id="836380032">
          <w:marLeft w:val="547"/>
          <w:marRight w:val="0"/>
          <w:marTop w:val="0"/>
          <w:marBottom w:val="0"/>
          <w:divBdr>
            <w:top w:val="none" w:sz="0" w:space="0" w:color="auto"/>
            <w:left w:val="none" w:sz="0" w:space="0" w:color="auto"/>
            <w:bottom w:val="none" w:sz="0" w:space="0" w:color="auto"/>
            <w:right w:val="none" w:sz="0" w:space="0" w:color="auto"/>
          </w:divBdr>
        </w:div>
        <w:div w:id="1984768301">
          <w:marLeft w:val="547"/>
          <w:marRight w:val="0"/>
          <w:marTop w:val="0"/>
          <w:marBottom w:val="160"/>
          <w:divBdr>
            <w:top w:val="none" w:sz="0" w:space="0" w:color="auto"/>
            <w:left w:val="none" w:sz="0" w:space="0" w:color="auto"/>
            <w:bottom w:val="none" w:sz="0" w:space="0" w:color="auto"/>
            <w:right w:val="none" w:sz="0" w:space="0" w:color="auto"/>
          </w:divBdr>
        </w:div>
      </w:divsChild>
    </w:div>
    <w:div w:id="1093627651">
      <w:bodyDiv w:val="1"/>
      <w:marLeft w:val="0"/>
      <w:marRight w:val="0"/>
      <w:marTop w:val="0"/>
      <w:marBottom w:val="0"/>
      <w:divBdr>
        <w:top w:val="none" w:sz="0" w:space="0" w:color="auto"/>
        <w:left w:val="none" w:sz="0" w:space="0" w:color="auto"/>
        <w:bottom w:val="none" w:sz="0" w:space="0" w:color="auto"/>
        <w:right w:val="none" w:sz="0" w:space="0" w:color="auto"/>
      </w:divBdr>
      <w:divsChild>
        <w:div w:id="897713501">
          <w:marLeft w:val="0"/>
          <w:marRight w:val="0"/>
          <w:marTop w:val="0"/>
          <w:marBottom w:val="0"/>
          <w:divBdr>
            <w:top w:val="none" w:sz="0" w:space="0" w:color="auto"/>
            <w:left w:val="none" w:sz="0" w:space="0" w:color="auto"/>
            <w:bottom w:val="none" w:sz="0" w:space="0" w:color="auto"/>
            <w:right w:val="none" w:sz="0" w:space="0" w:color="auto"/>
          </w:divBdr>
        </w:div>
      </w:divsChild>
    </w:div>
    <w:div w:id="1096049710">
      <w:bodyDiv w:val="1"/>
      <w:marLeft w:val="0"/>
      <w:marRight w:val="0"/>
      <w:marTop w:val="0"/>
      <w:marBottom w:val="0"/>
      <w:divBdr>
        <w:top w:val="none" w:sz="0" w:space="0" w:color="auto"/>
        <w:left w:val="none" w:sz="0" w:space="0" w:color="auto"/>
        <w:bottom w:val="none" w:sz="0" w:space="0" w:color="auto"/>
        <w:right w:val="none" w:sz="0" w:space="0" w:color="auto"/>
      </w:divBdr>
      <w:divsChild>
        <w:div w:id="2041322943">
          <w:marLeft w:val="0"/>
          <w:marRight w:val="0"/>
          <w:marTop w:val="0"/>
          <w:marBottom w:val="0"/>
          <w:divBdr>
            <w:top w:val="none" w:sz="0" w:space="0" w:color="auto"/>
            <w:left w:val="none" w:sz="0" w:space="0" w:color="auto"/>
            <w:bottom w:val="none" w:sz="0" w:space="0" w:color="auto"/>
            <w:right w:val="none" w:sz="0" w:space="0" w:color="auto"/>
          </w:divBdr>
        </w:div>
      </w:divsChild>
    </w:div>
    <w:div w:id="1100874456">
      <w:bodyDiv w:val="1"/>
      <w:marLeft w:val="0"/>
      <w:marRight w:val="0"/>
      <w:marTop w:val="0"/>
      <w:marBottom w:val="0"/>
      <w:divBdr>
        <w:top w:val="none" w:sz="0" w:space="0" w:color="auto"/>
        <w:left w:val="none" w:sz="0" w:space="0" w:color="auto"/>
        <w:bottom w:val="none" w:sz="0" w:space="0" w:color="auto"/>
        <w:right w:val="none" w:sz="0" w:space="0" w:color="auto"/>
      </w:divBdr>
    </w:div>
    <w:div w:id="1103959299">
      <w:bodyDiv w:val="1"/>
      <w:marLeft w:val="0"/>
      <w:marRight w:val="0"/>
      <w:marTop w:val="0"/>
      <w:marBottom w:val="0"/>
      <w:divBdr>
        <w:top w:val="none" w:sz="0" w:space="0" w:color="auto"/>
        <w:left w:val="none" w:sz="0" w:space="0" w:color="auto"/>
        <w:bottom w:val="none" w:sz="0" w:space="0" w:color="auto"/>
        <w:right w:val="none" w:sz="0" w:space="0" w:color="auto"/>
      </w:divBdr>
      <w:divsChild>
        <w:div w:id="311758470">
          <w:marLeft w:val="0"/>
          <w:marRight w:val="0"/>
          <w:marTop w:val="0"/>
          <w:marBottom w:val="0"/>
          <w:divBdr>
            <w:top w:val="none" w:sz="0" w:space="0" w:color="auto"/>
            <w:left w:val="none" w:sz="0" w:space="0" w:color="auto"/>
            <w:bottom w:val="none" w:sz="0" w:space="0" w:color="auto"/>
            <w:right w:val="none" w:sz="0" w:space="0" w:color="auto"/>
          </w:divBdr>
        </w:div>
      </w:divsChild>
    </w:div>
    <w:div w:id="1107239709">
      <w:bodyDiv w:val="1"/>
      <w:marLeft w:val="0"/>
      <w:marRight w:val="0"/>
      <w:marTop w:val="0"/>
      <w:marBottom w:val="0"/>
      <w:divBdr>
        <w:top w:val="none" w:sz="0" w:space="0" w:color="auto"/>
        <w:left w:val="none" w:sz="0" w:space="0" w:color="auto"/>
        <w:bottom w:val="none" w:sz="0" w:space="0" w:color="auto"/>
        <w:right w:val="none" w:sz="0" w:space="0" w:color="auto"/>
      </w:divBdr>
    </w:div>
    <w:div w:id="1110007595">
      <w:bodyDiv w:val="1"/>
      <w:marLeft w:val="0"/>
      <w:marRight w:val="0"/>
      <w:marTop w:val="0"/>
      <w:marBottom w:val="0"/>
      <w:divBdr>
        <w:top w:val="none" w:sz="0" w:space="0" w:color="auto"/>
        <w:left w:val="none" w:sz="0" w:space="0" w:color="auto"/>
        <w:bottom w:val="none" w:sz="0" w:space="0" w:color="auto"/>
        <w:right w:val="none" w:sz="0" w:space="0" w:color="auto"/>
      </w:divBdr>
      <w:divsChild>
        <w:div w:id="1942033398">
          <w:marLeft w:val="0"/>
          <w:marRight w:val="0"/>
          <w:marTop w:val="0"/>
          <w:marBottom w:val="0"/>
          <w:divBdr>
            <w:top w:val="none" w:sz="0" w:space="0" w:color="auto"/>
            <w:left w:val="none" w:sz="0" w:space="0" w:color="auto"/>
            <w:bottom w:val="none" w:sz="0" w:space="0" w:color="auto"/>
            <w:right w:val="none" w:sz="0" w:space="0" w:color="auto"/>
          </w:divBdr>
        </w:div>
      </w:divsChild>
    </w:div>
    <w:div w:id="1111364056">
      <w:bodyDiv w:val="1"/>
      <w:marLeft w:val="0"/>
      <w:marRight w:val="0"/>
      <w:marTop w:val="0"/>
      <w:marBottom w:val="0"/>
      <w:divBdr>
        <w:top w:val="none" w:sz="0" w:space="0" w:color="auto"/>
        <w:left w:val="none" w:sz="0" w:space="0" w:color="auto"/>
        <w:bottom w:val="none" w:sz="0" w:space="0" w:color="auto"/>
        <w:right w:val="none" w:sz="0" w:space="0" w:color="auto"/>
      </w:divBdr>
      <w:divsChild>
        <w:div w:id="1688404256">
          <w:marLeft w:val="0"/>
          <w:marRight w:val="0"/>
          <w:marTop w:val="0"/>
          <w:marBottom w:val="0"/>
          <w:divBdr>
            <w:top w:val="none" w:sz="0" w:space="0" w:color="auto"/>
            <w:left w:val="none" w:sz="0" w:space="0" w:color="auto"/>
            <w:bottom w:val="none" w:sz="0" w:space="0" w:color="auto"/>
            <w:right w:val="none" w:sz="0" w:space="0" w:color="auto"/>
          </w:divBdr>
        </w:div>
      </w:divsChild>
    </w:div>
    <w:div w:id="1111821112">
      <w:bodyDiv w:val="1"/>
      <w:marLeft w:val="0"/>
      <w:marRight w:val="0"/>
      <w:marTop w:val="0"/>
      <w:marBottom w:val="0"/>
      <w:divBdr>
        <w:top w:val="none" w:sz="0" w:space="0" w:color="auto"/>
        <w:left w:val="none" w:sz="0" w:space="0" w:color="auto"/>
        <w:bottom w:val="none" w:sz="0" w:space="0" w:color="auto"/>
        <w:right w:val="none" w:sz="0" w:space="0" w:color="auto"/>
      </w:divBdr>
      <w:divsChild>
        <w:div w:id="1848207864">
          <w:marLeft w:val="0"/>
          <w:marRight w:val="0"/>
          <w:marTop w:val="0"/>
          <w:marBottom w:val="0"/>
          <w:divBdr>
            <w:top w:val="none" w:sz="0" w:space="0" w:color="auto"/>
            <w:left w:val="none" w:sz="0" w:space="0" w:color="auto"/>
            <w:bottom w:val="none" w:sz="0" w:space="0" w:color="auto"/>
            <w:right w:val="none" w:sz="0" w:space="0" w:color="auto"/>
          </w:divBdr>
        </w:div>
        <w:div w:id="1909683253">
          <w:marLeft w:val="0"/>
          <w:marRight w:val="0"/>
          <w:marTop w:val="0"/>
          <w:marBottom w:val="0"/>
          <w:divBdr>
            <w:top w:val="none" w:sz="0" w:space="0" w:color="auto"/>
            <w:left w:val="none" w:sz="0" w:space="0" w:color="auto"/>
            <w:bottom w:val="none" w:sz="0" w:space="0" w:color="auto"/>
            <w:right w:val="none" w:sz="0" w:space="0" w:color="auto"/>
          </w:divBdr>
        </w:div>
      </w:divsChild>
    </w:div>
    <w:div w:id="1117984392">
      <w:bodyDiv w:val="1"/>
      <w:marLeft w:val="0"/>
      <w:marRight w:val="0"/>
      <w:marTop w:val="0"/>
      <w:marBottom w:val="0"/>
      <w:divBdr>
        <w:top w:val="none" w:sz="0" w:space="0" w:color="auto"/>
        <w:left w:val="none" w:sz="0" w:space="0" w:color="auto"/>
        <w:bottom w:val="none" w:sz="0" w:space="0" w:color="auto"/>
        <w:right w:val="none" w:sz="0" w:space="0" w:color="auto"/>
      </w:divBdr>
    </w:div>
    <w:div w:id="1120686153">
      <w:bodyDiv w:val="1"/>
      <w:marLeft w:val="0"/>
      <w:marRight w:val="0"/>
      <w:marTop w:val="0"/>
      <w:marBottom w:val="0"/>
      <w:divBdr>
        <w:top w:val="none" w:sz="0" w:space="0" w:color="auto"/>
        <w:left w:val="none" w:sz="0" w:space="0" w:color="auto"/>
        <w:bottom w:val="none" w:sz="0" w:space="0" w:color="auto"/>
        <w:right w:val="none" w:sz="0" w:space="0" w:color="auto"/>
      </w:divBdr>
    </w:div>
    <w:div w:id="1136676813">
      <w:bodyDiv w:val="1"/>
      <w:marLeft w:val="0"/>
      <w:marRight w:val="0"/>
      <w:marTop w:val="0"/>
      <w:marBottom w:val="0"/>
      <w:divBdr>
        <w:top w:val="none" w:sz="0" w:space="0" w:color="auto"/>
        <w:left w:val="none" w:sz="0" w:space="0" w:color="auto"/>
        <w:bottom w:val="none" w:sz="0" w:space="0" w:color="auto"/>
        <w:right w:val="none" w:sz="0" w:space="0" w:color="auto"/>
      </w:divBdr>
      <w:divsChild>
        <w:div w:id="1524048366">
          <w:marLeft w:val="0"/>
          <w:marRight w:val="0"/>
          <w:marTop w:val="0"/>
          <w:marBottom w:val="0"/>
          <w:divBdr>
            <w:top w:val="none" w:sz="0" w:space="0" w:color="auto"/>
            <w:left w:val="none" w:sz="0" w:space="0" w:color="auto"/>
            <w:bottom w:val="none" w:sz="0" w:space="0" w:color="auto"/>
            <w:right w:val="none" w:sz="0" w:space="0" w:color="auto"/>
          </w:divBdr>
        </w:div>
      </w:divsChild>
    </w:div>
    <w:div w:id="1155872264">
      <w:bodyDiv w:val="1"/>
      <w:marLeft w:val="0"/>
      <w:marRight w:val="0"/>
      <w:marTop w:val="0"/>
      <w:marBottom w:val="0"/>
      <w:divBdr>
        <w:top w:val="none" w:sz="0" w:space="0" w:color="auto"/>
        <w:left w:val="none" w:sz="0" w:space="0" w:color="auto"/>
        <w:bottom w:val="none" w:sz="0" w:space="0" w:color="auto"/>
        <w:right w:val="none" w:sz="0" w:space="0" w:color="auto"/>
      </w:divBdr>
    </w:div>
    <w:div w:id="1190605153">
      <w:bodyDiv w:val="1"/>
      <w:marLeft w:val="0"/>
      <w:marRight w:val="0"/>
      <w:marTop w:val="0"/>
      <w:marBottom w:val="0"/>
      <w:divBdr>
        <w:top w:val="none" w:sz="0" w:space="0" w:color="auto"/>
        <w:left w:val="none" w:sz="0" w:space="0" w:color="auto"/>
        <w:bottom w:val="none" w:sz="0" w:space="0" w:color="auto"/>
        <w:right w:val="none" w:sz="0" w:space="0" w:color="auto"/>
      </w:divBdr>
      <w:divsChild>
        <w:div w:id="1336420303">
          <w:marLeft w:val="0"/>
          <w:marRight w:val="0"/>
          <w:marTop w:val="0"/>
          <w:marBottom w:val="0"/>
          <w:divBdr>
            <w:top w:val="none" w:sz="0" w:space="0" w:color="auto"/>
            <w:left w:val="none" w:sz="0" w:space="0" w:color="auto"/>
            <w:bottom w:val="none" w:sz="0" w:space="0" w:color="auto"/>
            <w:right w:val="none" w:sz="0" w:space="0" w:color="auto"/>
          </w:divBdr>
        </w:div>
      </w:divsChild>
    </w:div>
    <w:div w:id="1190873825">
      <w:bodyDiv w:val="1"/>
      <w:marLeft w:val="0"/>
      <w:marRight w:val="0"/>
      <w:marTop w:val="0"/>
      <w:marBottom w:val="0"/>
      <w:divBdr>
        <w:top w:val="none" w:sz="0" w:space="0" w:color="auto"/>
        <w:left w:val="none" w:sz="0" w:space="0" w:color="auto"/>
        <w:bottom w:val="none" w:sz="0" w:space="0" w:color="auto"/>
        <w:right w:val="none" w:sz="0" w:space="0" w:color="auto"/>
      </w:divBdr>
      <w:divsChild>
        <w:div w:id="1389651783">
          <w:marLeft w:val="0"/>
          <w:marRight w:val="0"/>
          <w:marTop w:val="0"/>
          <w:marBottom w:val="0"/>
          <w:divBdr>
            <w:top w:val="none" w:sz="0" w:space="0" w:color="auto"/>
            <w:left w:val="none" w:sz="0" w:space="0" w:color="auto"/>
            <w:bottom w:val="none" w:sz="0" w:space="0" w:color="auto"/>
            <w:right w:val="none" w:sz="0" w:space="0" w:color="auto"/>
          </w:divBdr>
        </w:div>
      </w:divsChild>
    </w:div>
    <w:div w:id="1198737361">
      <w:bodyDiv w:val="1"/>
      <w:marLeft w:val="0"/>
      <w:marRight w:val="0"/>
      <w:marTop w:val="0"/>
      <w:marBottom w:val="0"/>
      <w:divBdr>
        <w:top w:val="none" w:sz="0" w:space="0" w:color="auto"/>
        <w:left w:val="none" w:sz="0" w:space="0" w:color="auto"/>
        <w:bottom w:val="none" w:sz="0" w:space="0" w:color="auto"/>
        <w:right w:val="none" w:sz="0" w:space="0" w:color="auto"/>
      </w:divBdr>
    </w:div>
    <w:div w:id="1231114150">
      <w:bodyDiv w:val="1"/>
      <w:marLeft w:val="0"/>
      <w:marRight w:val="0"/>
      <w:marTop w:val="0"/>
      <w:marBottom w:val="0"/>
      <w:divBdr>
        <w:top w:val="none" w:sz="0" w:space="0" w:color="auto"/>
        <w:left w:val="none" w:sz="0" w:space="0" w:color="auto"/>
        <w:bottom w:val="none" w:sz="0" w:space="0" w:color="auto"/>
        <w:right w:val="none" w:sz="0" w:space="0" w:color="auto"/>
      </w:divBdr>
    </w:div>
    <w:div w:id="1232304351">
      <w:bodyDiv w:val="1"/>
      <w:marLeft w:val="0"/>
      <w:marRight w:val="0"/>
      <w:marTop w:val="0"/>
      <w:marBottom w:val="0"/>
      <w:divBdr>
        <w:top w:val="none" w:sz="0" w:space="0" w:color="auto"/>
        <w:left w:val="none" w:sz="0" w:space="0" w:color="auto"/>
        <w:bottom w:val="none" w:sz="0" w:space="0" w:color="auto"/>
        <w:right w:val="none" w:sz="0" w:space="0" w:color="auto"/>
      </w:divBdr>
    </w:div>
    <w:div w:id="1261570999">
      <w:bodyDiv w:val="1"/>
      <w:marLeft w:val="0"/>
      <w:marRight w:val="0"/>
      <w:marTop w:val="0"/>
      <w:marBottom w:val="0"/>
      <w:divBdr>
        <w:top w:val="none" w:sz="0" w:space="0" w:color="auto"/>
        <w:left w:val="none" w:sz="0" w:space="0" w:color="auto"/>
        <w:bottom w:val="none" w:sz="0" w:space="0" w:color="auto"/>
        <w:right w:val="none" w:sz="0" w:space="0" w:color="auto"/>
      </w:divBdr>
      <w:divsChild>
        <w:div w:id="861168804">
          <w:marLeft w:val="0"/>
          <w:marRight w:val="0"/>
          <w:marTop w:val="0"/>
          <w:marBottom w:val="0"/>
          <w:divBdr>
            <w:top w:val="none" w:sz="0" w:space="0" w:color="auto"/>
            <w:left w:val="none" w:sz="0" w:space="0" w:color="auto"/>
            <w:bottom w:val="none" w:sz="0" w:space="0" w:color="auto"/>
            <w:right w:val="none" w:sz="0" w:space="0" w:color="auto"/>
          </w:divBdr>
          <w:divsChild>
            <w:div w:id="1972595053">
              <w:marLeft w:val="0"/>
              <w:marRight w:val="0"/>
              <w:marTop w:val="0"/>
              <w:marBottom w:val="0"/>
              <w:divBdr>
                <w:top w:val="none" w:sz="0" w:space="0" w:color="auto"/>
                <w:left w:val="none" w:sz="0" w:space="0" w:color="auto"/>
                <w:bottom w:val="none" w:sz="0" w:space="0" w:color="auto"/>
                <w:right w:val="none" w:sz="0" w:space="0" w:color="auto"/>
              </w:divBdr>
            </w:div>
          </w:divsChild>
        </w:div>
        <w:div w:id="1915776749">
          <w:marLeft w:val="0"/>
          <w:marRight w:val="0"/>
          <w:marTop w:val="0"/>
          <w:marBottom w:val="0"/>
          <w:divBdr>
            <w:top w:val="none" w:sz="0" w:space="0" w:color="auto"/>
            <w:left w:val="none" w:sz="0" w:space="0" w:color="auto"/>
            <w:bottom w:val="none" w:sz="0" w:space="0" w:color="auto"/>
            <w:right w:val="none" w:sz="0" w:space="0" w:color="auto"/>
          </w:divBdr>
          <w:divsChild>
            <w:div w:id="55396256">
              <w:marLeft w:val="0"/>
              <w:marRight w:val="0"/>
              <w:marTop w:val="0"/>
              <w:marBottom w:val="0"/>
              <w:divBdr>
                <w:top w:val="none" w:sz="0" w:space="0" w:color="auto"/>
                <w:left w:val="none" w:sz="0" w:space="0" w:color="auto"/>
                <w:bottom w:val="none" w:sz="0" w:space="0" w:color="auto"/>
                <w:right w:val="none" w:sz="0" w:space="0" w:color="auto"/>
              </w:divBdr>
            </w:div>
          </w:divsChild>
        </w:div>
        <w:div w:id="1252817738">
          <w:marLeft w:val="0"/>
          <w:marRight w:val="0"/>
          <w:marTop w:val="0"/>
          <w:marBottom w:val="0"/>
          <w:divBdr>
            <w:top w:val="none" w:sz="0" w:space="0" w:color="auto"/>
            <w:left w:val="none" w:sz="0" w:space="0" w:color="auto"/>
            <w:bottom w:val="none" w:sz="0" w:space="0" w:color="auto"/>
            <w:right w:val="none" w:sz="0" w:space="0" w:color="auto"/>
          </w:divBdr>
          <w:divsChild>
            <w:div w:id="740368878">
              <w:marLeft w:val="0"/>
              <w:marRight w:val="0"/>
              <w:marTop w:val="0"/>
              <w:marBottom w:val="0"/>
              <w:divBdr>
                <w:top w:val="none" w:sz="0" w:space="0" w:color="auto"/>
                <w:left w:val="none" w:sz="0" w:space="0" w:color="auto"/>
                <w:bottom w:val="none" w:sz="0" w:space="0" w:color="auto"/>
                <w:right w:val="none" w:sz="0" w:space="0" w:color="auto"/>
              </w:divBdr>
            </w:div>
          </w:divsChild>
        </w:div>
        <w:div w:id="886457583">
          <w:marLeft w:val="0"/>
          <w:marRight w:val="0"/>
          <w:marTop w:val="0"/>
          <w:marBottom w:val="0"/>
          <w:divBdr>
            <w:top w:val="none" w:sz="0" w:space="0" w:color="auto"/>
            <w:left w:val="none" w:sz="0" w:space="0" w:color="auto"/>
            <w:bottom w:val="none" w:sz="0" w:space="0" w:color="auto"/>
            <w:right w:val="none" w:sz="0" w:space="0" w:color="auto"/>
          </w:divBdr>
          <w:divsChild>
            <w:div w:id="1867677236">
              <w:marLeft w:val="0"/>
              <w:marRight w:val="0"/>
              <w:marTop w:val="0"/>
              <w:marBottom w:val="0"/>
              <w:divBdr>
                <w:top w:val="none" w:sz="0" w:space="0" w:color="auto"/>
                <w:left w:val="none" w:sz="0" w:space="0" w:color="auto"/>
                <w:bottom w:val="none" w:sz="0" w:space="0" w:color="auto"/>
                <w:right w:val="none" w:sz="0" w:space="0" w:color="auto"/>
              </w:divBdr>
            </w:div>
          </w:divsChild>
        </w:div>
        <w:div w:id="101993917">
          <w:marLeft w:val="0"/>
          <w:marRight w:val="0"/>
          <w:marTop w:val="0"/>
          <w:marBottom w:val="0"/>
          <w:divBdr>
            <w:top w:val="none" w:sz="0" w:space="0" w:color="auto"/>
            <w:left w:val="none" w:sz="0" w:space="0" w:color="auto"/>
            <w:bottom w:val="none" w:sz="0" w:space="0" w:color="auto"/>
            <w:right w:val="none" w:sz="0" w:space="0" w:color="auto"/>
          </w:divBdr>
          <w:divsChild>
            <w:div w:id="647982017">
              <w:marLeft w:val="0"/>
              <w:marRight w:val="0"/>
              <w:marTop w:val="0"/>
              <w:marBottom w:val="0"/>
              <w:divBdr>
                <w:top w:val="none" w:sz="0" w:space="0" w:color="auto"/>
                <w:left w:val="none" w:sz="0" w:space="0" w:color="auto"/>
                <w:bottom w:val="none" w:sz="0" w:space="0" w:color="auto"/>
                <w:right w:val="none" w:sz="0" w:space="0" w:color="auto"/>
              </w:divBdr>
            </w:div>
          </w:divsChild>
        </w:div>
        <w:div w:id="1176266181">
          <w:marLeft w:val="0"/>
          <w:marRight w:val="0"/>
          <w:marTop w:val="0"/>
          <w:marBottom w:val="0"/>
          <w:divBdr>
            <w:top w:val="none" w:sz="0" w:space="0" w:color="auto"/>
            <w:left w:val="none" w:sz="0" w:space="0" w:color="auto"/>
            <w:bottom w:val="none" w:sz="0" w:space="0" w:color="auto"/>
            <w:right w:val="none" w:sz="0" w:space="0" w:color="auto"/>
          </w:divBdr>
          <w:divsChild>
            <w:div w:id="1634481187">
              <w:marLeft w:val="0"/>
              <w:marRight w:val="0"/>
              <w:marTop w:val="0"/>
              <w:marBottom w:val="0"/>
              <w:divBdr>
                <w:top w:val="none" w:sz="0" w:space="0" w:color="auto"/>
                <w:left w:val="none" w:sz="0" w:space="0" w:color="auto"/>
                <w:bottom w:val="none" w:sz="0" w:space="0" w:color="auto"/>
                <w:right w:val="none" w:sz="0" w:space="0" w:color="auto"/>
              </w:divBdr>
            </w:div>
          </w:divsChild>
        </w:div>
        <w:div w:id="993680081">
          <w:marLeft w:val="0"/>
          <w:marRight w:val="0"/>
          <w:marTop w:val="0"/>
          <w:marBottom w:val="0"/>
          <w:divBdr>
            <w:top w:val="none" w:sz="0" w:space="0" w:color="auto"/>
            <w:left w:val="none" w:sz="0" w:space="0" w:color="auto"/>
            <w:bottom w:val="none" w:sz="0" w:space="0" w:color="auto"/>
            <w:right w:val="none" w:sz="0" w:space="0" w:color="auto"/>
          </w:divBdr>
          <w:divsChild>
            <w:div w:id="1593004189">
              <w:marLeft w:val="0"/>
              <w:marRight w:val="0"/>
              <w:marTop w:val="0"/>
              <w:marBottom w:val="0"/>
              <w:divBdr>
                <w:top w:val="none" w:sz="0" w:space="0" w:color="auto"/>
                <w:left w:val="none" w:sz="0" w:space="0" w:color="auto"/>
                <w:bottom w:val="none" w:sz="0" w:space="0" w:color="auto"/>
                <w:right w:val="none" w:sz="0" w:space="0" w:color="auto"/>
              </w:divBdr>
            </w:div>
          </w:divsChild>
        </w:div>
        <w:div w:id="1543205318">
          <w:marLeft w:val="0"/>
          <w:marRight w:val="0"/>
          <w:marTop w:val="0"/>
          <w:marBottom w:val="0"/>
          <w:divBdr>
            <w:top w:val="none" w:sz="0" w:space="0" w:color="auto"/>
            <w:left w:val="none" w:sz="0" w:space="0" w:color="auto"/>
            <w:bottom w:val="none" w:sz="0" w:space="0" w:color="auto"/>
            <w:right w:val="none" w:sz="0" w:space="0" w:color="auto"/>
          </w:divBdr>
          <w:divsChild>
            <w:div w:id="669523185">
              <w:marLeft w:val="0"/>
              <w:marRight w:val="0"/>
              <w:marTop w:val="0"/>
              <w:marBottom w:val="0"/>
              <w:divBdr>
                <w:top w:val="none" w:sz="0" w:space="0" w:color="auto"/>
                <w:left w:val="none" w:sz="0" w:space="0" w:color="auto"/>
                <w:bottom w:val="none" w:sz="0" w:space="0" w:color="auto"/>
                <w:right w:val="none" w:sz="0" w:space="0" w:color="auto"/>
              </w:divBdr>
            </w:div>
          </w:divsChild>
        </w:div>
        <w:div w:id="810557783">
          <w:marLeft w:val="0"/>
          <w:marRight w:val="0"/>
          <w:marTop w:val="0"/>
          <w:marBottom w:val="0"/>
          <w:divBdr>
            <w:top w:val="none" w:sz="0" w:space="0" w:color="auto"/>
            <w:left w:val="none" w:sz="0" w:space="0" w:color="auto"/>
            <w:bottom w:val="none" w:sz="0" w:space="0" w:color="auto"/>
            <w:right w:val="none" w:sz="0" w:space="0" w:color="auto"/>
          </w:divBdr>
          <w:divsChild>
            <w:div w:id="1631325339">
              <w:marLeft w:val="0"/>
              <w:marRight w:val="0"/>
              <w:marTop w:val="0"/>
              <w:marBottom w:val="0"/>
              <w:divBdr>
                <w:top w:val="none" w:sz="0" w:space="0" w:color="auto"/>
                <w:left w:val="none" w:sz="0" w:space="0" w:color="auto"/>
                <w:bottom w:val="none" w:sz="0" w:space="0" w:color="auto"/>
                <w:right w:val="none" w:sz="0" w:space="0" w:color="auto"/>
              </w:divBdr>
            </w:div>
          </w:divsChild>
        </w:div>
        <w:div w:id="352072719">
          <w:marLeft w:val="0"/>
          <w:marRight w:val="0"/>
          <w:marTop w:val="0"/>
          <w:marBottom w:val="0"/>
          <w:divBdr>
            <w:top w:val="none" w:sz="0" w:space="0" w:color="auto"/>
            <w:left w:val="none" w:sz="0" w:space="0" w:color="auto"/>
            <w:bottom w:val="none" w:sz="0" w:space="0" w:color="auto"/>
            <w:right w:val="none" w:sz="0" w:space="0" w:color="auto"/>
          </w:divBdr>
        </w:div>
      </w:divsChild>
    </w:div>
    <w:div w:id="1263491613">
      <w:bodyDiv w:val="1"/>
      <w:marLeft w:val="0"/>
      <w:marRight w:val="0"/>
      <w:marTop w:val="0"/>
      <w:marBottom w:val="0"/>
      <w:divBdr>
        <w:top w:val="none" w:sz="0" w:space="0" w:color="auto"/>
        <w:left w:val="none" w:sz="0" w:space="0" w:color="auto"/>
        <w:bottom w:val="none" w:sz="0" w:space="0" w:color="auto"/>
        <w:right w:val="none" w:sz="0" w:space="0" w:color="auto"/>
      </w:divBdr>
      <w:divsChild>
        <w:div w:id="1082412643">
          <w:marLeft w:val="0"/>
          <w:marRight w:val="0"/>
          <w:marTop w:val="0"/>
          <w:marBottom w:val="0"/>
          <w:divBdr>
            <w:top w:val="none" w:sz="0" w:space="0" w:color="auto"/>
            <w:left w:val="none" w:sz="0" w:space="0" w:color="auto"/>
            <w:bottom w:val="none" w:sz="0" w:space="0" w:color="auto"/>
            <w:right w:val="none" w:sz="0" w:space="0" w:color="auto"/>
          </w:divBdr>
        </w:div>
      </w:divsChild>
    </w:div>
    <w:div w:id="1283413744">
      <w:bodyDiv w:val="1"/>
      <w:marLeft w:val="0"/>
      <w:marRight w:val="0"/>
      <w:marTop w:val="0"/>
      <w:marBottom w:val="0"/>
      <w:divBdr>
        <w:top w:val="none" w:sz="0" w:space="0" w:color="auto"/>
        <w:left w:val="none" w:sz="0" w:space="0" w:color="auto"/>
        <w:bottom w:val="none" w:sz="0" w:space="0" w:color="auto"/>
        <w:right w:val="none" w:sz="0" w:space="0" w:color="auto"/>
      </w:divBdr>
      <w:divsChild>
        <w:div w:id="81461787">
          <w:marLeft w:val="0"/>
          <w:marRight w:val="0"/>
          <w:marTop w:val="0"/>
          <w:marBottom w:val="0"/>
          <w:divBdr>
            <w:top w:val="none" w:sz="0" w:space="0" w:color="auto"/>
            <w:left w:val="none" w:sz="0" w:space="0" w:color="auto"/>
            <w:bottom w:val="none" w:sz="0" w:space="0" w:color="auto"/>
            <w:right w:val="none" w:sz="0" w:space="0" w:color="auto"/>
          </w:divBdr>
        </w:div>
      </w:divsChild>
    </w:div>
    <w:div w:id="1286158047">
      <w:bodyDiv w:val="1"/>
      <w:marLeft w:val="0"/>
      <w:marRight w:val="0"/>
      <w:marTop w:val="0"/>
      <w:marBottom w:val="0"/>
      <w:divBdr>
        <w:top w:val="none" w:sz="0" w:space="0" w:color="auto"/>
        <w:left w:val="none" w:sz="0" w:space="0" w:color="auto"/>
        <w:bottom w:val="none" w:sz="0" w:space="0" w:color="auto"/>
        <w:right w:val="none" w:sz="0" w:space="0" w:color="auto"/>
      </w:divBdr>
    </w:div>
    <w:div w:id="1293902617">
      <w:bodyDiv w:val="1"/>
      <w:marLeft w:val="0"/>
      <w:marRight w:val="0"/>
      <w:marTop w:val="0"/>
      <w:marBottom w:val="0"/>
      <w:divBdr>
        <w:top w:val="none" w:sz="0" w:space="0" w:color="auto"/>
        <w:left w:val="none" w:sz="0" w:space="0" w:color="auto"/>
        <w:bottom w:val="none" w:sz="0" w:space="0" w:color="auto"/>
        <w:right w:val="none" w:sz="0" w:space="0" w:color="auto"/>
      </w:divBdr>
      <w:divsChild>
        <w:div w:id="1674524571">
          <w:marLeft w:val="0"/>
          <w:marRight w:val="0"/>
          <w:marTop w:val="0"/>
          <w:marBottom w:val="0"/>
          <w:divBdr>
            <w:top w:val="none" w:sz="0" w:space="0" w:color="auto"/>
            <w:left w:val="none" w:sz="0" w:space="0" w:color="auto"/>
            <w:bottom w:val="none" w:sz="0" w:space="0" w:color="auto"/>
            <w:right w:val="none" w:sz="0" w:space="0" w:color="auto"/>
          </w:divBdr>
        </w:div>
      </w:divsChild>
    </w:div>
    <w:div w:id="1314138566">
      <w:bodyDiv w:val="1"/>
      <w:marLeft w:val="0"/>
      <w:marRight w:val="0"/>
      <w:marTop w:val="0"/>
      <w:marBottom w:val="0"/>
      <w:divBdr>
        <w:top w:val="none" w:sz="0" w:space="0" w:color="auto"/>
        <w:left w:val="none" w:sz="0" w:space="0" w:color="auto"/>
        <w:bottom w:val="none" w:sz="0" w:space="0" w:color="auto"/>
        <w:right w:val="none" w:sz="0" w:space="0" w:color="auto"/>
      </w:divBdr>
    </w:div>
    <w:div w:id="1320421186">
      <w:bodyDiv w:val="1"/>
      <w:marLeft w:val="0"/>
      <w:marRight w:val="0"/>
      <w:marTop w:val="0"/>
      <w:marBottom w:val="0"/>
      <w:divBdr>
        <w:top w:val="none" w:sz="0" w:space="0" w:color="auto"/>
        <w:left w:val="none" w:sz="0" w:space="0" w:color="auto"/>
        <w:bottom w:val="none" w:sz="0" w:space="0" w:color="auto"/>
        <w:right w:val="none" w:sz="0" w:space="0" w:color="auto"/>
      </w:divBdr>
      <w:divsChild>
        <w:div w:id="1926064951">
          <w:marLeft w:val="0"/>
          <w:marRight w:val="0"/>
          <w:marTop w:val="0"/>
          <w:marBottom w:val="0"/>
          <w:divBdr>
            <w:top w:val="none" w:sz="0" w:space="0" w:color="auto"/>
            <w:left w:val="none" w:sz="0" w:space="0" w:color="auto"/>
            <w:bottom w:val="none" w:sz="0" w:space="0" w:color="auto"/>
            <w:right w:val="none" w:sz="0" w:space="0" w:color="auto"/>
          </w:divBdr>
        </w:div>
      </w:divsChild>
    </w:div>
    <w:div w:id="1327053241">
      <w:bodyDiv w:val="1"/>
      <w:marLeft w:val="0"/>
      <w:marRight w:val="0"/>
      <w:marTop w:val="0"/>
      <w:marBottom w:val="0"/>
      <w:divBdr>
        <w:top w:val="none" w:sz="0" w:space="0" w:color="auto"/>
        <w:left w:val="none" w:sz="0" w:space="0" w:color="auto"/>
        <w:bottom w:val="none" w:sz="0" w:space="0" w:color="auto"/>
        <w:right w:val="none" w:sz="0" w:space="0" w:color="auto"/>
      </w:divBdr>
      <w:divsChild>
        <w:div w:id="1287926257">
          <w:marLeft w:val="0"/>
          <w:marRight w:val="0"/>
          <w:marTop w:val="0"/>
          <w:marBottom w:val="0"/>
          <w:divBdr>
            <w:top w:val="none" w:sz="0" w:space="0" w:color="auto"/>
            <w:left w:val="none" w:sz="0" w:space="0" w:color="auto"/>
            <w:bottom w:val="none" w:sz="0" w:space="0" w:color="auto"/>
            <w:right w:val="none" w:sz="0" w:space="0" w:color="auto"/>
          </w:divBdr>
        </w:div>
        <w:div w:id="671954526">
          <w:marLeft w:val="0"/>
          <w:marRight w:val="0"/>
          <w:marTop w:val="0"/>
          <w:marBottom w:val="0"/>
          <w:divBdr>
            <w:top w:val="none" w:sz="0" w:space="0" w:color="auto"/>
            <w:left w:val="none" w:sz="0" w:space="0" w:color="auto"/>
            <w:bottom w:val="none" w:sz="0" w:space="0" w:color="auto"/>
            <w:right w:val="none" w:sz="0" w:space="0" w:color="auto"/>
          </w:divBdr>
        </w:div>
      </w:divsChild>
    </w:div>
    <w:div w:id="1335258704">
      <w:bodyDiv w:val="1"/>
      <w:marLeft w:val="0"/>
      <w:marRight w:val="0"/>
      <w:marTop w:val="0"/>
      <w:marBottom w:val="0"/>
      <w:divBdr>
        <w:top w:val="none" w:sz="0" w:space="0" w:color="auto"/>
        <w:left w:val="none" w:sz="0" w:space="0" w:color="auto"/>
        <w:bottom w:val="none" w:sz="0" w:space="0" w:color="auto"/>
        <w:right w:val="none" w:sz="0" w:space="0" w:color="auto"/>
      </w:divBdr>
    </w:div>
    <w:div w:id="1355040872">
      <w:bodyDiv w:val="1"/>
      <w:marLeft w:val="0"/>
      <w:marRight w:val="0"/>
      <w:marTop w:val="0"/>
      <w:marBottom w:val="0"/>
      <w:divBdr>
        <w:top w:val="none" w:sz="0" w:space="0" w:color="auto"/>
        <w:left w:val="none" w:sz="0" w:space="0" w:color="auto"/>
        <w:bottom w:val="none" w:sz="0" w:space="0" w:color="auto"/>
        <w:right w:val="none" w:sz="0" w:space="0" w:color="auto"/>
      </w:divBdr>
      <w:divsChild>
        <w:div w:id="796098401">
          <w:marLeft w:val="0"/>
          <w:marRight w:val="0"/>
          <w:marTop w:val="0"/>
          <w:marBottom w:val="0"/>
          <w:divBdr>
            <w:top w:val="none" w:sz="0" w:space="0" w:color="auto"/>
            <w:left w:val="none" w:sz="0" w:space="0" w:color="auto"/>
            <w:bottom w:val="none" w:sz="0" w:space="0" w:color="auto"/>
            <w:right w:val="none" w:sz="0" w:space="0" w:color="auto"/>
          </w:divBdr>
        </w:div>
      </w:divsChild>
    </w:div>
    <w:div w:id="1363281866">
      <w:bodyDiv w:val="1"/>
      <w:marLeft w:val="0"/>
      <w:marRight w:val="0"/>
      <w:marTop w:val="0"/>
      <w:marBottom w:val="0"/>
      <w:divBdr>
        <w:top w:val="none" w:sz="0" w:space="0" w:color="auto"/>
        <w:left w:val="none" w:sz="0" w:space="0" w:color="auto"/>
        <w:bottom w:val="none" w:sz="0" w:space="0" w:color="auto"/>
        <w:right w:val="none" w:sz="0" w:space="0" w:color="auto"/>
      </w:divBdr>
      <w:divsChild>
        <w:div w:id="1372268776">
          <w:marLeft w:val="0"/>
          <w:marRight w:val="0"/>
          <w:marTop w:val="0"/>
          <w:marBottom w:val="0"/>
          <w:divBdr>
            <w:top w:val="none" w:sz="0" w:space="0" w:color="auto"/>
            <w:left w:val="none" w:sz="0" w:space="0" w:color="auto"/>
            <w:bottom w:val="none" w:sz="0" w:space="0" w:color="auto"/>
            <w:right w:val="none" w:sz="0" w:space="0" w:color="auto"/>
          </w:divBdr>
        </w:div>
      </w:divsChild>
    </w:div>
    <w:div w:id="1368874946">
      <w:bodyDiv w:val="1"/>
      <w:marLeft w:val="0"/>
      <w:marRight w:val="0"/>
      <w:marTop w:val="0"/>
      <w:marBottom w:val="0"/>
      <w:divBdr>
        <w:top w:val="none" w:sz="0" w:space="0" w:color="auto"/>
        <w:left w:val="none" w:sz="0" w:space="0" w:color="auto"/>
        <w:bottom w:val="none" w:sz="0" w:space="0" w:color="auto"/>
        <w:right w:val="none" w:sz="0" w:space="0" w:color="auto"/>
      </w:divBdr>
      <w:divsChild>
        <w:div w:id="470287963">
          <w:marLeft w:val="547"/>
          <w:marRight w:val="0"/>
          <w:marTop w:val="200"/>
          <w:marBottom w:val="0"/>
          <w:divBdr>
            <w:top w:val="none" w:sz="0" w:space="0" w:color="auto"/>
            <w:left w:val="none" w:sz="0" w:space="0" w:color="auto"/>
            <w:bottom w:val="none" w:sz="0" w:space="0" w:color="auto"/>
            <w:right w:val="none" w:sz="0" w:space="0" w:color="auto"/>
          </w:divBdr>
        </w:div>
        <w:div w:id="306083472">
          <w:marLeft w:val="547"/>
          <w:marRight w:val="0"/>
          <w:marTop w:val="200"/>
          <w:marBottom w:val="0"/>
          <w:divBdr>
            <w:top w:val="none" w:sz="0" w:space="0" w:color="auto"/>
            <w:left w:val="none" w:sz="0" w:space="0" w:color="auto"/>
            <w:bottom w:val="none" w:sz="0" w:space="0" w:color="auto"/>
            <w:right w:val="none" w:sz="0" w:space="0" w:color="auto"/>
          </w:divBdr>
        </w:div>
        <w:div w:id="350767446">
          <w:marLeft w:val="547"/>
          <w:marRight w:val="0"/>
          <w:marTop w:val="200"/>
          <w:marBottom w:val="0"/>
          <w:divBdr>
            <w:top w:val="none" w:sz="0" w:space="0" w:color="auto"/>
            <w:left w:val="none" w:sz="0" w:space="0" w:color="auto"/>
            <w:bottom w:val="none" w:sz="0" w:space="0" w:color="auto"/>
            <w:right w:val="none" w:sz="0" w:space="0" w:color="auto"/>
          </w:divBdr>
        </w:div>
        <w:div w:id="1206723732">
          <w:marLeft w:val="547"/>
          <w:marRight w:val="0"/>
          <w:marTop w:val="200"/>
          <w:marBottom w:val="0"/>
          <w:divBdr>
            <w:top w:val="none" w:sz="0" w:space="0" w:color="auto"/>
            <w:left w:val="none" w:sz="0" w:space="0" w:color="auto"/>
            <w:bottom w:val="none" w:sz="0" w:space="0" w:color="auto"/>
            <w:right w:val="none" w:sz="0" w:space="0" w:color="auto"/>
          </w:divBdr>
        </w:div>
      </w:divsChild>
    </w:div>
    <w:div w:id="1394692428">
      <w:bodyDiv w:val="1"/>
      <w:marLeft w:val="0"/>
      <w:marRight w:val="0"/>
      <w:marTop w:val="0"/>
      <w:marBottom w:val="0"/>
      <w:divBdr>
        <w:top w:val="none" w:sz="0" w:space="0" w:color="auto"/>
        <w:left w:val="none" w:sz="0" w:space="0" w:color="auto"/>
        <w:bottom w:val="none" w:sz="0" w:space="0" w:color="auto"/>
        <w:right w:val="none" w:sz="0" w:space="0" w:color="auto"/>
      </w:divBdr>
    </w:div>
    <w:div w:id="1395158211">
      <w:bodyDiv w:val="1"/>
      <w:marLeft w:val="0"/>
      <w:marRight w:val="0"/>
      <w:marTop w:val="0"/>
      <w:marBottom w:val="0"/>
      <w:divBdr>
        <w:top w:val="none" w:sz="0" w:space="0" w:color="auto"/>
        <w:left w:val="none" w:sz="0" w:space="0" w:color="auto"/>
        <w:bottom w:val="none" w:sz="0" w:space="0" w:color="auto"/>
        <w:right w:val="none" w:sz="0" w:space="0" w:color="auto"/>
      </w:divBdr>
      <w:divsChild>
        <w:div w:id="832528339">
          <w:marLeft w:val="0"/>
          <w:marRight w:val="0"/>
          <w:marTop w:val="0"/>
          <w:marBottom w:val="0"/>
          <w:divBdr>
            <w:top w:val="none" w:sz="0" w:space="0" w:color="auto"/>
            <w:left w:val="none" w:sz="0" w:space="0" w:color="auto"/>
            <w:bottom w:val="none" w:sz="0" w:space="0" w:color="auto"/>
            <w:right w:val="none" w:sz="0" w:space="0" w:color="auto"/>
          </w:divBdr>
        </w:div>
      </w:divsChild>
    </w:div>
    <w:div w:id="1398240083">
      <w:bodyDiv w:val="1"/>
      <w:marLeft w:val="0"/>
      <w:marRight w:val="0"/>
      <w:marTop w:val="0"/>
      <w:marBottom w:val="0"/>
      <w:divBdr>
        <w:top w:val="none" w:sz="0" w:space="0" w:color="auto"/>
        <w:left w:val="none" w:sz="0" w:space="0" w:color="auto"/>
        <w:bottom w:val="none" w:sz="0" w:space="0" w:color="auto"/>
        <w:right w:val="none" w:sz="0" w:space="0" w:color="auto"/>
      </w:divBdr>
      <w:divsChild>
        <w:div w:id="244919254">
          <w:marLeft w:val="0"/>
          <w:marRight w:val="0"/>
          <w:marTop w:val="0"/>
          <w:marBottom w:val="0"/>
          <w:divBdr>
            <w:top w:val="none" w:sz="0" w:space="0" w:color="auto"/>
            <w:left w:val="none" w:sz="0" w:space="0" w:color="auto"/>
            <w:bottom w:val="none" w:sz="0" w:space="0" w:color="auto"/>
            <w:right w:val="none" w:sz="0" w:space="0" w:color="auto"/>
          </w:divBdr>
        </w:div>
      </w:divsChild>
    </w:div>
    <w:div w:id="1403915642">
      <w:bodyDiv w:val="1"/>
      <w:marLeft w:val="0"/>
      <w:marRight w:val="0"/>
      <w:marTop w:val="0"/>
      <w:marBottom w:val="0"/>
      <w:divBdr>
        <w:top w:val="none" w:sz="0" w:space="0" w:color="auto"/>
        <w:left w:val="none" w:sz="0" w:space="0" w:color="auto"/>
        <w:bottom w:val="none" w:sz="0" w:space="0" w:color="auto"/>
        <w:right w:val="none" w:sz="0" w:space="0" w:color="auto"/>
      </w:divBdr>
      <w:divsChild>
        <w:div w:id="951977279">
          <w:marLeft w:val="0"/>
          <w:marRight w:val="0"/>
          <w:marTop w:val="0"/>
          <w:marBottom w:val="0"/>
          <w:divBdr>
            <w:top w:val="none" w:sz="0" w:space="0" w:color="auto"/>
            <w:left w:val="none" w:sz="0" w:space="0" w:color="auto"/>
            <w:bottom w:val="none" w:sz="0" w:space="0" w:color="auto"/>
            <w:right w:val="none" w:sz="0" w:space="0" w:color="auto"/>
          </w:divBdr>
        </w:div>
      </w:divsChild>
    </w:div>
    <w:div w:id="1439105266">
      <w:bodyDiv w:val="1"/>
      <w:marLeft w:val="0"/>
      <w:marRight w:val="0"/>
      <w:marTop w:val="0"/>
      <w:marBottom w:val="0"/>
      <w:divBdr>
        <w:top w:val="none" w:sz="0" w:space="0" w:color="auto"/>
        <w:left w:val="none" w:sz="0" w:space="0" w:color="auto"/>
        <w:bottom w:val="none" w:sz="0" w:space="0" w:color="auto"/>
        <w:right w:val="none" w:sz="0" w:space="0" w:color="auto"/>
      </w:divBdr>
    </w:div>
    <w:div w:id="1458337558">
      <w:bodyDiv w:val="1"/>
      <w:marLeft w:val="0"/>
      <w:marRight w:val="0"/>
      <w:marTop w:val="0"/>
      <w:marBottom w:val="0"/>
      <w:divBdr>
        <w:top w:val="none" w:sz="0" w:space="0" w:color="auto"/>
        <w:left w:val="none" w:sz="0" w:space="0" w:color="auto"/>
        <w:bottom w:val="none" w:sz="0" w:space="0" w:color="auto"/>
        <w:right w:val="none" w:sz="0" w:space="0" w:color="auto"/>
      </w:divBdr>
      <w:divsChild>
        <w:div w:id="1297106597">
          <w:marLeft w:val="0"/>
          <w:marRight w:val="0"/>
          <w:marTop w:val="0"/>
          <w:marBottom w:val="0"/>
          <w:divBdr>
            <w:top w:val="none" w:sz="0" w:space="0" w:color="auto"/>
            <w:left w:val="none" w:sz="0" w:space="0" w:color="auto"/>
            <w:bottom w:val="none" w:sz="0" w:space="0" w:color="auto"/>
            <w:right w:val="none" w:sz="0" w:space="0" w:color="auto"/>
          </w:divBdr>
        </w:div>
      </w:divsChild>
    </w:div>
    <w:div w:id="1476217770">
      <w:bodyDiv w:val="1"/>
      <w:marLeft w:val="0"/>
      <w:marRight w:val="0"/>
      <w:marTop w:val="0"/>
      <w:marBottom w:val="0"/>
      <w:divBdr>
        <w:top w:val="none" w:sz="0" w:space="0" w:color="auto"/>
        <w:left w:val="none" w:sz="0" w:space="0" w:color="auto"/>
        <w:bottom w:val="none" w:sz="0" w:space="0" w:color="auto"/>
        <w:right w:val="none" w:sz="0" w:space="0" w:color="auto"/>
      </w:divBdr>
      <w:divsChild>
        <w:div w:id="1533885463">
          <w:marLeft w:val="547"/>
          <w:marRight w:val="0"/>
          <w:marTop w:val="200"/>
          <w:marBottom w:val="0"/>
          <w:divBdr>
            <w:top w:val="none" w:sz="0" w:space="0" w:color="auto"/>
            <w:left w:val="none" w:sz="0" w:space="0" w:color="auto"/>
            <w:bottom w:val="none" w:sz="0" w:space="0" w:color="auto"/>
            <w:right w:val="none" w:sz="0" w:space="0" w:color="auto"/>
          </w:divBdr>
        </w:div>
        <w:div w:id="1422290947">
          <w:marLeft w:val="547"/>
          <w:marRight w:val="0"/>
          <w:marTop w:val="200"/>
          <w:marBottom w:val="0"/>
          <w:divBdr>
            <w:top w:val="none" w:sz="0" w:space="0" w:color="auto"/>
            <w:left w:val="none" w:sz="0" w:space="0" w:color="auto"/>
            <w:bottom w:val="none" w:sz="0" w:space="0" w:color="auto"/>
            <w:right w:val="none" w:sz="0" w:space="0" w:color="auto"/>
          </w:divBdr>
        </w:div>
      </w:divsChild>
    </w:div>
    <w:div w:id="1481383789">
      <w:bodyDiv w:val="1"/>
      <w:marLeft w:val="0"/>
      <w:marRight w:val="0"/>
      <w:marTop w:val="0"/>
      <w:marBottom w:val="0"/>
      <w:divBdr>
        <w:top w:val="none" w:sz="0" w:space="0" w:color="auto"/>
        <w:left w:val="none" w:sz="0" w:space="0" w:color="auto"/>
        <w:bottom w:val="none" w:sz="0" w:space="0" w:color="auto"/>
        <w:right w:val="none" w:sz="0" w:space="0" w:color="auto"/>
      </w:divBdr>
      <w:divsChild>
        <w:div w:id="1918128721">
          <w:marLeft w:val="0"/>
          <w:marRight w:val="0"/>
          <w:marTop w:val="0"/>
          <w:marBottom w:val="0"/>
          <w:divBdr>
            <w:top w:val="none" w:sz="0" w:space="0" w:color="auto"/>
            <w:left w:val="none" w:sz="0" w:space="0" w:color="auto"/>
            <w:bottom w:val="none" w:sz="0" w:space="0" w:color="auto"/>
            <w:right w:val="none" w:sz="0" w:space="0" w:color="auto"/>
          </w:divBdr>
        </w:div>
        <w:div w:id="1659771758">
          <w:marLeft w:val="0"/>
          <w:marRight w:val="0"/>
          <w:marTop w:val="0"/>
          <w:marBottom w:val="0"/>
          <w:divBdr>
            <w:top w:val="none" w:sz="0" w:space="0" w:color="auto"/>
            <w:left w:val="none" w:sz="0" w:space="0" w:color="auto"/>
            <w:bottom w:val="none" w:sz="0" w:space="0" w:color="auto"/>
            <w:right w:val="none" w:sz="0" w:space="0" w:color="auto"/>
          </w:divBdr>
          <w:divsChild>
            <w:div w:id="5242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7971">
      <w:bodyDiv w:val="1"/>
      <w:marLeft w:val="0"/>
      <w:marRight w:val="0"/>
      <w:marTop w:val="0"/>
      <w:marBottom w:val="0"/>
      <w:divBdr>
        <w:top w:val="none" w:sz="0" w:space="0" w:color="auto"/>
        <w:left w:val="none" w:sz="0" w:space="0" w:color="auto"/>
        <w:bottom w:val="none" w:sz="0" w:space="0" w:color="auto"/>
        <w:right w:val="none" w:sz="0" w:space="0" w:color="auto"/>
      </w:divBdr>
    </w:div>
    <w:div w:id="1526403228">
      <w:bodyDiv w:val="1"/>
      <w:marLeft w:val="0"/>
      <w:marRight w:val="0"/>
      <w:marTop w:val="0"/>
      <w:marBottom w:val="0"/>
      <w:divBdr>
        <w:top w:val="none" w:sz="0" w:space="0" w:color="auto"/>
        <w:left w:val="none" w:sz="0" w:space="0" w:color="auto"/>
        <w:bottom w:val="none" w:sz="0" w:space="0" w:color="auto"/>
        <w:right w:val="none" w:sz="0" w:space="0" w:color="auto"/>
      </w:divBdr>
      <w:divsChild>
        <w:div w:id="1219586498">
          <w:marLeft w:val="0"/>
          <w:marRight w:val="0"/>
          <w:marTop w:val="0"/>
          <w:marBottom w:val="0"/>
          <w:divBdr>
            <w:top w:val="none" w:sz="0" w:space="0" w:color="auto"/>
            <w:left w:val="none" w:sz="0" w:space="0" w:color="auto"/>
            <w:bottom w:val="none" w:sz="0" w:space="0" w:color="auto"/>
            <w:right w:val="none" w:sz="0" w:space="0" w:color="auto"/>
          </w:divBdr>
        </w:div>
      </w:divsChild>
    </w:div>
    <w:div w:id="1538810419">
      <w:bodyDiv w:val="1"/>
      <w:marLeft w:val="0"/>
      <w:marRight w:val="0"/>
      <w:marTop w:val="0"/>
      <w:marBottom w:val="0"/>
      <w:divBdr>
        <w:top w:val="none" w:sz="0" w:space="0" w:color="auto"/>
        <w:left w:val="none" w:sz="0" w:space="0" w:color="auto"/>
        <w:bottom w:val="none" w:sz="0" w:space="0" w:color="auto"/>
        <w:right w:val="none" w:sz="0" w:space="0" w:color="auto"/>
      </w:divBdr>
      <w:divsChild>
        <w:div w:id="1851292850">
          <w:marLeft w:val="0"/>
          <w:marRight w:val="0"/>
          <w:marTop w:val="0"/>
          <w:marBottom w:val="0"/>
          <w:divBdr>
            <w:top w:val="none" w:sz="0" w:space="0" w:color="auto"/>
            <w:left w:val="none" w:sz="0" w:space="0" w:color="auto"/>
            <w:bottom w:val="none" w:sz="0" w:space="0" w:color="auto"/>
            <w:right w:val="none" w:sz="0" w:space="0" w:color="auto"/>
          </w:divBdr>
        </w:div>
      </w:divsChild>
    </w:div>
    <w:div w:id="1540780056">
      <w:bodyDiv w:val="1"/>
      <w:marLeft w:val="0"/>
      <w:marRight w:val="0"/>
      <w:marTop w:val="0"/>
      <w:marBottom w:val="0"/>
      <w:divBdr>
        <w:top w:val="none" w:sz="0" w:space="0" w:color="auto"/>
        <w:left w:val="none" w:sz="0" w:space="0" w:color="auto"/>
        <w:bottom w:val="none" w:sz="0" w:space="0" w:color="auto"/>
        <w:right w:val="none" w:sz="0" w:space="0" w:color="auto"/>
      </w:divBdr>
      <w:divsChild>
        <w:div w:id="193080762">
          <w:marLeft w:val="0"/>
          <w:marRight w:val="0"/>
          <w:marTop w:val="0"/>
          <w:marBottom w:val="0"/>
          <w:divBdr>
            <w:top w:val="none" w:sz="0" w:space="0" w:color="auto"/>
            <w:left w:val="none" w:sz="0" w:space="0" w:color="auto"/>
            <w:bottom w:val="none" w:sz="0" w:space="0" w:color="auto"/>
            <w:right w:val="none" w:sz="0" w:space="0" w:color="auto"/>
          </w:divBdr>
        </w:div>
      </w:divsChild>
    </w:div>
    <w:div w:id="1545867359">
      <w:bodyDiv w:val="1"/>
      <w:marLeft w:val="0"/>
      <w:marRight w:val="0"/>
      <w:marTop w:val="0"/>
      <w:marBottom w:val="0"/>
      <w:divBdr>
        <w:top w:val="none" w:sz="0" w:space="0" w:color="auto"/>
        <w:left w:val="none" w:sz="0" w:space="0" w:color="auto"/>
        <w:bottom w:val="none" w:sz="0" w:space="0" w:color="auto"/>
        <w:right w:val="none" w:sz="0" w:space="0" w:color="auto"/>
      </w:divBdr>
      <w:divsChild>
        <w:div w:id="588848980">
          <w:marLeft w:val="0"/>
          <w:marRight w:val="0"/>
          <w:marTop w:val="0"/>
          <w:marBottom w:val="0"/>
          <w:divBdr>
            <w:top w:val="none" w:sz="0" w:space="0" w:color="auto"/>
            <w:left w:val="none" w:sz="0" w:space="0" w:color="auto"/>
            <w:bottom w:val="none" w:sz="0" w:space="0" w:color="auto"/>
            <w:right w:val="none" w:sz="0" w:space="0" w:color="auto"/>
          </w:divBdr>
        </w:div>
      </w:divsChild>
    </w:div>
    <w:div w:id="1583024298">
      <w:bodyDiv w:val="1"/>
      <w:marLeft w:val="0"/>
      <w:marRight w:val="0"/>
      <w:marTop w:val="0"/>
      <w:marBottom w:val="0"/>
      <w:divBdr>
        <w:top w:val="none" w:sz="0" w:space="0" w:color="auto"/>
        <w:left w:val="none" w:sz="0" w:space="0" w:color="auto"/>
        <w:bottom w:val="none" w:sz="0" w:space="0" w:color="auto"/>
        <w:right w:val="none" w:sz="0" w:space="0" w:color="auto"/>
      </w:divBdr>
      <w:divsChild>
        <w:div w:id="94641373">
          <w:marLeft w:val="0"/>
          <w:marRight w:val="0"/>
          <w:marTop w:val="0"/>
          <w:marBottom w:val="0"/>
          <w:divBdr>
            <w:top w:val="none" w:sz="0" w:space="0" w:color="auto"/>
            <w:left w:val="none" w:sz="0" w:space="0" w:color="auto"/>
            <w:bottom w:val="none" w:sz="0" w:space="0" w:color="auto"/>
            <w:right w:val="none" w:sz="0" w:space="0" w:color="auto"/>
          </w:divBdr>
        </w:div>
      </w:divsChild>
    </w:div>
    <w:div w:id="1617757240">
      <w:bodyDiv w:val="1"/>
      <w:marLeft w:val="0"/>
      <w:marRight w:val="0"/>
      <w:marTop w:val="0"/>
      <w:marBottom w:val="0"/>
      <w:divBdr>
        <w:top w:val="none" w:sz="0" w:space="0" w:color="auto"/>
        <w:left w:val="none" w:sz="0" w:space="0" w:color="auto"/>
        <w:bottom w:val="none" w:sz="0" w:space="0" w:color="auto"/>
        <w:right w:val="none" w:sz="0" w:space="0" w:color="auto"/>
      </w:divBdr>
      <w:divsChild>
        <w:div w:id="1776434691">
          <w:marLeft w:val="0"/>
          <w:marRight w:val="0"/>
          <w:marTop w:val="0"/>
          <w:marBottom w:val="0"/>
          <w:divBdr>
            <w:top w:val="none" w:sz="0" w:space="0" w:color="auto"/>
            <w:left w:val="none" w:sz="0" w:space="0" w:color="auto"/>
            <w:bottom w:val="none" w:sz="0" w:space="0" w:color="auto"/>
            <w:right w:val="none" w:sz="0" w:space="0" w:color="auto"/>
          </w:divBdr>
          <w:divsChild>
            <w:div w:id="1753894006">
              <w:marLeft w:val="0"/>
              <w:marRight w:val="0"/>
              <w:marTop w:val="0"/>
              <w:marBottom w:val="0"/>
              <w:divBdr>
                <w:top w:val="none" w:sz="0" w:space="0" w:color="auto"/>
                <w:left w:val="none" w:sz="0" w:space="0" w:color="auto"/>
                <w:bottom w:val="none" w:sz="0" w:space="0" w:color="auto"/>
                <w:right w:val="none" w:sz="0" w:space="0" w:color="auto"/>
              </w:divBdr>
              <w:divsChild>
                <w:div w:id="2106149696">
                  <w:marLeft w:val="0"/>
                  <w:marRight w:val="0"/>
                  <w:marTop w:val="0"/>
                  <w:marBottom w:val="0"/>
                  <w:divBdr>
                    <w:top w:val="none" w:sz="0" w:space="0" w:color="auto"/>
                    <w:left w:val="none" w:sz="0" w:space="0" w:color="auto"/>
                    <w:bottom w:val="none" w:sz="0" w:space="0" w:color="auto"/>
                    <w:right w:val="none" w:sz="0" w:space="0" w:color="auto"/>
                  </w:divBdr>
                  <w:divsChild>
                    <w:div w:id="20719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31886">
          <w:marLeft w:val="0"/>
          <w:marRight w:val="0"/>
          <w:marTop w:val="0"/>
          <w:marBottom w:val="0"/>
          <w:divBdr>
            <w:top w:val="none" w:sz="0" w:space="0" w:color="auto"/>
            <w:left w:val="none" w:sz="0" w:space="0" w:color="auto"/>
            <w:bottom w:val="none" w:sz="0" w:space="0" w:color="auto"/>
            <w:right w:val="none" w:sz="0" w:space="0" w:color="auto"/>
          </w:divBdr>
          <w:divsChild>
            <w:div w:id="1910381908">
              <w:marLeft w:val="0"/>
              <w:marRight w:val="0"/>
              <w:marTop w:val="0"/>
              <w:marBottom w:val="0"/>
              <w:divBdr>
                <w:top w:val="none" w:sz="0" w:space="0" w:color="auto"/>
                <w:left w:val="none" w:sz="0" w:space="0" w:color="auto"/>
                <w:bottom w:val="none" w:sz="0" w:space="0" w:color="auto"/>
                <w:right w:val="none" w:sz="0" w:space="0" w:color="auto"/>
              </w:divBdr>
              <w:divsChild>
                <w:div w:id="2054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85769">
      <w:bodyDiv w:val="1"/>
      <w:marLeft w:val="0"/>
      <w:marRight w:val="0"/>
      <w:marTop w:val="0"/>
      <w:marBottom w:val="0"/>
      <w:divBdr>
        <w:top w:val="none" w:sz="0" w:space="0" w:color="auto"/>
        <w:left w:val="none" w:sz="0" w:space="0" w:color="auto"/>
        <w:bottom w:val="none" w:sz="0" w:space="0" w:color="auto"/>
        <w:right w:val="none" w:sz="0" w:space="0" w:color="auto"/>
      </w:divBdr>
      <w:divsChild>
        <w:div w:id="588467021">
          <w:marLeft w:val="0"/>
          <w:marRight w:val="0"/>
          <w:marTop w:val="0"/>
          <w:marBottom w:val="0"/>
          <w:divBdr>
            <w:top w:val="none" w:sz="0" w:space="0" w:color="auto"/>
            <w:left w:val="none" w:sz="0" w:space="0" w:color="auto"/>
            <w:bottom w:val="none" w:sz="0" w:space="0" w:color="auto"/>
            <w:right w:val="none" w:sz="0" w:space="0" w:color="auto"/>
          </w:divBdr>
        </w:div>
      </w:divsChild>
    </w:div>
    <w:div w:id="1625817212">
      <w:bodyDiv w:val="1"/>
      <w:marLeft w:val="0"/>
      <w:marRight w:val="0"/>
      <w:marTop w:val="0"/>
      <w:marBottom w:val="0"/>
      <w:divBdr>
        <w:top w:val="none" w:sz="0" w:space="0" w:color="auto"/>
        <w:left w:val="none" w:sz="0" w:space="0" w:color="auto"/>
        <w:bottom w:val="none" w:sz="0" w:space="0" w:color="auto"/>
        <w:right w:val="none" w:sz="0" w:space="0" w:color="auto"/>
      </w:divBdr>
      <w:divsChild>
        <w:div w:id="150605534">
          <w:marLeft w:val="0"/>
          <w:marRight w:val="0"/>
          <w:marTop w:val="0"/>
          <w:marBottom w:val="0"/>
          <w:divBdr>
            <w:top w:val="none" w:sz="0" w:space="0" w:color="auto"/>
            <w:left w:val="none" w:sz="0" w:space="0" w:color="auto"/>
            <w:bottom w:val="none" w:sz="0" w:space="0" w:color="auto"/>
            <w:right w:val="none" w:sz="0" w:space="0" w:color="auto"/>
          </w:divBdr>
        </w:div>
      </w:divsChild>
    </w:div>
    <w:div w:id="1651709427">
      <w:bodyDiv w:val="1"/>
      <w:marLeft w:val="0"/>
      <w:marRight w:val="0"/>
      <w:marTop w:val="0"/>
      <w:marBottom w:val="0"/>
      <w:divBdr>
        <w:top w:val="none" w:sz="0" w:space="0" w:color="auto"/>
        <w:left w:val="none" w:sz="0" w:space="0" w:color="auto"/>
        <w:bottom w:val="none" w:sz="0" w:space="0" w:color="auto"/>
        <w:right w:val="none" w:sz="0" w:space="0" w:color="auto"/>
      </w:divBdr>
      <w:divsChild>
        <w:div w:id="1145779834">
          <w:marLeft w:val="0"/>
          <w:marRight w:val="0"/>
          <w:marTop w:val="0"/>
          <w:marBottom w:val="0"/>
          <w:divBdr>
            <w:top w:val="none" w:sz="0" w:space="0" w:color="auto"/>
            <w:left w:val="none" w:sz="0" w:space="0" w:color="auto"/>
            <w:bottom w:val="none" w:sz="0" w:space="0" w:color="auto"/>
            <w:right w:val="none" w:sz="0" w:space="0" w:color="auto"/>
          </w:divBdr>
        </w:div>
        <w:div w:id="146944422">
          <w:marLeft w:val="0"/>
          <w:marRight w:val="0"/>
          <w:marTop w:val="0"/>
          <w:marBottom w:val="0"/>
          <w:divBdr>
            <w:top w:val="none" w:sz="0" w:space="0" w:color="auto"/>
            <w:left w:val="none" w:sz="0" w:space="0" w:color="auto"/>
            <w:bottom w:val="none" w:sz="0" w:space="0" w:color="auto"/>
            <w:right w:val="none" w:sz="0" w:space="0" w:color="auto"/>
          </w:divBdr>
        </w:div>
        <w:div w:id="1127355116">
          <w:marLeft w:val="0"/>
          <w:marRight w:val="0"/>
          <w:marTop w:val="0"/>
          <w:marBottom w:val="0"/>
          <w:divBdr>
            <w:top w:val="none" w:sz="0" w:space="0" w:color="auto"/>
            <w:left w:val="none" w:sz="0" w:space="0" w:color="auto"/>
            <w:bottom w:val="none" w:sz="0" w:space="0" w:color="auto"/>
            <w:right w:val="none" w:sz="0" w:space="0" w:color="auto"/>
          </w:divBdr>
        </w:div>
        <w:div w:id="1689722510">
          <w:marLeft w:val="0"/>
          <w:marRight w:val="0"/>
          <w:marTop w:val="0"/>
          <w:marBottom w:val="0"/>
          <w:divBdr>
            <w:top w:val="none" w:sz="0" w:space="0" w:color="auto"/>
            <w:left w:val="none" w:sz="0" w:space="0" w:color="auto"/>
            <w:bottom w:val="none" w:sz="0" w:space="0" w:color="auto"/>
            <w:right w:val="none" w:sz="0" w:space="0" w:color="auto"/>
          </w:divBdr>
        </w:div>
        <w:div w:id="1337263973">
          <w:marLeft w:val="0"/>
          <w:marRight w:val="0"/>
          <w:marTop w:val="0"/>
          <w:marBottom w:val="0"/>
          <w:divBdr>
            <w:top w:val="none" w:sz="0" w:space="0" w:color="auto"/>
            <w:left w:val="none" w:sz="0" w:space="0" w:color="auto"/>
            <w:bottom w:val="none" w:sz="0" w:space="0" w:color="auto"/>
            <w:right w:val="none" w:sz="0" w:space="0" w:color="auto"/>
          </w:divBdr>
        </w:div>
        <w:div w:id="1242911955">
          <w:marLeft w:val="0"/>
          <w:marRight w:val="0"/>
          <w:marTop w:val="0"/>
          <w:marBottom w:val="0"/>
          <w:divBdr>
            <w:top w:val="none" w:sz="0" w:space="0" w:color="auto"/>
            <w:left w:val="none" w:sz="0" w:space="0" w:color="auto"/>
            <w:bottom w:val="none" w:sz="0" w:space="0" w:color="auto"/>
            <w:right w:val="none" w:sz="0" w:space="0" w:color="auto"/>
          </w:divBdr>
        </w:div>
        <w:div w:id="852036228">
          <w:marLeft w:val="0"/>
          <w:marRight w:val="0"/>
          <w:marTop w:val="0"/>
          <w:marBottom w:val="0"/>
          <w:divBdr>
            <w:top w:val="none" w:sz="0" w:space="0" w:color="auto"/>
            <w:left w:val="none" w:sz="0" w:space="0" w:color="auto"/>
            <w:bottom w:val="none" w:sz="0" w:space="0" w:color="auto"/>
            <w:right w:val="none" w:sz="0" w:space="0" w:color="auto"/>
          </w:divBdr>
        </w:div>
        <w:div w:id="1694109299">
          <w:marLeft w:val="0"/>
          <w:marRight w:val="0"/>
          <w:marTop w:val="0"/>
          <w:marBottom w:val="0"/>
          <w:divBdr>
            <w:top w:val="none" w:sz="0" w:space="0" w:color="auto"/>
            <w:left w:val="none" w:sz="0" w:space="0" w:color="auto"/>
            <w:bottom w:val="none" w:sz="0" w:space="0" w:color="auto"/>
            <w:right w:val="none" w:sz="0" w:space="0" w:color="auto"/>
          </w:divBdr>
        </w:div>
        <w:div w:id="1888688048">
          <w:marLeft w:val="0"/>
          <w:marRight w:val="0"/>
          <w:marTop w:val="0"/>
          <w:marBottom w:val="0"/>
          <w:divBdr>
            <w:top w:val="none" w:sz="0" w:space="0" w:color="auto"/>
            <w:left w:val="none" w:sz="0" w:space="0" w:color="auto"/>
            <w:bottom w:val="none" w:sz="0" w:space="0" w:color="auto"/>
            <w:right w:val="none" w:sz="0" w:space="0" w:color="auto"/>
          </w:divBdr>
        </w:div>
        <w:div w:id="1374037555">
          <w:marLeft w:val="0"/>
          <w:marRight w:val="0"/>
          <w:marTop w:val="0"/>
          <w:marBottom w:val="0"/>
          <w:divBdr>
            <w:top w:val="none" w:sz="0" w:space="0" w:color="auto"/>
            <w:left w:val="none" w:sz="0" w:space="0" w:color="auto"/>
            <w:bottom w:val="none" w:sz="0" w:space="0" w:color="auto"/>
            <w:right w:val="none" w:sz="0" w:space="0" w:color="auto"/>
          </w:divBdr>
        </w:div>
        <w:div w:id="384597952">
          <w:marLeft w:val="0"/>
          <w:marRight w:val="0"/>
          <w:marTop w:val="0"/>
          <w:marBottom w:val="0"/>
          <w:divBdr>
            <w:top w:val="none" w:sz="0" w:space="0" w:color="auto"/>
            <w:left w:val="none" w:sz="0" w:space="0" w:color="auto"/>
            <w:bottom w:val="none" w:sz="0" w:space="0" w:color="auto"/>
            <w:right w:val="none" w:sz="0" w:space="0" w:color="auto"/>
          </w:divBdr>
        </w:div>
        <w:div w:id="468328749">
          <w:marLeft w:val="0"/>
          <w:marRight w:val="0"/>
          <w:marTop w:val="0"/>
          <w:marBottom w:val="0"/>
          <w:divBdr>
            <w:top w:val="none" w:sz="0" w:space="0" w:color="auto"/>
            <w:left w:val="none" w:sz="0" w:space="0" w:color="auto"/>
            <w:bottom w:val="none" w:sz="0" w:space="0" w:color="auto"/>
            <w:right w:val="none" w:sz="0" w:space="0" w:color="auto"/>
          </w:divBdr>
        </w:div>
        <w:div w:id="1500390445">
          <w:marLeft w:val="0"/>
          <w:marRight w:val="0"/>
          <w:marTop w:val="0"/>
          <w:marBottom w:val="0"/>
          <w:divBdr>
            <w:top w:val="none" w:sz="0" w:space="0" w:color="auto"/>
            <w:left w:val="none" w:sz="0" w:space="0" w:color="auto"/>
            <w:bottom w:val="none" w:sz="0" w:space="0" w:color="auto"/>
            <w:right w:val="none" w:sz="0" w:space="0" w:color="auto"/>
          </w:divBdr>
        </w:div>
        <w:div w:id="1570649692">
          <w:marLeft w:val="0"/>
          <w:marRight w:val="0"/>
          <w:marTop w:val="0"/>
          <w:marBottom w:val="0"/>
          <w:divBdr>
            <w:top w:val="none" w:sz="0" w:space="0" w:color="auto"/>
            <w:left w:val="none" w:sz="0" w:space="0" w:color="auto"/>
            <w:bottom w:val="none" w:sz="0" w:space="0" w:color="auto"/>
            <w:right w:val="none" w:sz="0" w:space="0" w:color="auto"/>
          </w:divBdr>
        </w:div>
        <w:div w:id="1930457874">
          <w:marLeft w:val="0"/>
          <w:marRight w:val="0"/>
          <w:marTop w:val="0"/>
          <w:marBottom w:val="0"/>
          <w:divBdr>
            <w:top w:val="none" w:sz="0" w:space="0" w:color="auto"/>
            <w:left w:val="none" w:sz="0" w:space="0" w:color="auto"/>
            <w:bottom w:val="none" w:sz="0" w:space="0" w:color="auto"/>
            <w:right w:val="none" w:sz="0" w:space="0" w:color="auto"/>
          </w:divBdr>
        </w:div>
        <w:div w:id="406848948">
          <w:marLeft w:val="0"/>
          <w:marRight w:val="0"/>
          <w:marTop w:val="0"/>
          <w:marBottom w:val="0"/>
          <w:divBdr>
            <w:top w:val="none" w:sz="0" w:space="0" w:color="auto"/>
            <w:left w:val="none" w:sz="0" w:space="0" w:color="auto"/>
            <w:bottom w:val="none" w:sz="0" w:space="0" w:color="auto"/>
            <w:right w:val="none" w:sz="0" w:space="0" w:color="auto"/>
          </w:divBdr>
        </w:div>
        <w:div w:id="1137333494">
          <w:marLeft w:val="0"/>
          <w:marRight w:val="0"/>
          <w:marTop w:val="0"/>
          <w:marBottom w:val="0"/>
          <w:divBdr>
            <w:top w:val="none" w:sz="0" w:space="0" w:color="auto"/>
            <w:left w:val="none" w:sz="0" w:space="0" w:color="auto"/>
            <w:bottom w:val="none" w:sz="0" w:space="0" w:color="auto"/>
            <w:right w:val="none" w:sz="0" w:space="0" w:color="auto"/>
          </w:divBdr>
        </w:div>
        <w:div w:id="1996641520">
          <w:marLeft w:val="0"/>
          <w:marRight w:val="0"/>
          <w:marTop w:val="0"/>
          <w:marBottom w:val="0"/>
          <w:divBdr>
            <w:top w:val="none" w:sz="0" w:space="0" w:color="auto"/>
            <w:left w:val="none" w:sz="0" w:space="0" w:color="auto"/>
            <w:bottom w:val="none" w:sz="0" w:space="0" w:color="auto"/>
            <w:right w:val="none" w:sz="0" w:space="0" w:color="auto"/>
          </w:divBdr>
        </w:div>
        <w:div w:id="202329135">
          <w:marLeft w:val="0"/>
          <w:marRight w:val="0"/>
          <w:marTop w:val="0"/>
          <w:marBottom w:val="0"/>
          <w:divBdr>
            <w:top w:val="none" w:sz="0" w:space="0" w:color="auto"/>
            <w:left w:val="none" w:sz="0" w:space="0" w:color="auto"/>
            <w:bottom w:val="none" w:sz="0" w:space="0" w:color="auto"/>
            <w:right w:val="none" w:sz="0" w:space="0" w:color="auto"/>
          </w:divBdr>
        </w:div>
        <w:div w:id="1161576649">
          <w:marLeft w:val="0"/>
          <w:marRight w:val="0"/>
          <w:marTop w:val="0"/>
          <w:marBottom w:val="0"/>
          <w:divBdr>
            <w:top w:val="none" w:sz="0" w:space="0" w:color="auto"/>
            <w:left w:val="none" w:sz="0" w:space="0" w:color="auto"/>
            <w:bottom w:val="none" w:sz="0" w:space="0" w:color="auto"/>
            <w:right w:val="none" w:sz="0" w:space="0" w:color="auto"/>
          </w:divBdr>
        </w:div>
        <w:div w:id="2008438682">
          <w:marLeft w:val="0"/>
          <w:marRight w:val="0"/>
          <w:marTop w:val="0"/>
          <w:marBottom w:val="0"/>
          <w:divBdr>
            <w:top w:val="none" w:sz="0" w:space="0" w:color="auto"/>
            <w:left w:val="none" w:sz="0" w:space="0" w:color="auto"/>
            <w:bottom w:val="none" w:sz="0" w:space="0" w:color="auto"/>
            <w:right w:val="none" w:sz="0" w:space="0" w:color="auto"/>
          </w:divBdr>
        </w:div>
        <w:div w:id="1524592661">
          <w:marLeft w:val="0"/>
          <w:marRight w:val="0"/>
          <w:marTop w:val="0"/>
          <w:marBottom w:val="0"/>
          <w:divBdr>
            <w:top w:val="none" w:sz="0" w:space="0" w:color="auto"/>
            <w:left w:val="none" w:sz="0" w:space="0" w:color="auto"/>
            <w:bottom w:val="none" w:sz="0" w:space="0" w:color="auto"/>
            <w:right w:val="none" w:sz="0" w:space="0" w:color="auto"/>
          </w:divBdr>
        </w:div>
        <w:div w:id="2078747260">
          <w:marLeft w:val="0"/>
          <w:marRight w:val="0"/>
          <w:marTop w:val="0"/>
          <w:marBottom w:val="0"/>
          <w:divBdr>
            <w:top w:val="none" w:sz="0" w:space="0" w:color="auto"/>
            <w:left w:val="none" w:sz="0" w:space="0" w:color="auto"/>
            <w:bottom w:val="none" w:sz="0" w:space="0" w:color="auto"/>
            <w:right w:val="none" w:sz="0" w:space="0" w:color="auto"/>
          </w:divBdr>
        </w:div>
        <w:div w:id="1969578961">
          <w:marLeft w:val="0"/>
          <w:marRight w:val="0"/>
          <w:marTop w:val="0"/>
          <w:marBottom w:val="0"/>
          <w:divBdr>
            <w:top w:val="none" w:sz="0" w:space="0" w:color="auto"/>
            <w:left w:val="none" w:sz="0" w:space="0" w:color="auto"/>
            <w:bottom w:val="none" w:sz="0" w:space="0" w:color="auto"/>
            <w:right w:val="none" w:sz="0" w:space="0" w:color="auto"/>
          </w:divBdr>
        </w:div>
        <w:div w:id="1969968661">
          <w:marLeft w:val="0"/>
          <w:marRight w:val="0"/>
          <w:marTop w:val="0"/>
          <w:marBottom w:val="0"/>
          <w:divBdr>
            <w:top w:val="none" w:sz="0" w:space="0" w:color="auto"/>
            <w:left w:val="none" w:sz="0" w:space="0" w:color="auto"/>
            <w:bottom w:val="none" w:sz="0" w:space="0" w:color="auto"/>
            <w:right w:val="none" w:sz="0" w:space="0" w:color="auto"/>
          </w:divBdr>
        </w:div>
        <w:div w:id="2017153664">
          <w:marLeft w:val="0"/>
          <w:marRight w:val="0"/>
          <w:marTop w:val="0"/>
          <w:marBottom w:val="0"/>
          <w:divBdr>
            <w:top w:val="none" w:sz="0" w:space="0" w:color="auto"/>
            <w:left w:val="none" w:sz="0" w:space="0" w:color="auto"/>
            <w:bottom w:val="none" w:sz="0" w:space="0" w:color="auto"/>
            <w:right w:val="none" w:sz="0" w:space="0" w:color="auto"/>
          </w:divBdr>
        </w:div>
        <w:div w:id="644042738">
          <w:marLeft w:val="0"/>
          <w:marRight w:val="0"/>
          <w:marTop w:val="0"/>
          <w:marBottom w:val="0"/>
          <w:divBdr>
            <w:top w:val="none" w:sz="0" w:space="0" w:color="auto"/>
            <w:left w:val="none" w:sz="0" w:space="0" w:color="auto"/>
            <w:bottom w:val="none" w:sz="0" w:space="0" w:color="auto"/>
            <w:right w:val="none" w:sz="0" w:space="0" w:color="auto"/>
          </w:divBdr>
        </w:div>
        <w:div w:id="366876585">
          <w:marLeft w:val="0"/>
          <w:marRight w:val="0"/>
          <w:marTop w:val="0"/>
          <w:marBottom w:val="0"/>
          <w:divBdr>
            <w:top w:val="none" w:sz="0" w:space="0" w:color="auto"/>
            <w:left w:val="none" w:sz="0" w:space="0" w:color="auto"/>
            <w:bottom w:val="none" w:sz="0" w:space="0" w:color="auto"/>
            <w:right w:val="none" w:sz="0" w:space="0" w:color="auto"/>
          </w:divBdr>
        </w:div>
        <w:div w:id="1271090120">
          <w:marLeft w:val="0"/>
          <w:marRight w:val="0"/>
          <w:marTop w:val="0"/>
          <w:marBottom w:val="0"/>
          <w:divBdr>
            <w:top w:val="none" w:sz="0" w:space="0" w:color="auto"/>
            <w:left w:val="none" w:sz="0" w:space="0" w:color="auto"/>
            <w:bottom w:val="none" w:sz="0" w:space="0" w:color="auto"/>
            <w:right w:val="none" w:sz="0" w:space="0" w:color="auto"/>
          </w:divBdr>
        </w:div>
        <w:div w:id="1412045638">
          <w:marLeft w:val="0"/>
          <w:marRight w:val="0"/>
          <w:marTop w:val="0"/>
          <w:marBottom w:val="0"/>
          <w:divBdr>
            <w:top w:val="none" w:sz="0" w:space="0" w:color="auto"/>
            <w:left w:val="none" w:sz="0" w:space="0" w:color="auto"/>
            <w:bottom w:val="none" w:sz="0" w:space="0" w:color="auto"/>
            <w:right w:val="none" w:sz="0" w:space="0" w:color="auto"/>
          </w:divBdr>
        </w:div>
        <w:div w:id="1648319121">
          <w:marLeft w:val="0"/>
          <w:marRight w:val="0"/>
          <w:marTop w:val="0"/>
          <w:marBottom w:val="0"/>
          <w:divBdr>
            <w:top w:val="none" w:sz="0" w:space="0" w:color="auto"/>
            <w:left w:val="none" w:sz="0" w:space="0" w:color="auto"/>
            <w:bottom w:val="none" w:sz="0" w:space="0" w:color="auto"/>
            <w:right w:val="none" w:sz="0" w:space="0" w:color="auto"/>
          </w:divBdr>
        </w:div>
        <w:div w:id="180320732">
          <w:marLeft w:val="0"/>
          <w:marRight w:val="0"/>
          <w:marTop w:val="0"/>
          <w:marBottom w:val="0"/>
          <w:divBdr>
            <w:top w:val="none" w:sz="0" w:space="0" w:color="auto"/>
            <w:left w:val="none" w:sz="0" w:space="0" w:color="auto"/>
            <w:bottom w:val="none" w:sz="0" w:space="0" w:color="auto"/>
            <w:right w:val="none" w:sz="0" w:space="0" w:color="auto"/>
          </w:divBdr>
        </w:div>
        <w:div w:id="677384887">
          <w:marLeft w:val="0"/>
          <w:marRight w:val="0"/>
          <w:marTop w:val="0"/>
          <w:marBottom w:val="0"/>
          <w:divBdr>
            <w:top w:val="none" w:sz="0" w:space="0" w:color="auto"/>
            <w:left w:val="none" w:sz="0" w:space="0" w:color="auto"/>
            <w:bottom w:val="none" w:sz="0" w:space="0" w:color="auto"/>
            <w:right w:val="none" w:sz="0" w:space="0" w:color="auto"/>
          </w:divBdr>
        </w:div>
        <w:div w:id="2059669134">
          <w:marLeft w:val="0"/>
          <w:marRight w:val="0"/>
          <w:marTop w:val="0"/>
          <w:marBottom w:val="0"/>
          <w:divBdr>
            <w:top w:val="none" w:sz="0" w:space="0" w:color="auto"/>
            <w:left w:val="none" w:sz="0" w:space="0" w:color="auto"/>
            <w:bottom w:val="none" w:sz="0" w:space="0" w:color="auto"/>
            <w:right w:val="none" w:sz="0" w:space="0" w:color="auto"/>
          </w:divBdr>
        </w:div>
        <w:div w:id="1609236939">
          <w:marLeft w:val="0"/>
          <w:marRight w:val="0"/>
          <w:marTop w:val="0"/>
          <w:marBottom w:val="0"/>
          <w:divBdr>
            <w:top w:val="none" w:sz="0" w:space="0" w:color="auto"/>
            <w:left w:val="none" w:sz="0" w:space="0" w:color="auto"/>
            <w:bottom w:val="none" w:sz="0" w:space="0" w:color="auto"/>
            <w:right w:val="none" w:sz="0" w:space="0" w:color="auto"/>
          </w:divBdr>
        </w:div>
      </w:divsChild>
    </w:div>
    <w:div w:id="1657957891">
      <w:bodyDiv w:val="1"/>
      <w:marLeft w:val="0"/>
      <w:marRight w:val="0"/>
      <w:marTop w:val="0"/>
      <w:marBottom w:val="0"/>
      <w:divBdr>
        <w:top w:val="none" w:sz="0" w:space="0" w:color="auto"/>
        <w:left w:val="none" w:sz="0" w:space="0" w:color="auto"/>
        <w:bottom w:val="none" w:sz="0" w:space="0" w:color="auto"/>
        <w:right w:val="none" w:sz="0" w:space="0" w:color="auto"/>
      </w:divBdr>
      <w:divsChild>
        <w:div w:id="735126426">
          <w:marLeft w:val="0"/>
          <w:marRight w:val="0"/>
          <w:marTop w:val="0"/>
          <w:marBottom w:val="0"/>
          <w:divBdr>
            <w:top w:val="none" w:sz="0" w:space="0" w:color="auto"/>
            <w:left w:val="none" w:sz="0" w:space="0" w:color="auto"/>
            <w:bottom w:val="none" w:sz="0" w:space="0" w:color="auto"/>
            <w:right w:val="none" w:sz="0" w:space="0" w:color="auto"/>
          </w:divBdr>
        </w:div>
      </w:divsChild>
    </w:div>
    <w:div w:id="1666319267">
      <w:bodyDiv w:val="1"/>
      <w:marLeft w:val="0"/>
      <w:marRight w:val="0"/>
      <w:marTop w:val="0"/>
      <w:marBottom w:val="0"/>
      <w:divBdr>
        <w:top w:val="none" w:sz="0" w:space="0" w:color="auto"/>
        <w:left w:val="none" w:sz="0" w:space="0" w:color="auto"/>
        <w:bottom w:val="none" w:sz="0" w:space="0" w:color="auto"/>
        <w:right w:val="none" w:sz="0" w:space="0" w:color="auto"/>
      </w:divBdr>
      <w:divsChild>
        <w:div w:id="1646354675">
          <w:marLeft w:val="0"/>
          <w:marRight w:val="0"/>
          <w:marTop w:val="0"/>
          <w:marBottom w:val="0"/>
          <w:divBdr>
            <w:top w:val="none" w:sz="0" w:space="0" w:color="auto"/>
            <w:left w:val="none" w:sz="0" w:space="0" w:color="auto"/>
            <w:bottom w:val="none" w:sz="0" w:space="0" w:color="auto"/>
            <w:right w:val="none" w:sz="0" w:space="0" w:color="auto"/>
          </w:divBdr>
        </w:div>
      </w:divsChild>
    </w:div>
    <w:div w:id="1667321231">
      <w:bodyDiv w:val="1"/>
      <w:marLeft w:val="0"/>
      <w:marRight w:val="0"/>
      <w:marTop w:val="0"/>
      <w:marBottom w:val="0"/>
      <w:divBdr>
        <w:top w:val="none" w:sz="0" w:space="0" w:color="auto"/>
        <w:left w:val="none" w:sz="0" w:space="0" w:color="auto"/>
        <w:bottom w:val="none" w:sz="0" w:space="0" w:color="auto"/>
        <w:right w:val="none" w:sz="0" w:space="0" w:color="auto"/>
      </w:divBdr>
      <w:divsChild>
        <w:div w:id="552009977">
          <w:marLeft w:val="0"/>
          <w:marRight w:val="0"/>
          <w:marTop w:val="0"/>
          <w:marBottom w:val="0"/>
          <w:divBdr>
            <w:top w:val="none" w:sz="0" w:space="0" w:color="auto"/>
            <w:left w:val="none" w:sz="0" w:space="0" w:color="auto"/>
            <w:bottom w:val="none" w:sz="0" w:space="0" w:color="auto"/>
            <w:right w:val="none" w:sz="0" w:space="0" w:color="auto"/>
          </w:divBdr>
        </w:div>
      </w:divsChild>
    </w:div>
    <w:div w:id="1671903639">
      <w:bodyDiv w:val="1"/>
      <w:marLeft w:val="0"/>
      <w:marRight w:val="0"/>
      <w:marTop w:val="0"/>
      <w:marBottom w:val="0"/>
      <w:divBdr>
        <w:top w:val="none" w:sz="0" w:space="0" w:color="auto"/>
        <w:left w:val="none" w:sz="0" w:space="0" w:color="auto"/>
        <w:bottom w:val="none" w:sz="0" w:space="0" w:color="auto"/>
        <w:right w:val="none" w:sz="0" w:space="0" w:color="auto"/>
      </w:divBdr>
      <w:divsChild>
        <w:div w:id="501431540">
          <w:marLeft w:val="0"/>
          <w:marRight w:val="0"/>
          <w:marTop w:val="0"/>
          <w:marBottom w:val="0"/>
          <w:divBdr>
            <w:top w:val="none" w:sz="0" w:space="0" w:color="auto"/>
            <w:left w:val="none" w:sz="0" w:space="0" w:color="auto"/>
            <w:bottom w:val="none" w:sz="0" w:space="0" w:color="auto"/>
            <w:right w:val="none" w:sz="0" w:space="0" w:color="auto"/>
          </w:divBdr>
        </w:div>
      </w:divsChild>
    </w:div>
    <w:div w:id="1716851704">
      <w:bodyDiv w:val="1"/>
      <w:marLeft w:val="0"/>
      <w:marRight w:val="0"/>
      <w:marTop w:val="0"/>
      <w:marBottom w:val="0"/>
      <w:divBdr>
        <w:top w:val="none" w:sz="0" w:space="0" w:color="auto"/>
        <w:left w:val="none" w:sz="0" w:space="0" w:color="auto"/>
        <w:bottom w:val="none" w:sz="0" w:space="0" w:color="auto"/>
        <w:right w:val="none" w:sz="0" w:space="0" w:color="auto"/>
      </w:divBdr>
      <w:divsChild>
        <w:div w:id="820970806">
          <w:marLeft w:val="0"/>
          <w:marRight w:val="0"/>
          <w:marTop w:val="0"/>
          <w:marBottom w:val="0"/>
          <w:divBdr>
            <w:top w:val="none" w:sz="0" w:space="0" w:color="auto"/>
            <w:left w:val="none" w:sz="0" w:space="0" w:color="auto"/>
            <w:bottom w:val="none" w:sz="0" w:space="0" w:color="auto"/>
            <w:right w:val="none" w:sz="0" w:space="0" w:color="auto"/>
          </w:divBdr>
        </w:div>
      </w:divsChild>
    </w:div>
    <w:div w:id="1757897988">
      <w:bodyDiv w:val="1"/>
      <w:marLeft w:val="0"/>
      <w:marRight w:val="0"/>
      <w:marTop w:val="0"/>
      <w:marBottom w:val="0"/>
      <w:divBdr>
        <w:top w:val="none" w:sz="0" w:space="0" w:color="auto"/>
        <w:left w:val="none" w:sz="0" w:space="0" w:color="auto"/>
        <w:bottom w:val="none" w:sz="0" w:space="0" w:color="auto"/>
        <w:right w:val="none" w:sz="0" w:space="0" w:color="auto"/>
      </w:divBdr>
      <w:divsChild>
        <w:div w:id="1527645113">
          <w:marLeft w:val="0"/>
          <w:marRight w:val="0"/>
          <w:marTop w:val="0"/>
          <w:marBottom w:val="0"/>
          <w:divBdr>
            <w:top w:val="none" w:sz="0" w:space="0" w:color="auto"/>
            <w:left w:val="none" w:sz="0" w:space="0" w:color="auto"/>
            <w:bottom w:val="none" w:sz="0" w:space="0" w:color="auto"/>
            <w:right w:val="none" w:sz="0" w:space="0" w:color="auto"/>
          </w:divBdr>
        </w:div>
      </w:divsChild>
    </w:div>
    <w:div w:id="1766463094">
      <w:bodyDiv w:val="1"/>
      <w:marLeft w:val="0"/>
      <w:marRight w:val="0"/>
      <w:marTop w:val="0"/>
      <w:marBottom w:val="0"/>
      <w:divBdr>
        <w:top w:val="none" w:sz="0" w:space="0" w:color="auto"/>
        <w:left w:val="none" w:sz="0" w:space="0" w:color="auto"/>
        <w:bottom w:val="none" w:sz="0" w:space="0" w:color="auto"/>
        <w:right w:val="none" w:sz="0" w:space="0" w:color="auto"/>
      </w:divBdr>
      <w:divsChild>
        <w:div w:id="1795101579">
          <w:marLeft w:val="0"/>
          <w:marRight w:val="0"/>
          <w:marTop w:val="0"/>
          <w:marBottom w:val="0"/>
          <w:divBdr>
            <w:top w:val="none" w:sz="0" w:space="0" w:color="auto"/>
            <w:left w:val="none" w:sz="0" w:space="0" w:color="auto"/>
            <w:bottom w:val="none" w:sz="0" w:space="0" w:color="auto"/>
            <w:right w:val="none" w:sz="0" w:space="0" w:color="auto"/>
          </w:divBdr>
        </w:div>
      </w:divsChild>
    </w:div>
    <w:div w:id="1768846373">
      <w:bodyDiv w:val="1"/>
      <w:marLeft w:val="0"/>
      <w:marRight w:val="0"/>
      <w:marTop w:val="0"/>
      <w:marBottom w:val="0"/>
      <w:divBdr>
        <w:top w:val="none" w:sz="0" w:space="0" w:color="auto"/>
        <w:left w:val="none" w:sz="0" w:space="0" w:color="auto"/>
        <w:bottom w:val="none" w:sz="0" w:space="0" w:color="auto"/>
        <w:right w:val="none" w:sz="0" w:space="0" w:color="auto"/>
      </w:divBdr>
    </w:div>
    <w:div w:id="1776561574">
      <w:bodyDiv w:val="1"/>
      <w:marLeft w:val="0"/>
      <w:marRight w:val="0"/>
      <w:marTop w:val="0"/>
      <w:marBottom w:val="0"/>
      <w:divBdr>
        <w:top w:val="none" w:sz="0" w:space="0" w:color="auto"/>
        <w:left w:val="none" w:sz="0" w:space="0" w:color="auto"/>
        <w:bottom w:val="none" w:sz="0" w:space="0" w:color="auto"/>
        <w:right w:val="none" w:sz="0" w:space="0" w:color="auto"/>
      </w:divBdr>
    </w:div>
    <w:div w:id="1799301877">
      <w:bodyDiv w:val="1"/>
      <w:marLeft w:val="0"/>
      <w:marRight w:val="0"/>
      <w:marTop w:val="0"/>
      <w:marBottom w:val="0"/>
      <w:divBdr>
        <w:top w:val="none" w:sz="0" w:space="0" w:color="auto"/>
        <w:left w:val="none" w:sz="0" w:space="0" w:color="auto"/>
        <w:bottom w:val="none" w:sz="0" w:space="0" w:color="auto"/>
        <w:right w:val="none" w:sz="0" w:space="0" w:color="auto"/>
      </w:divBdr>
    </w:div>
    <w:div w:id="1804619145">
      <w:bodyDiv w:val="1"/>
      <w:marLeft w:val="0"/>
      <w:marRight w:val="0"/>
      <w:marTop w:val="0"/>
      <w:marBottom w:val="0"/>
      <w:divBdr>
        <w:top w:val="none" w:sz="0" w:space="0" w:color="auto"/>
        <w:left w:val="none" w:sz="0" w:space="0" w:color="auto"/>
        <w:bottom w:val="none" w:sz="0" w:space="0" w:color="auto"/>
        <w:right w:val="none" w:sz="0" w:space="0" w:color="auto"/>
      </w:divBdr>
    </w:div>
    <w:div w:id="1822039125">
      <w:bodyDiv w:val="1"/>
      <w:marLeft w:val="0"/>
      <w:marRight w:val="0"/>
      <w:marTop w:val="0"/>
      <w:marBottom w:val="0"/>
      <w:divBdr>
        <w:top w:val="none" w:sz="0" w:space="0" w:color="auto"/>
        <w:left w:val="none" w:sz="0" w:space="0" w:color="auto"/>
        <w:bottom w:val="none" w:sz="0" w:space="0" w:color="auto"/>
        <w:right w:val="none" w:sz="0" w:space="0" w:color="auto"/>
      </w:divBdr>
      <w:divsChild>
        <w:div w:id="1828206802">
          <w:marLeft w:val="0"/>
          <w:marRight w:val="0"/>
          <w:marTop w:val="0"/>
          <w:marBottom w:val="0"/>
          <w:divBdr>
            <w:top w:val="none" w:sz="0" w:space="0" w:color="auto"/>
            <w:left w:val="none" w:sz="0" w:space="0" w:color="auto"/>
            <w:bottom w:val="none" w:sz="0" w:space="0" w:color="auto"/>
            <w:right w:val="none" w:sz="0" w:space="0" w:color="auto"/>
          </w:divBdr>
          <w:divsChild>
            <w:div w:id="864559509">
              <w:marLeft w:val="0"/>
              <w:marRight w:val="0"/>
              <w:marTop w:val="0"/>
              <w:marBottom w:val="0"/>
              <w:divBdr>
                <w:top w:val="none" w:sz="0" w:space="0" w:color="auto"/>
                <w:left w:val="none" w:sz="0" w:space="0" w:color="auto"/>
                <w:bottom w:val="none" w:sz="0" w:space="0" w:color="auto"/>
                <w:right w:val="none" w:sz="0" w:space="0" w:color="auto"/>
              </w:divBdr>
            </w:div>
          </w:divsChild>
        </w:div>
        <w:div w:id="2016227808">
          <w:marLeft w:val="0"/>
          <w:marRight w:val="0"/>
          <w:marTop w:val="0"/>
          <w:marBottom w:val="0"/>
          <w:divBdr>
            <w:top w:val="none" w:sz="0" w:space="0" w:color="auto"/>
            <w:left w:val="none" w:sz="0" w:space="0" w:color="auto"/>
            <w:bottom w:val="none" w:sz="0" w:space="0" w:color="auto"/>
            <w:right w:val="none" w:sz="0" w:space="0" w:color="auto"/>
          </w:divBdr>
          <w:divsChild>
            <w:div w:id="16926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233">
      <w:bodyDiv w:val="1"/>
      <w:marLeft w:val="0"/>
      <w:marRight w:val="0"/>
      <w:marTop w:val="0"/>
      <w:marBottom w:val="0"/>
      <w:divBdr>
        <w:top w:val="none" w:sz="0" w:space="0" w:color="auto"/>
        <w:left w:val="none" w:sz="0" w:space="0" w:color="auto"/>
        <w:bottom w:val="none" w:sz="0" w:space="0" w:color="auto"/>
        <w:right w:val="none" w:sz="0" w:space="0" w:color="auto"/>
      </w:divBdr>
    </w:div>
    <w:div w:id="1833642737">
      <w:bodyDiv w:val="1"/>
      <w:marLeft w:val="0"/>
      <w:marRight w:val="0"/>
      <w:marTop w:val="0"/>
      <w:marBottom w:val="0"/>
      <w:divBdr>
        <w:top w:val="none" w:sz="0" w:space="0" w:color="auto"/>
        <w:left w:val="none" w:sz="0" w:space="0" w:color="auto"/>
        <w:bottom w:val="none" w:sz="0" w:space="0" w:color="auto"/>
        <w:right w:val="none" w:sz="0" w:space="0" w:color="auto"/>
      </w:divBdr>
      <w:divsChild>
        <w:div w:id="579560336">
          <w:marLeft w:val="0"/>
          <w:marRight w:val="0"/>
          <w:marTop w:val="0"/>
          <w:marBottom w:val="0"/>
          <w:divBdr>
            <w:top w:val="none" w:sz="0" w:space="0" w:color="auto"/>
            <w:left w:val="none" w:sz="0" w:space="0" w:color="auto"/>
            <w:bottom w:val="none" w:sz="0" w:space="0" w:color="auto"/>
            <w:right w:val="none" w:sz="0" w:space="0" w:color="auto"/>
          </w:divBdr>
        </w:div>
        <w:div w:id="822238037">
          <w:marLeft w:val="0"/>
          <w:marRight w:val="0"/>
          <w:marTop w:val="0"/>
          <w:marBottom w:val="0"/>
          <w:divBdr>
            <w:top w:val="none" w:sz="0" w:space="0" w:color="auto"/>
            <w:left w:val="none" w:sz="0" w:space="0" w:color="auto"/>
            <w:bottom w:val="none" w:sz="0" w:space="0" w:color="auto"/>
            <w:right w:val="none" w:sz="0" w:space="0" w:color="auto"/>
          </w:divBdr>
        </w:div>
      </w:divsChild>
    </w:div>
    <w:div w:id="1837921092">
      <w:bodyDiv w:val="1"/>
      <w:marLeft w:val="0"/>
      <w:marRight w:val="0"/>
      <w:marTop w:val="0"/>
      <w:marBottom w:val="0"/>
      <w:divBdr>
        <w:top w:val="none" w:sz="0" w:space="0" w:color="auto"/>
        <w:left w:val="none" w:sz="0" w:space="0" w:color="auto"/>
        <w:bottom w:val="none" w:sz="0" w:space="0" w:color="auto"/>
        <w:right w:val="none" w:sz="0" w:space="0" w:color="auto"/>
      </w:divBdr>
      <w:divsChild>
        <w:div w:id="1012149544">
          <w:marLeft w:val="0"/>
          <w:marRight w:val="0"/>
          <w:marTop w:val="0"/>
          <w:marBottom w:val="0"/>
          <w:divBdr>
            <w:top w:val="none" w:sz="0" w:space="0" w:color="auto"/>
            <w:left w:val="none" w:sz="0" w:space="0" w:color="auto"/>
            <w:bottom w:val="none" w:sz="0" w:space="0" w:color="auto"/>
            <w:right w:val="none" w:sz="0" w:space="0" w:color="auto"/>
          </w:divBdr>
          <w:divsChild>
            <w:div w:id="1560436644">
              <w:marLeft w:val="0"/>
              <w:marRight w:val="0"/>
              <w:marTop w:val="0"/>
              <w:marBottom w:val="0"/>
              <w:divBdr>
                <w:top w:val="none" w:sz="0" w:space="0" w:color="auto"/>
                <w:left w:val="none" w:sz="0" w:space="0" w:color="auto"/>
                <w:bottom w:val="none" w:sz="0" w:space="0" w:color="auto"/>
                <w:right w:val="none" w:sz="0" w:space="0" w:color="auto"/>
              </w:divBdr>
              <w:divsChild>
                <w:div w:id="12461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3211">
          <w:marLeft w:val="0"/>
          <w:marRight w:val="0"/>
          <w:marTop w:val="0"/>
          <w:marBottom w:val="0"/>
          <w:divBdr>
            <w:top w:val="none" w:sz="0" w:space="0" w:color="auto"/>
            <w:left w:val="none" w:sz="0" w:space="0" w:color="auto"/>
            <w:bottom w:val="none" w:sz="0" w:space="0" w:color="auto"/>
            <w:right w:val="none" w:sz="0" w:space="0" w:color="auto"/>
          </w:divBdr>
          <w:divsChild>
            <w:div w:id="1080714510">
              <w:marLeft w:val="0"/>
              <w:marRight w:val="0"/>
              <w:marTop w:val="0"/>
              <w:marBottom w:val="0"/>
              <w:divBdr>
                <w:top w:val="none" w:sz="0" w:space="0" w:color="auto"/>
                <w:left w:val="none" w:sz="0" w:space="0" w:color="auto"/>
                <w:bottom w:val="none" w:sz="0" w:space="0" w:color="auto"/>
                <w:right w:val="none" w:sz="0" w:space="0" w:color="auto"/>
              </w:divBdr>
              <w:divsChild>
                <w:div w:id="1903369447">
                  <w:marLeft w:val="0"/>
                  <w:marRight w:val="0"/>
                  <w:marTop w:val="0"/>
                  <w:marBottom w:val="0"/>
                  <w:divBdr>
                    <w:top w:val="none" w:sz="0" w:space="0" w:color="auto"/>
                    <w:left w:val="none" w:sz="0" w:space="0" w:color="auto"/>
                    <w:bottom w:val="none" w:sz="0" w:space="0" w:color="auto"/>
                    <w:right w:val="none" w:sz="0" w:space="0" w:color="auto"/>
                  </w:divBdr>
                </w:div>
                <w:div w:id="126518425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012292972">
          <w:marLeft w:val="0"/>
          <w:marRight w:val="0"/>
          <w:marTop w:val="0"/>
          <w:marBottom w:val="0"/>
          <w:divBdr>
            <w:top w:val="none" w:sz="0" w:space="0" w:color="auto"/>
            <w:left w:val="none" w:sz="0" w:space="0" w:color="auto"/>
            <w:bottom w:val="none" w:sz="0" w:space="0" w:color="auto"/>
            <w:right w:val="none" w:sz="0" w:space="0" w:color="auto"/>
          </w:divBdr>
          <w:divsChild>
            <w:div w:id="887843163">
              <w:marLeft w:val="0"/>
              <w:marRight w:val="0"/>
              <w:marTop w:val="0"/>
              <w:marBottom w:val="0"/>
              <w:divBdr>
                <w:top w:val="none" w:sz="0" w:space="0" w:color="auto"/>
                <w:left w:val="none" w:sz="0" w:space="0" w:color="auto"/>
                <w:bottom w:val="none" w:sz="0" w:space="0" w:color="auto"/>
                <w:right w:val="none" w:sz="0" w:space="0" w:color="auto"/>
              </w:divBdr>
              <w:divsChild>
                <w:div w:id="9969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1934">
      <w:bodyDiv w:val="1"/>
      <w:marLeft w:val="0"/>
      <w:marRight w:val="0"/>
      <w:marTop w:val="0"/>
      <w:marBottom w:val="0"/>
      <w:divBdr>
        <w:top w:val="none" w:sz="0" w:space="0" w:color="auto"/>
        <w:left w:val="none" w:sz="0" w:space="0" w:color="auto"/>
        <w:bottom w:val="none" w:sz="0" w:space="0" w:color="auto"/>
        <w:right w:val="none" w:sz="0" w:space="0" w:color="auto"/>
      </w:divBdr>
    </w:div>
    <w:div w:id="1852988054">
      <w:bodyDiv w:val="1"/>
      <w:marLeft w:val="0"/>
      <w:marRight w:val="0"/>
      <w:marTop w:val="0"/>
      <w:marBottom w:val="0"/>
      <w:divBdr>
        <w:top w:val="none" w:sz="0" w:space="0" w:color="auto"/>
        <w:left w:val="none" w:sz="0" w:space="0" w:color="auto"/>
        <w:bottom w:val="none" w:sz="0" w:space="0" w:color="auto"/>
        <w:right w:val="none" w:sz="0" w:space="0" w:color="auto"/>
      </w:divBdr>
      <w:divsChild>
        <w:div w:id="1619794445">
          <w:marLeft w:val="0"/>
          <w:marRight w:val="0"/>
          <w:marTop w:val="0"/>
          <w:marBottom w:val="0"/>
          <w:divBdr>
            <w:top w:val="none" w:sz="0" w:space="0" w:color="auto"/>
            <w:left w:val="none" w:sz="0" w:space="0" w:color="auto"/>
            <w:bottom w:val="none" w:sz="0" w:space="0" w:color="auto"/>
            <w:right w:val="none" w:sz="0" w:space="0" w:color="auto"/>
          </w:divBdr>
        </w:div>
      </w:divsChild>
    </w:div>
    <w:div w:id="1873568976">
      <w:bodyDiv w:val="1"/>
      <w:marLeft w:val="0"/>
      <w:marRight w:val="0"/>
      <w:marTop w:val="0"/>
      <w:marBottom w:val="0"/>
      <w:divBdr>
        <w:top w:val="none" w:sz="0" w:space="0" w:color="auto"/>
        <w:left w:val="none" w:sz="0" w:space="0" w:color="auto"/>
        <w:bottom w:val="none" w:sz="0" w:space="0" w:color="auto"/>
        <w:right w:val="none" w:sz="0" w:space="0" w:color="auto"/>
      </w:divBdr>
      <w:divsChild>
        <w:div w:id="559170324">
          <w:marLeft w:val="0"/>
          <w:marRight w:val="0"/>
          <w:marTop w:val="0"/>
          <w:marBottom w:val="0"/>
          <w:divBdr>
            <w:top w:val="none" w:sz="0" w:space="0" w:color="auto"/>
            <w:left w:val="none" w:sz="0" w:space="0" w:color="auto"/>
            <w:bottom w:val="none" w:sz="0" w:space="0" w:color="auto"/>
            <w:right w:val="none" w:sz="0" w:space="0" w:color="auto"/>
          </w:divBdr>
        </w:div>
        <w:div w:id="716661173">
          <w:marLeft w:val="0"/>
          <w:marRight w:val="0"/>
          <w:marTop w:val="0"/>
          <w:marBottom w:val="0"/>
          <w:divBdr>
            <w:top w:val="none" w:sz="0" w:space="0" w:color="auto"/>
            <w:left w:val="none" w:sz="0" w:space="0" w:color="auto"/>
            <w:bottom w:val="none" w:sz="0" w:space="0" w:color="auto"/>
            <w:right w:val="none" w:sz="0" w:space="0" w:color="auto"/>
          </w:divBdr>
          <w:divsChild>
            <w:div w:id="19847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50418">
      <w:bodyDiv w:val="1"/>
      <w:marLeft w:val="0"/>
      <w:marRight w:val="0"/>
      <w:marTop w:val="0"/>
      <w:marBottom w:val="0"/>
      <w:divBdr>
        <w:top w:val="none" w:sz="0" w:space="0" w:color="auto"/>
        <w:left w:val="none" w:sz="0" w:space="0" w:color="auto"/>
        <w:bottom w:val="none" w:sz="0" w:space="0" w:color="auto"/>
        <w:right w:val="none" w:sz="0" w:space="0" w:color="auto"/>
      </w:divBdr>
      <w:divsChild>
        <w:div w:id="2069304881">
          <w:marLeft w:val="0"/>
          <w:marRight w:val="0"/>
          <w:marTop w:val="0"/>
          <w:marBottom w:val="0"/>
          <w:divBdr>
            <w:top w:val="none" w:sz="0" w:space="0" w:color="auto"/>
            <w:left w:val="none" w:sz="0" w:space="0" w:color="auto"/>
            <w:bottom w:val="none" w:sz="0" w:space="0" w:color="auto"/>
            <w:right w:val="none" w:sz="0" w:space="0" w:color="auto"/>
          </w:divBdr>
        </w:div>
      </w:divsChild>
    </w:div>
    <w:div w:id="1882283413">
      <w:bodyDiv w:val="1"/>
      <w:marLeft w:val="0"/>
      <w:marRight w:val="0"/>
      <w:marTop w:val="0"/>
      <w:marBottom w:val="0"/>
      <w:divBdr>
        <w:top w:val="none" w:sz="0" w:space="0" w:color="auto"/>
        <w:left w:val="none" w:sz="0" w:space="0" w:color="auto"/>
        <w:bottom w:val="none" w:sz="0" w:space="0" w:color="auto"/>
        <w:right w:val="none" w:sz="0" w:space="0" w:color="auto"/>
      </w:divBdr>
    </w:div>
    <w:div w:id="1891267018">
      <w:bodyDiv w:val="1"/>
      <w:marLeft w:val="0"/>
      <w:marRight w:val="0"/>
      <w:marTop w:val="0"/>
      <w:marBottom w:val="0"/>
      <w:divBdr>
        <w:top w:val="none" w:sz="0" w:space="0" w:color="auto"/>
        <w:left w:val="none" w:sz="0" w:space="0" w:color="auto"/>
        <w:bottom w:val="none" w:sz="0" w:space="0" w:color="auto"/>
        <w:right w:val="none" w:sz="0" w:space="0" w:color="auto"/>
      </w:divBdr>
    </w:div>
    <w:div w:id="1896621646">
      <w:bodyDiv w:val="1"/>
      <w:marLeft w:val="0"/>
      <w:marRight w:val="0"/>
      <w:marTop w:val="0"/>
      <w:marBottom w:val="0"/>
      <w:divBdr>
        <w:top w:val="none" w:sz="0" w:space="0" w:color="auto"/>
        <w:left w:val="none" w:sz="0" w:space="0" w:color="auto"/>
        <w:bottom w:val="none" w:sz="0" w:space="0" w:color="auto"/>
        <w:right w:val="none" w:sz="0" w:space="0" w:color="auto"/>
      </w:divBdr>
      <w:divsChild>
        <w:div w:id="7879697">
          <w:marLeft w:val="0"/>
          <w:marRight w:val="0"/>
          <w:marTop w:val="0"/>
          <w:marBottom w:val="0"/>
          <w:divBdr>
            <w:top w:val="none" w:sz="0" w:space="0" w:color="auto"/>
            <w:left w:val="none" w:sz="0" w:space="0" w:color="auto"/>
            <w:bottom w:val="none" w:sz="0" w:space="0" w:color="auto"/>
            <w:right w:val="none" w:sz="0" w:space="0" w:color="auto"/>
          </w:divBdr>
        </w:div>
      </w:divsChild>
    </w:div>
    <w:div w:id="1909921579">
      <w:bodyDiv w:val="1"/>
      <w:marLeft w:val="0"/>
      <w:marRight w:val="0"/>
      <w:marTop w:val="0"/>
      <w:marBottom w:val="0"/>
      <w:divBdr>
        <w:top w:val="none" w:sz="0" w:space="0" w:color="auto"/>
        <w:left w:val="none" w:sz="0" w:space="0" w:color="auto"/>
        <w:bottom w:val="none" w:sz="0" w:space="0" w:color="auto"/>
        <w:right w:val="none" w:sz="0" w:space="0" w:color="auto"/>
      </w:divBdr>
      <w:divsChild>
        <w:div w:id="920286806">
          <w:marLeft w:val="0"/>
          <w:marRight w:val="0"/>
          <w:marTop w:val="0"/>
          <w:marBottom w:val="0"/>
          <w:divBdr>
            <w:top w:val="none" w:sz="0" w:space="0" w:color="auto"/>
            <w:left w:val="none" w:sz="0" w:space="0" w:color="auto"/>
            <w:bottom w:val="none" w:sz="0" w:space="0" w:color="auto"/>
            <w:right w:val="none" w:sz="0" w:space="0" w:color="auto"/>
          </w:divBdr>
        </w:div>
      </w:divsChild>
    </w:div>
    <w:div w:id="1911843599">
      <w:bodyDiv w:val="1"/>
      <w:marLeft w:val="0"/>
      <w:marRight w:val="0"/>
      <w:marTop w:val="0"/>
      <w:marBottom w:val="0"/>
      <w:divBdr>
        <w:top w:val="none" w:sz="0" w:space="0" w:color="auto"/>
        <w:left w:val="none" w:sz="0" w:space="0" w:color="auto"/>
        <w:bottom w:val="none" w:sz="0" w:space="0" w:color="auto"/>
        <w:right w:val="none" w:sz="0" w:space="0" w:color="auto"/>
      </w:divBdr>
      <w:divsChild>
        <w:div w:id="1783724807">
          <w:marLeft w:val="0"/>
          <w:marRight w:val="0"/>
          <w:marTop w:val="0"/>
          <w:marBottom w:val="0"/>
          <w:divBdr>
            <w:top w:val="none" w:sz="0" w:space="0" w:color="auto"/>
            <w:left w:val="none" w:sz="0" w:space="0" w:color="auto"/>
            <w:bottom w:val="none" w:sz="0" w:space="0" w:color="auto"/>
            <w:right w:val="none" w:sz="0" w:space="0" w:color="auto"/>
          </w:divBdr>
        </w:div>
      </w:divsChild>
    </w:div>
    <w:div w:id="1924492490">
      <w:bodyDiv w:val="1"/>
      <w:marLeft w:val="0"/>
      <w:marRight w:val="0"/>
      <w:marTop w:val="0"/>
      <w:marBottom w:val="0"/>
      <w:divBdr>
        <w:top w:val="none" w:sz="0" w:space="0" w:color="auto"/>
        <w:left w:val="none" w:sz="0" w:space="0" w:color="auto"/>
        <w:bottom w:val="none" w:sz="0" w:space="0" w:color="auto"/>
        <w:right w:val="none" w:sz="0" w:space="0" w:color="auto"/>
      </w:divBdr>
    </w:div>
    <w:div w:id="1927492116">
      <w:bodyDiv w:val="1"/>
      <w:marLeft w:val="0"/>
      <w:marRight w:val="0"/>
      <w:marTop w:val="0"/>
      <w:marBottom w:val="0"/>
      <w:divBdr>
        <w:top w:val="none" w:sz="0" w:space="0" w:color="auto"/>
        <w:left w:val="none" w:sz="0" w:space="0" w:color="auto"/>
        <w:bottom w:val="none" w:sz="0" w:space="0" w:color="auto"/>
        <w:right w:val="none" w:sz="0" w:space="0" w:color="auto"/>
      </w:divBdr>
      <w:divsChild>
        <w:div w:id="1571576948">
          <w:marLeft w:val="0"/>
          <w:marRight w:val="0"/>
          <w:marTop w:val="0"/>
          <w:marBottom w:val="0"/>
          <w:divBdr>
            <w:top w:val="none" w:sz="0" w:space="0" w:color="auto"/>
            <w:left w:val="none" w:sz="0" w:space="0" w:color="auto"/>
            <w:bottom w:val="none" w:sz="0" w:space="0" w:color="auto"/>
            <w:right w:val="none" w:sz="0" w:space="0" w:color="auto"/>
          </w:divBdr>
        </w:div>
      </w:divsChild>
    </w:div>
    <w:div w:id="1933396891">
      <w:bodyDiv w:val="1"/>
      <w:marLeft w:val="0"/>
      <w:marRight w:val="0"/>
      <w:marTop w:val="0"/>
      <w:marBottom w:val="0"/>
      <w:divBdr>
        <w:top w:val="none" w:sz="0" w:space="0" w:color="auto"/>
        <w:left w:val="none" w:sz="0" w:space="0" w:color="auto"/>
        <w:bottom w:val="none" w:sz="0" w:space="0" w:color="auto"/>
        <w:right w:val="none" w:sz="0" w:space="0" w:color="auto"/>
      </w:divBdr>
      <w:divsChild>
        <w:div w:id="1471510266">
          <w:marLeft w:val="0"/>
          <w:marRight w:val="0"/>
          <w:marTop w:val="0"/>
          <w:marBottom w:val="0"/>
          <w:divBdr>
            <w:top w:val="none" w:sz="0" w:space="0" w:color="auto"/>
            <w:left w:val="none" w:sz="0" w:space="0" w:color="auto"/>
            <w:bottom w:val="none" w:sz="0" w:space="0" w:color="auto"/>
            <w:right w:val="none" w:sz="0" w:space="0" w:color="auto"/>
          </w:divBdr>
        </w:div>
      </w:divsChild>
    </w:div>
    <w:div w:id="1944147074">
      <w:bodyDiv w:val="1"/>
      <w:marLeft w:val="0"/>
      <w:marRight w:val="0"/>
      <w:marTop w:val="0"/>
      <w:marBottom w:val="0"/>
      <w:divBdr>
        <w:top w:val="none" w:sz="0" w:space="0" w:color="auto"/>
        <w:left w:val="none" w:sz="0" w:space="0" w:color="auto"/>
        <w:bottom w:val="none" w:sz="0" w:space="0" w:color="auto"/>
        <w:right w:val="none" w:sz="0" w:space="0" w:color="auto"/>
      </w:divBdr>
      <w:divsChild>
        <w:div w:id="1995142282">
          <w:marLeft w:val="0"/>
          <w:marRight w:val="0"/>
          <w:marTop w:val="0"/>
          <w:marBottom w:val="0"/>
          <w:divBdr>
            <w:top w:val="none" w:sz="0" w:space="0" w:color="auto"/>
            <w:left w:val="none" w:sz="0" w:space="0" w:color="auto"/>
            <w:bottom w:val="none" w:sz="0" w:space="0" w:color="auto"/>
            <w:right w:val="none" w:sz="0" w:space="0" w:color="auto"/>
          </w:divBdr>
        </w:div>
      </w:divsChild>
    </w:div>
    <w:div w:id="1962489226">
      <w:bodyDiv w:val="1"/>
      <w:marLeft w:val="0"/>
      <w:marRight w:val="0"/>
      <w:marTop w:val="0"/>
      <w:marBottom w:val="0"/>
      <w:divBdr>
        <w:top w:val="none" w:sz="0" w:space="0" w:color="auto"/>
        <w:left w:val="none" w:sz="0" w:space="0" w:color="auto"/>
        <w:bottom w:val="none" w:sz="0" w:space="0" w:color="auto"/>
        <w:right w:val="none" w:sz="0" w:space="0" w:color="auto"/>
      </w:divBdr>
    </w:div>
    <w:div w:id="1981223613">
      <w:bodyDiv w:val="1"/>
      <w:marLeft w:val="0"/>
      <w:marRight w:val="0"/>
      <w:marTop w:val="0"/>
      <w:marBottom w:val="0"/>
      <w:divBdr>
        <w:top w:val="none" w:sz="0" w:space="0" w:color="auto"/>
        <w:left w:val="none" w:sz="0" w:space="0" w:color="auto"/>
        <w:bottom w:val="none" w:sz="0" w:space="0" w:color="auto"/>
        <w:right w:val="none" w:sz="0" w:space="0" w:color="auto"/>
      </w:divBdr>
      <w:divsChild>
        <w:div w:id="1358698237">
          <w:marLeft w:val="0"/>
          <w:marRight w:val="0"/>
          <w:marTop w:val="0"/>
          <w:marBottom w:val="0"/>
          <w:divBdr>
            <w:top w:val="none" w:sz="0" w:space="0" w:color="auto"/>
            <w:left w:val="none" w:sz="0" w:space="0" w:color="auto"/>
            <w:bottom w:val="none" w:sz="0" w:space="0" w:color="auto"/>
            <w:right w:val="none" w:sz="0" w:space="0" w:color="auto"/>
          </w:divBdr>
        </w:div>
      </w:divsChild>
    </w:div>
    <w:div w:id="1982036835">
      <w:bodyDiv w:val="1"/>
      <w:marLeft w:val="0"/>
      <w:marRight w:val="0"/>
      <w:marTop w:val="0"/>
      <w:marBottom w:val="0"/>
      <w:divBdr>
        <w:top w:val="none" w:sz="0" w:space="0" w:color="auto"/>
        <w:left w:val="none" w:sz="0" w:space="0" w:color="auto"/>
        <w:bottom w:val="none" w:sz="0" w:space="0" w:color="auto"/>
        <w:right w:val="none" w:sz="0" w:space="0" w:color="auto"/>
      </w:divBdr>
    </w:div>
    <w:div w:id="2009943984">
      <w:bodyDiv w:val="1"/>
      <w:marLeft w:val="0"/>
      <w:marRight w:val="0"/>
      <w:marTop w:val="0"/>
      <w:marBottom w:val="0"/>
      <w:divBdr>
        <w:top w:val="none" w:sz="0" w:space="0" w:color="auto"/>
        <w:left w:val="none" w:sz="0" w:space="0" w:color="auto"/>
        <w:bottom w:val="none" w:sz="0" w:space="0" w:color="auto"/>
        <w:right w:val="none" w:sz="0" w:space="0" w:color="auto"/>
      </w:divBdr>
    </w:div>
    <w:div w:id="2017804500">
      <w:bodyDiv w:val="1"/>
      <w:marLeft w:val="0"/>
      <w:marRight w:val="0"/>
      <w:marTop w:val="0"/>
      <w:marBottom w:val="0"/>
      <w:divBdr>
        <w:top w:val="none" w:sz="0" w:space="0" w:color="auto"/>
        <w:left w:val="none" w:sz="0" w:space="0" w:color="auto"/>
        <w:bottom w:val="none" w:sz="0" w:space="0" w:color="auto"/>
        <w:right w:val="none" w:sz="0" w:space="0" w:color="auto"/>
      </w:divBdr>
    </w:div>
    <w:div w:id="2028287033">
      <w:bodyDiv w:val="1"/>
      <w:marLeft w:val="0"/>
      <w:marRight w:val="0"/>
      <w:marTop w:val="0"/>
      <w:marBottom w:val="0"/>
      <w:divBdr>
        <w:top w:val="none" w:sz="0" w:space="0" w:color="auto"/>
        <w:left w:val="none" w:sz="0" w:space="0" w:color="auto"/>
        <w:bottom w:val="none" w:sz="0" w:space="0" w:color="auto"/>
        <w:right w:val="none" w:sz="0" w:space="0" w:color="auto"/>
      </w:divBdr>
      <w:divsChild>
        <w:div w:id="413479028">
          <w:marLeft w:val="0"/>
          <w:marRight w:val="0"/>
          <w:marTop w:val="0"/>
          <w:marBottom w:val="0"/>
          <w:divBdr>
            <w:top w:val="none" w:sz="0" w:space="0" w:color="auto"/>
            <w:left w:val="none" w:sz="0" w:space="0" w:color="auto"/>
            <w:bottom w:val="none" w:sz="0" w:space="0" w:color="auto"/>
            <w:right w:val="none" w:sz="0" w:space="0" w:color="auto"/>
          </w:divBdr>
        </w:div>
      </w:divsChild>
    </w:div>
    <w:div w:id="2030181802">
      <w:bodyDiv w:val="1"/>
      <w:marLeft w:val="0"/>
      <w:marRight w:val="0"/>
      <w:marTop w:val="0"/>
      <w:marBottom w:val="0"/>
      <w:divBdr>
        <w:top w:val="none" w:sz="0" w:space="0" w:color="auto"/>
        <w:left w:val="none" w:sz="0" w:space="0" w:color="auto"/>
        <w:bottom w:val="none" w:sz="0" w:space="0" w:color="auto"/>
        <w:right w:val="none" w:sz="0" w:space="0" w:color="auto"/>
      </w:divBdr>
      <w:divsChild>
        <w:div w:id="976177881">
          <w:marLeft w:val="0"/>
          <w:marRight w:val="0"/>
          <w:marTop w:val="0"/>
          <w:marBottom w:val="0"/>
          <w:divBdr>
            <w:top w:val="none" w:sz="0" w:space="0" w:color="auto"/>
            <w:left w:val="none" w:sz="0" w:space="0" w:color="auto"/>
            <w:bottom w:val="none" w:sz="0" w:space="0" w:color="auto"/>
            <w:right w:val="none" w:sz="0" w:space="0" w:color="auto"/>
          </w:divBdr>
        </w:div>
      </w:divsChild>
    </w:div>
    <w:div w:id="2042585447">
      <w:bodyDiv w:val="1"/>
      <w:marLeft w:val="0"/>
      <w:marRight w:val="0"/>
      <w:marTop w:val="0"/>
      <w:marBottom w:val="0"/>
      <w:divBdr>
        <w:top w:val="none" w:sz="0" w:space="0" w:color="auto"/>
        <w:left w:val="none" w:sz="0" w:space="0" w:color="auto"/>
        <w:bottom w:val="none" w:sz="0" w:space="0" w:color="auto"/>
        <w:right w:val="none" w:sz="0" w:space="0" w:color="auto"/>
      </w:divBdr>
    </w:div>
    <w:div w:id="2060012618">
      <w:bodyDiv w:val="1"/>
      <w:marLeft w:val="0"/>
      <w:marRight w:val="0"/>
      <w:marTop w:val="0"/>
      <w:marBottom w:val="0"/>
      <w:divBdr>
        <w:top w:val="none" w:sz="0" w:space="0" w:color="auto"/>
        <w:left w:val="none" w:sz="0" w:space="0" w:color="auto"/>
        <w:bottom w:val="none" w:sz="0" w:space="0" w:color="auto"/>
        <w:right w:val="none" w:sz="0" w:space="0" w:color="auto"/>
      </w:divBdr>
    </w:div>
    <w:div w:id="2086489130">
      <w:bodyDiv w:val="1"/>
      <w:marLeft w:val="0"/>
      <w:marRight w:val="0"/>
      <w:marTop w:val="0"/>
      <w:marBottom w:val="0"/>
      <w:divBdr>
        <w:top w:val="none" w:sz="0" w:space="0" w:color="auto"/>
        <w:left w:val="none" w:sz="0" w:space="0" w:color="auto"/>
        <w:bottom w:val="none" w:sz="0" w:space="0" w:color="auto"/>
        <w:right w:val="none" w:sz="0" w:space="0" w:color="auto"/>
      </w:divBdr>
      <w:divsChild>
        <w:div w:id="1312951363">
          <w:marLeft w:val="0"/>
          <w:marRight w:val="0"/>
          <w:marTop w:val="0"/>
          <w:marBottom w:val="0"/>
          <w:divBdr>
            <w:top w:val="none" w:sz="0" w:space="0" w:color="auto"/>
            <w:left w:val="none" w:sz="0" w:space="0" w:color="auto"/>
            <w:bottom w:val="none" w:sz="0" w:space="0" w:color="auto"/>
            <w:right w:val="none" w:sz="0" w:space="0" w:color="auto"/>
          </w:divBdr>
        </w:div>
      </w:divsChild>
    </w:div>
    <w:div w:id="2091271693">
      <w:bodyDiv w:val="1"/>
      <w:marLeft w:val="0"/>
      <w:marRight w:val="0"/>
      <w:marTop w:val="0"/>
      <w:marBottom w:val="0"/>
      <w:divBdr>
        <w:top w:val="none" w:sz="0" w:space="0" w:color="auto"/>
        <w:left w:val="none" w:sz="0" w:space="0" w:color="auto"/>
        <w:bottom w:val="none" w:sz="0" w:space="0" w:color="auto"/>
        <w:right w:val="none" w:sz="0" w:space="0" w:color="auto"/>
      </w:divBdr>
    </w:div>
    <w:div w:id="2091999383">
      <w:bodyDiv w:val="1"/>
      <w:marLeft w:val="0"/>
      <w:marRight w:val="0"/>
      <w:marTop w:val="0"/>
      <w:marBottom w:val="0"/>
      <w:divBdr>
        <w:top w:val="none" w:sz="0" w:space="0" w:color="auto"/>
        <w:left w:val="none" w:sz="0" w:space="0" w:color="auto"/>
        <w:bottom w:val="none" w:sz="0" w:space="0" w:color="auto"/>
        <w:right w:val="none" w:sz="0" w:space="0" w:color="auto"/>
      </w:divBdr>
      <w:divsChild>
        <w:div w:id="1230733104">
          <w:marLeft w:val="0"/>
          <w:marRight w:val="0"/>
          <w:marTop w:val="0"/>
          <w:marBottom w:val="0"/>
          <w:divBdr>
            <w:top w:val="none" w:sz="0" w:space="0" w:color="auto"/>
            <w:left w:val="none" w:sz="0" w:space="0" w:color="auto"/>
            <w:bottom w:val="none" w:sz="0" w:space="0" w:color="auto"/>
            <w:right w:val="none" w:sz="0" w:space="0" w:color="auto"/>
          </w:divBdr>
        </w:div>
      </w:divsChild>
    </w:div>
    <w:div w:id="2095466767">
      <w:bodyDiv w:val="1"/>
      <w:marLeft w:val="0"/>
      <w:marRight w:val="0"/>
      <w:marTop w:val="0"/>
      <w:marBottom w:val="0"/>
      <w:divBdr>
        <w:top w:val="none" w:sz="0" w:space="0" w:color="auto"/>
        <w:left w:val="none" w:sz="0" w:space="0" w:color="auto"/>
        <w:bottom w:val="none" w:sz="0" w:space="0" w:color="auto"/>
        <w:right w:val="none" w:sz="0" w:space="0" w:color="auto"/>
      </w:divBdr>
      <w:divsChild>
        <w:div w:id="2076079439">
          <w:marLeft w:val="0"/>
          <w:marRight w:val="0"/>
          <w:marTop w:val="0"/>
          <w:marBottom w:val="0"/>
          <w:divBdr>
            <w:top w:val="none" w:sz="0" w:space="0" w:color="auto"/>
            <w:left w:val="none" w:sz="0" w:space="0" w:color="auto"/>
            <w:bottom w:val="none" w:sz="0" w:space="0" w:color="auto"/>
            <w:right w:val="none" w:sz="0" w:space="0" w:color="auto"/>
          </w:divBdr>
          <w:divsChild>
            <w:div w:id="1021316807">
              <w:marLeft w:val="0"/>
              <w:marRight w:val="0"/>
              <w:marTop w:val="0"/>
              <w:marBottom w:val="0"/>
              <w:divBdr>
                <w:top w:val="none" w:sz="0" w:space="0" w:color="auto"/>
                <w:left w:val="none" w:sz="0" w:space="0" w:color="auto"/>
                <w:bottom w:val="none" w:sz="0" w:space="0" w:color="auto"/>
                <w:right w:val="none" w:sz="0" w:space="0" w:color="auto"/>
              </w:divBdr>
              <w:divsChild>
                <w:div w:id="7125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53438">
      <w:bodyDiv w:val="1"/>
      <w:marLeft w:val="0"/>
      <w:marRight w:val="0"/>
      <w:marTop w:val="0"/>
      <w:marBottom w:val="0"/>
      <w:divBdr>
        <w:top w:val="none" w:sz="0" w:space="0" w:color="auto"/>
        <w:left w:val="none" w:sz="0" w:space="0" w:color="auto"/>
        <w:bottom w:val="none" w:sz="0" w:space="0" w:color="auto"/>
        <w:right w:val="none" w:sz="0" w:space="0" w:color="auto"/>
      </w:divBdr>
    </w:div>
    <w:div w:id="2114856343">
      <w:bodyDiv w:val="1"/>
      <w:marLeft w:val="0"/>
      <w:marRight w:val="0"/>
      <w:marTop w:val="0"/>
      <w:marBottom w:val="0"/>
      <w:divBdr>
        <w:top w:val="none" w:sz="0" w:space="0" w:color="auto"/>
        <w:left w:val="none" w:sz="0" w:space="0" w:color="auto"/>
        <w:bottom w:val="none" w:sz="0" w:space="0" w:color="auto"/>
        <w:right w:val="none" w:sz="0" w:space="0" w:color="auto"/>
      </w:divBdr>
      <w:divsChild>
        <w:div w:id="777682218">
          <w:marLeft w:val="0"/>
          <w:marRight w:val="0"/>
          <w:marTop w:val="0"/>
          <w:marBottom w:val="0"/>
          <w:divBdr>
            <w:top w:val="none" w:sz="0" w:space="0" w:color="auto"/>
            <w:left w:val="none" w:sz="0" w:space="0" w:color="auto"/>
            <w:bottom w:val="none" w:sz="0" w:space="0" w:color="auto"/>
            <w:right w:val="none" w:sz="0" w:space="0" w:color="auto"/>
          </w:divBdr>
        </w:div>
        <w:div w:id="1610818316">
          <w:marLeft w:val="0"/>
          <w:marRight w:val="0"/>
          <w:marTop w:val="0"/>
          <w:marBottom w:val="0"/>
          <w:divBdr>
            <w:top w:val="none" w:sz="0" w:space="0" w:color="auto"/>
            <w:left w:val="none" w:sz="0" w:space="0" w:color="auto"/>
            <w:bottom w:val="none" w:sz="0" w:space="0" w:color="auto"/>
            <w:right w:val="none" w:sz="0" w:space="0" w:color="auto"/>
          </w:divBdr>
        </w:div>
        <w:div w:id="109208386">
          <w:marLeft w:val="0"/>
          <w:marRight w:val="0"/>
          <w:marTop w:val="0"/>
          <w:marBottom w:val="0"/>
          <w:divBdr>
            <w:top w:val="none" w:sz="0" w:space="0" w:color="auto"/>
            <w:left w:val="none" w:sz="0" w:space="0" w:color="auto"/>
            <w:bottom w:val="none" w:sz="0" w:space="0" w:color="auto"/>
            <w:right w:val="none" w:sz="0" w:space="0" w:color="auto"/>
          </w:divBdr>
        </w:div>
      </w:divsChild>
    </w:div>
    <w:div w:id="2132548118">
      <w:bodyDiv w:val="1"/>
      <w:marLeft w:val="0"/>
      <w:marRight w:val="0"/>
      <w:marTop w:val="0"/>
      <w:marBottom w:val="0"/>
      <w:divBdr>
        <w:top w:val="none" w:sz="0" w:space="0" w:color="auto"/>
        <w:left w:val="none" w:sz="0" w:space="0" w:color="auto"/>
        <w:bottom w:val="none" w:sz="0" w:space="0" w:color="auto"/>
        <w:right w:val="none" w:sz="0" w:space="0" w:color="auto"/>
      </w:divBdr>
      <w:divsChild>
        <w:div w:id="246110244">
          <w:marLeft w:val="0"/>
          <w:marRight w:val="0"/>
          <w:marTop w:val="0"/>
          <w:marBottom w:val="0"/>
          <w:divBdr>
            <w:top w:val="none" w:sz="0" w:space="0" w:color="auto"/>
            <w:left w:val="none" w:sz="0" w:space="0" w:color="auto"/>
            <w:bottom w:val="none" w:sz="0" w:space="0" w:color="auto"/>
            <w:right w:val="none" w:sz="0" w:space="0" w:color="auto"/>
          </w:divBdr>
        </w:div>
        <w:div w:id="2097944326">
          <w:marLeft w:val="0"/>
          <w:marRight w:val="0"/>
          <w:marTop w:val="0"/>
          <w:marBottom w:val="0"/>
          <w:divBdr>
            <w:top w:val="none" w:sz="0" w:space="0" w:color="auto"/>
            <w:left w:val="none" w:sz="0" w:space="0" w:color="auto"/>
            <w:bottom w:val="none" w:sz="0" w:space="0" w:color="auto"/>
            <w:right w:val="none" w:sz="0" w:space="0" w:color="auto"/>
          </w:divBdr>
        </w:div>
        <w:div w:id="1648894378">
          <w:marLeft w:val="0"/>
          <w:marRight w:val="0"/>
          <w:marTop w:val="0"/>
          <w:marBottom w:val="0"/>
          <w:divBdr>
            <w:top w:val="none" w:sz="0" w:space="0" w:color="auto"/>
            <w:left w:val="none" w:sz="0" w:space="0" w:color="auto"/>
            <w:bottom w:val="none" w:sz="0" w:space="0" w:color="auto"/>
            <w:right w:val="none" w:sz="0" w:space="0" w:color="auto"/>
          </w:divBdr>
        </w:div>
        <w:div w:id="296109249">
          <w:marLeft w:val="0"/>
          <w:marRight w:val="0"/>
          <w:marTop w:val="0"/>
          <w:marBottom w:val="0"/>
          <w:divBdr>
            <w:top w:val="none" w:sz="0" w:space="0" w:color="auto"/>
            <w:left w:val="none" w:sz="0" w:space="0" w:color="auto"/>
            <w:bottom w:val="none" w:sz="0" w:space="0" w:color="auto"/>
            <w:right w:val="none" w:sz="0" w:space="0" w:color="auto"/>
          </w:divBdr>
        </w:div>
        <w:div w:id="1218469774">
          <w:marLeft w:val="0"/>
          <w:marRight w:val="0"/>
          <w:marTop w:val="0"/>
          <w:marBottom w:val="0"/>
          <w:divBdr>
            <w:top w:val="none" w:sz="0" w:space="0" w:color="auto"/>
            <w:left w:val="none" w:sz="0" w:space="0" w:color="auto"/>
            <w:bottom w:val="none" w:sz="0" w:space="0" w:color="auto"/>
            <w:right w:val="none" w:sz="0" w:space="0" w:color="auto"/>
          </w:divBdr>
        </w:div>
        <w:div w:id="1889337956">
          <w:marLeft w:val="0"/>
          <w:marRight w:val="0"/>
          <w:marTop w:val="0"/>
          <w:marBottom w:val="0"/>
          <w:divBdr>
            <w:top w:val="none" w:sz="0" w:space="0" w:color="auto"/>
            <w:left w:val="none" w:sz="0" w:space="0" w:color="auto"/>
            <w:bottom w:val="none" w:sz="0" w:space="0" w:color="auto"/>
            <w:right w:val="none" w:sz="0" w:space="0" w:color="auto"/>
          </w:divBdr>
        </w:div>
        <w:div w:id="813642298">
          <w:marLeft w:val="0"/>
          <w:marRight w:val="0"/>
          <w:marTop w:val="0"/>
          <w:marBottom w:val="0"/>
          <w:divBdr>
            <w:top w:val="none" w:sz="0" w:space="0" w:color="auto"/>
            <w:left w:val="none" w:sz="0" w:space="0" w:color="auto"/>
            <w:bottom w:val="none" w:sz="0" w:space="0" w:color="auto"/>
            <w:right w:val="none" w:sz="0" w:space="0" w:color="auto"/>
          </w:divBdr>
        </w:div>
        <w:div w:id="2074967212">
          <w:marLeft w:val="0"/>
          <w:marRight w:val="0"/>
          <w:marTop w:val="0"/>
          <w:marBottom w:val="0"/>
          <w:divBdr>
            <w:top w:val="none" w:sz="0" w:space="0" w:color="auto"/>
            <w:left w:val="none" w:sz="0" w:space="0" w:color="auto"/>
            <w:bottom w:val="none" w:sz="0" w:space="0" w:color="auto"/>
            <w:right w:val="none" w:sz="0" w:space="0" w:color="auto"/>
          </w:divBdr>
        </w:div>
        <w:div w:id="1826966346">
          <w:marLeft w:val="0"/>
          <w:marRight w:val="0"/>
          <w:marTop w:val="0"/>
          <w:marBottom w:val="0"/>
          <w:divBdr>
            <w:top w:val="none" w:sz="0" w:space="0" w:color="auto"/>
            <w:left w:val="none" w:sz="0" w:space="0" w:color="auto"/>
            <w:bottom w:val="none" w:sz="0" w:space="0" w:color="auto"/>
            <w:right w:val="none" w:sz="0" w:space="0" w:color="auto"/>
          </w:divBdr>
        </w:div>
        <w:div w:id="1636989264">
          <w:marLeft w:val="0"/>
          <w:marRight w:val="0"/>
          <w:marTop w:val="0"/>
          <w:marBottom w:val="0"/>
          <w:divBdr>
            <w:top w:val="none" w:sz="0" w:space="0" w:color="auto"/>
            <w:left w:val="none" w:sz="0" w:space="0" w:color="auto"/>
            <w:bottom w:val="none" w:sz="0" w:space="0" w:color="auto"/>
            <w:right w:val="none" w:sz="0" w:space="0" w:color="auto"/>
          </w:divBdr>
        </w:div>
        <w:div w:id="582299338">
          <w:marLeft w:val="0"/>
          <w:marRight w:val="0"/>
          <w:marTop w:val="0"/>
          <w:marBottom w:val="0"/>
          <w:divBdr>
            <w:top w:val="none" w:sz="0" w:space="0" w:color="auto"/>
            <w:left w:val="none" w:sz="0" w:space="0" w:color="auto"/>
            <w:bottom w:val="none" w:sz="0" w:space="0" w:color="auto"/>
            <w:right w:val="none" w:sz="0" w:space="0" w:color="auto"/>
          </w:divBdr>
        </w:div>
      </w:divsChild>
    </w:div>
    <w:div w:id="2146458778">
      <w:bodyDiv w:val="1"/>
      <w:marLeft w:val="0"/>
      <w:marRight w:val="0"/>
      <w:marTop w:val="0"/>
      <w:marBottom w:val="0"/>
      <w:divBdr>
        <w:top w:val="none" w:sz="0" w:space="0" w:color="auto"/>
        <w:left w:val="none" w:sz="0" w:space="0" w:color="auto"/>
        <w:bottom w:val="none" w:sz="0" w:space="0" w:color="auto"/>
        <w:right w:val="none" w:sz="0" w:space="0" w:color="auto"/>
      </w:divBdr>
      <w:divsChild>
        <w:div w:id="1229342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9775478/" TargetMode="External"/><Relationship Id="rId18" Type="http://schemas.openxmlformats.org/officeDocument/2006/relationships/hyperlink" Target="https://pubmed.ncbi.nlm.nih.gov/40335379/" TargetMode="External"/><Relationship Id="rId26" Type="http://schemas.openxmlformats.org/officeDocument/2006/relationships/hyperlink" Target="mailto:pugnet.g@chu-toulouse.fr" TargetMode="External"/><Relationship Id="rId39" Type="http://schemas.openxmlformats.org/officeDocument/2006/relationships/hyperlink" Target="mailto:luc.mouthon@aphp.fr" TargetMode="External"/><Relationship Id="rId3" Type="http://schemas.openxmlformats.org/officeDocument/2006/relationships/styles" Target="styles.xml"/><Relationship Id="rId21" Type="http://schemas.openxmlformats.org/officeDocument/2006/relationships/hyperlink" Target="https://pubmed.ncbi.nlm.nih.gov/41130314/" TargetMode="External"/><Relationship Id="rId34" Type="http://schemas.openxmlformats.org/officeDocument/2006/relationships/hyperlink" Target="mailto:arthur.renaud@chu-nantes.fr" TargetMode="External"/><Relationship Id="rId42" Type="http://schemas.openxmlformats.org/officeDocument/2006/relationships/hyperlink" Target="mailto:ndval04@gmail.com" TargetMode="External"/><Relationship Id="rId47" Type="http://schemas.openxmlformats.org/officeDocument/2006/relationships/hyperlink" Target="mailto:laurence.michel@inserm.fr" TargetMode="External"/><Relationship Id="rId50" Type="http://schemas.openxmlformats.org/officeDocument/2006/relationships/hyperlink" Target="https://urldefense.com/v3/__https:/www.helloasso.com/associations/groupe-francophone-de-recherche-sur-la-sclerodermie-grfs/formulaires/1__;!!JQ5agg!bg1LqngfCJd2qhTvJ2KfwY8PAaKtIvqrzxoZnPvAnOQt3NxtqTkENyw3GeM6-PG2ypGg_rJbDx7G-EZEMIYXGqB9wbsbR1o$" TargetMode="External"/><Relationship Id="rId7" Type="http://schemas.openxmlformats.org/officeDocument/2006/relationships/hyperlink" Target="https://urldefense.com/v3/__https:/www.helloasso.com/associations/groupe-francophone-de-recherche-sur-la-sclerodermie-grfs/adhesions/cotisation-2026-2__;!!JQ5agg!a2MP7g8XUBctFtTOLZNvb0VEVy8qUeYpc7Zwpe1yZ84eDTnW9r9IvAEM5uVoXxyDmePQM-qRONiMgpGyxcPtAhQHXg$" TargetMode="External"/><Relationship Id="rId12" Type="http://schemas.openxmlformats.org/officeDocument/2006/relationships/hyperlink" Target="https://pubmed.ncbi.nlm.nih.gov/41101236/" TargetMode="External"/><Relationship Id="rId17" Type="http://schemas.openxmlformats.org/officeDocument/2006/relationships/hyperlink" Target="https://pubmed.ncbi.nlm.nih.gov/41455164/" TargetMode="External"/><Relationship Id="rId25" Type="http://schemas.openxmlformats.org/officeDocument/2006/relationships/hyperlink" Target="https://mathec.com/2018/01/04/sclerodermie-systemique-aduse-injections-sous-cutanees-de-cellules-souches-autologues-derivees-de-tissus-adipeux-dans-le-traitement-des-ulceres-digitaux/" TargetMode="External"/><Relationship Id="rId33" Type="http://schemas.openxmlformats.org/officeDocument/2006/relationships/hyperlink" Target="mailto:brigitte.granel@ap-hm.fr" TargetMode="External"/><Relationship Id="rId38" Type="http://schemas.openxmlformats.org/officeDocument/2006/relationships/hyperlink" Target="mailto:p.decker@chru-nancy.fr" TargetMode="External"/><Relationship Id="rId46" Type="http://schemas.openxmlformats.org/officeDocument/2006/relationships/hyperlink" Target="mailto:bgranel@ap-hm.fr" TargetMode="External"/><Relationship Id="rId2" Type="http://schemas.openxmlformats.org/officeDocument/2006/relationships/numbering" Target="numbering.xml"/><Relationship Id="rId16" Type="http://schemas.openxmlformats.org/officeDocument/2006/relationships/hyperlink" Target="https://pubmed.ncbi.nlm.nih.gov/41188867/" TargetMode="External"/><Relationship Id="rId20" Type="http://schemas.openxmlformats.org/officeDocument/2006/relationships/hyperlink" Target="https://pubmed.ncbi.nlm.nih.gov/41667219/" TargetMode="External"/><Relationship Id="rId29" Type="http://schemas.openxmlformats.org/officeDocument/2006/relationships/hyperlink" Target="mailto:benjamin.chaigne@aphp.fr" TargetMode="External"/><Relationship Id="rId41" Type="http://schemas.openxmlformats.org/officeDocument/2006/relationships/hyperlink" Target="mailto:luc.mouthon@aphp.f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ubmed.ncbi.nlm.nih.gov/41588245/" TargetMode="External"/><Relationship Id="rId24" Type="http://schemas.openxmlformats.org/officeDocument/2006/relationships/hyperlink" Target="https://pubmed.ncbi.nlm.nih.gov/40830237/" TargetMode="External"/><Relationship Id="rId32" Type="http://schemas.openxmlformats.org/officeDocument/2006/relationships/hyperlink" Target="https://cleanweb-production3.aphp.fr/Ctms-aphp3/portal/login" TargetMode="External"/><Relationship Id="rId37" Type="http://schemas.openxmlformats.org/officeDocument/2006/relationships/hyperlink" Target="mailto:benjamin.chaigne@aphp.fr" TargetMode="External"/><Relationship Id="rId40" Type="http://schemas.openxmlformats.org/officeDocument/2006/relationships/hyperlink" Target="mailto:ndval04@gmail.com" TargetMode="External"/><Relationship Id="rId45" Type="http://schemas.openxmlformats.org/officeDocument/2006/relationships/hyperlink" Target="https://www.sclerodermie.net/wp-content/uploads/2026/02/LC-GFRS-DOC-VIERGE-21.01.2026-DL-BG-FINAL-1.docx"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41451470/" TargetMode="External"/><Relationship Id="rId23" Type="http://schemas.openxmlformats.org/officeDocument/2006/relationships/hyperlink" Target="https://pubmed.ncbi.nlm.nih.gov/41556631/" TargetMode="External"/><Relationship Id="rId28" Type="http://schemas.openxmlformats.org/officeDocument/2006/relationships/hyperlink" Target="mailto:benjamin.chaigne@aphp.fr" TargetMode="External"/><Relationship Id="rId36" Type="http://schemas.openxmlformats.org/officeDocument/2006/relationships/hyperlink" Target="mailto:nd.dieyn@gmail.com" TargetMode="External"/><Relationship Id="rId49" Type="http://schemas.openxmlformats.org/officeDocument/2006/relationships/hyperlink" Target="https://urldefense.com/v3/__https:/www.helloasso.com/associations/groupe-francophone-de-recherche-sur-la-sclerodermie-grfs/adhesions/cotisation-2026-2__;!!JQ5agg!a2MP7g8XUBctFtTOLZNvb0VEVy8qUeYpc7Zwpe1yZ84eDTnW9r9IvAEM5uVoXxyDmePQM-qRONiMgpGyxcPtAhQHXg$" TargetMode="External"/><Relationship Id="rId10" Type="http://schemas.openxmlformats.org/officeDocument/2006/relationships/hyperlink" Target="https://pubmed.ncbi.nlm.nih.gov/41444065/" TargetMode="External"/><Relationship Id="rId19" Type="http://schemas.openxmlformats.org/officeDocument/2006/relationships/hyperlink" Target="https://pubmed.ncbi.nlm.nih.gov/40333024/" TargetMode="External"/><Relationship Id="rId31" Type="http://schemas.openxmlformats.org/officeDocument/2006/relationships/hyperlink" Target="mailto:benjamin.chaigne@aphp.fr" TargetMode="External"/><Relationship Id="rId44" Type="http://schemas.openxmlformats.org/officeDocument/2006/relationships/hyperlink" Target="https://www.sclerodermie.net/index.php/litterature-commente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40643579/" TargetMode="External"/><Relationship Id="rId14" Type="http://schemas.openxmlformats.org/officeDocument/2006/relationships/hyperlink" Target="https://pubmed.ncbi.nlm.nih.gov/41173018/" TargetMode="External"/><Relationship Id="rId22" Type="http://schemas.openxmlformats.org/officeDocument/2006/relationships/hyperlink" Target="https://pubmed.ncbi.nlm.nih.gov/41537538/" TargetMode="External"/><Relationship Id="rId27" Type="http://schemas.openxmlformats.org/officeDocument/2006/relationships/hyperlink" Target="mailto:lebrin.m@chu-toulouse.fr" TargetMode="External"/><Relationship Id="rId30" Type="http://schemas.openxmlformats.org/officeDocument/2006/relationships/hyperlink" Target="mailto:benjamin.chaigne@aphp.fr" TargetMode="External"/><Relationship Id="rId35" Type="http://schemas.openxmlformats.org/officeDocument/2006/relationships/hyperlink" Target="mailto:christian.agard@chu-nantes.fr" TargetMode="External"/><Relationship Id="rId43" Type="http://schemas.openxmlformats.org/officeDocument/2006/relationships/hyperlink" Target="mailto:p.decker@chru-nancy.fr" TargetMode="External"/><Relationship Id="rId48" Type="http://schemas.openxmlformats.org/officeDocument/2006/relationships/hyperlink" Target="https://www.espace-ethique.org/contact" TargetMode="External"/><Relationship Id="rId8" Type="http://schemas.openxmlformats.org/officeDocument/2006/relationships/hyperlink" Target="https://pubmed.ncbi.nlm.nih.gov/41217519/" TargetMode="External"/><Relationship Id="rId51" Type="http://schemas.openxmlformats.org/officeDocument/2006/relationships/hyperlink" Target="https://sclerodermie.net/le-gfrs/nous-contacte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3D3D-425E-45EB-BB84-63A2D98D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4031</Words>
  <Characters>22173</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Chru-Lille</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Grégory Pugnet</dc:creator>
  <cp:lastModifiedBy>Clovis FOGUEM</cp:lastModifiedBy>
  <cp:revision>2</cp:revision>
  <dcterms:created xsi:type="dcterms:W3CDTF">2026-03-08T17:47:00Z</dcterms:created>
  <dcterms:modified xsi:type="dcterms:W3CDTF">2026-03-08T17:47:00Z</dcterms:modified>
</cp:coreProperties>
</file>